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4A74A" w14:textId="0BB9D225" w:rsidR="00D10148" w:rsidRDefault="00D10148">
      <w:r>
        <w:rPr>
          <w:noProof/>
        </w:rPr>
        <w:drawing>
          <wp:inline distT="0" distB="0" distL="0" distR="0" wp14:anchorId="4AF32404" wp14:editId="6FCBD285">
            <wp:extent cx="6007396" cy="850357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633" cy="8510987"/>
                    </a:xfrm>
                    <a:prstGeom prst="rect">
                      <a:avLst/>
                    </a:prstGeom>
                    <a:noFill/>
                  </pic:spPr>
                </pic:pic>
              </a:graphicData>
            </a:graphic>
          </wp:inline>
        </w:drawing>
      </w:r>
      <w:r>
        <w:br w:type="page"/>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518659C6" w14:textId="77777777" w:rsidTr="00A71C8C">
        <w:trPr>
          <w:tblHeader/>
        </w:trPr>
        <w:tc>
          <w:tcPr>
            <w:tcW w:w="2405" w:type="dxa"/>
            <w:gridSpan w:val="2"/>
            <w:tcBorders>
              <w:bottom w:val="nil"/>
              <w:right w:val="nil"/>
            </w:tcBorders>
          </w:tcPr>
          <w:p w14:paraId="30C9A31F" w14:textId="4AEC11D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195" w:type="dxa"/>
            <w:tcBorders>
              <w:left w:val="nil"/>
              <w:bottom w:val="nil"/>
            </w:tcBorders>
          </w:tcPr>
          <w:p w14:paraId="4283B367"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3DC226A4" w14:textId="77777777" w:rsidTr="00A71C8C">
        <w:trPr>
          <w:tblHeader/>
        </w:trPr>
        <w:tc>
          <w:tcPr>
            <w:tcW w:w="2405" w:type="dxa"/>
            <w:gridSpan w:val="2"/>
            <w:tcBorders>
              <w:top w:val="nil"/>
              <w:right w:val="nil"/>
            </w:tcBorders>
          </w:tcPr>
          <w:p w14:paraId="2A2ED53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61B6D2C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w:t>
            </w:r>
          </w:p>
        </w:tc>
      </w:tr>
      <w:tr w:rsidR="00034D85" w:rsidRPr="00A71C8C" w14:paraId="6C7FEA0D" w14:textId="77777777" w:rsidTr="00A71C8C">
        <w:trPr>
          <w:tblHeader/>
        </w:trPr>
        <w:tc>
          <w:tcPr>
            <w:tcW w:w="2405" w:type="dxa"/>
            <w:gridSpan w:val="2"/>
            <w:tcBorders>
              <w:right w:val="nil"/>
            </w:tcBorders>
          </w:tcPr>
          <w:p w14:paraId="5C513A7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333BEB3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sprake van overbelasting als gevolg van een hoge werkdrukbeleving bij ambulancemedewerkers? Baseer de beoordeling op de toelichting van de vraag.</w:t>
            </w:r>
          </w:p>
          <w:p w14:paraId="1CBBD24F"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29A3FD95" w14:textId="77777777" w:rsidTr="00A71C8C">
        <w:tc>
          <w:tcPr>
            <w:tcW w:w="2405" w:type="dxa"/>
            <w:gridSpan w:val="2"/>
            <w:tcBorders>
              <w:right w:val="nil"/>
            </w:tcBorders>
          </w:tcPr>
          <w:p w14:paraId="0242EE4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5CBB2547" w14:textId="2DF103D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De beoordeling of hoge werkdruk ook voor overbelasting zorgt vraagt om een zorgvuldige aanpak. Verzuimcijfers, vergelijking met andere locaties of organisaties en het eigen oordeel zijn hierin belangrijk. Daarnaast </w:t>
            </w:r>
            <w:r w:rsidR="00A71C8C">
              <w:rPr>
                <w:rFonts w:ascii="Verdana" w:hAnsi="Verdana"/>
                <w:noProof/>
                <w:sz w:val="18"/>
                <w:szCs w:val="18"/>
              </w:rPr>
              <w:t>is</w:t>
            </w:r>
            <w:r w:rsidRPr="00A71C8C">
              <w:rPr>
                <w:rFonts w:ascii="Verdana" w:hAnsi="Verdana"/>
                <w:noProof/>
                <w:sz w:val="18"/>
                <w:szCs w:val="18"/>
              </w:rPr>
              <w:t xml:space="preserve"> er een aantal concrete aspecten die meegenomen worden (dit zijn ook de beoordelingsaspecten van de Inspectie SZW in haar handhavingsbeleid):</w:t>
            </w:r>
          </w:p>
          <w:p w14:paraId="129203B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de bezetting is afgestemd op de complexiteit van het werk en de hoeveelheid werk;</w:t>
            </w:r>
          </w:p>
          <w:p w14:paraId="06A4613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medewerkers hebben voldoende regelmogelijkheden om zelfstandig problemen op te lossen;</w:t>
            </w:r>
          </w:p>
          <w:p w14:paraId="6B3137A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goede informatievoorziening, zodat geanticipeerd kan worden op piekdrukte;</w:t>
            </w:r>
          </w:p>
          <w:p w14:paraId="5A307A2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werkroosters: werk- en rusttijden zijn in balans;</w:t>
            </w:r>
          </w:p>
          <w:p w14:paraId="10CBE3E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contactmogelijkheden met collega’s.</w:t>
            </w:r>
          </w:p>
          <w:p w14:paraId="0C8A1DC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6B61D19" w14:textId="77777777" w:rsidTr="00A71C8C">
        <w:tc>
          <w:tcPr>
            <w:tcW w:w="2405" w:type="dxa"/>
            <w:gridSpan w:val="2"/>
            <w:tcBorders>
              <w:right w:val="nil"/>
            </w:tcBorders>
          </w:tcPr>
          <w:p w14:paraId="134404C3" w14:textId="256B1831"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A71C8C">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33777931" w14:textId="6F1429B8"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teams maken een verbeterplan. Input voor het verbe</w:t>
            </w:r>
            <w:r w:rsidR="0033043E">
              <w:rPr>
                <w:rFonts w:ascii="Verdana" w:hAnsi="Verdana"/>
                <w:noProof/>
                <w:sz w:val="18"/>
                <w:szCs w:val="18"/>
              </w:rPr>
              <w:t>te</w:t>
            </w:r>
            <w:r w:rsidRPr="00A71C8C">
              <w:rPr>
                <w:rFonts w:ascii="Verdana" w:hAnsi="Verdana"/>
                <w:noProof/>
                <w:sz w:val="18"/>
                <w:szCs w:val="18"/>
              </w:rPr>
              <w:t>rplan zijn de volgende instrumenten:</w:t>
            </w:r>
          </w:p>
          <w:p w14:paraId="09712A2A" w14:textId="198D4E40"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2" w:history="1">
              <w:r w:rsidRPr="001712EC">
                <w:rPr>
                  <w:rStyle w:val="Hyperlink"/>
                  <w:rFonts w:ascii="Verdana" w:hAnsi="Verdana"/>
                  <w:noProof/>
                  <w:sz w:val="18"/>
                  <w:szCs w:val="18"/>
                </w:rPr>
                <w:t>Leidraad voor de medewerker</w:t>
              </w:r>
            </w:hyperlink>
            <w:r w:rsidRPr="00A71C8C">
              <w:rPr>
                <w:rFonts w:ascii="Verdana" w:hAnsi="Verdana"/>
                <w:noProof/>
                <w:sz w:val="18"/>
                <w:szCs w:val="18"/>
              </w:rPr>
              <w:t>;</w:t>
            </w:r>
          </w:p>
          <w:p w14:paraId="556B4D2C" w14:textId="3009469A"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3" w:history="1">
              <w:r w:rsidRPr="00825B51">
                <w:rPr>
                  <w:rStyle w:val="Hyperlink"/>
                  <w:rFonts w:ascii="Verdana" w:hAnsi="Verdana"/>
                  <w:noProof/>
                  <w:sz w:val="18"/>
                  <w:szCs w:val="18"/>
                </w:rPr>
                <w:t>Leidraad voor de leidinggevende</w:t>
              </w:r>
            </w:hyperlink>
            <w:r w:rsidRPr="00A71C8C">
              <w:rPr>
                <w:rFonts w:ascii="Verdana" w:hAnsi="Verdana"/>
                <w:noProof/>
                <w:sz w:val="18"/>
                <w:szCs w:val="18"/>
              </w:rPr>
              <w:t>;</w:t>
            </w:r>
          </w:p>
          <w:p w14:paraId="107C6881" w14:textId="483F6BC6"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4" w:history="1">
              <w:r w:rsidRPr="00825B51">
                <w:rPr>
                  <w:rStyle w:val="Hyperlink"/>
                  <w:rFonts w:ascii="Verdana" w:hAnsi="Verdana"/>
                  <w:noProof/>
                  <w:sz w:val="18"/>
                  <w:szCs w:val="18"/>
                </w:rPr>
                <w:t>Werkpakket psychische belasting</w:t>
              </w:r>
            </w:hyperlink>
            <w:r w:rsidRPr="00A71C8C">
              <w:rPr>
                <w:rFonts w:ascii="Verdana" w:hAnsi="Verdana"/>
                <w:noProof/>
                <w:sz w:val="18"/>
                <w:szCs w:val="18"/>
              </w:rPr>
              <w:t>;</w:t>
            </w:r>
          </w:p>
          <w:p w14:paraId="0FC1D656" w14:textId="57BEA75C"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5" w:history="1">
              <w:r w:rsidRPr="000E55A4">
                <w:rPr>
                  <w:rStyle w:val="Hyperlink"/>
                  <w:rFonts w:ascii="Verdana" w:hAnsi="Verdana"/>
                  <w:noProof/>
                  <w:sz w:val="18"/>
                  <w:szCs w:val="18"/>
                </w:rPr>
                <w:t>Periodieke Arbeidsgezondhe</w:t>
              </w:r>
              <w:r w:rsidRPr="000E55A4">
                <w:rPr>
                  <w:rStyle w:val="Hyperlink"/>
                  <w:rFonts w:ascii="Verdana" w:hAnsi="Verdana"/>
                  <w:noProof/>
                  <w:sz w:val="18"/>
                  <w:szCs w:val="18"/>
                </w:rPr>
                <w:t>i</w:t>
              </w:r>
              <w:r w:rsidRPr="000E55A4">
                <w:rPr>
                  <w:rStyle w:val="Hyperlink"/>
                  <w:rFonts w:ascii="Verdana" w:hAnsi="Verdana"/>
                  <w:noProof/>
                  <w:sz w:val="18"/>
                  <w:szCs w:val="18"/>
                </w:rPr>
                <w:t>d</w:t>
              </w:r>
              <w:r w:rsidR="008E185B" w:rsidRPr="000E55A4">
                <w:rPr>
                  <w:rStyle w:val="Hyperlink"/>
                  <w:rFonts w:ascii="Verdana" w:hAnsi="Verdana"/>
                  <w:noProof/>
                  <w:sz w:val="18"/>
                  <w:szCs w:val="18"/>
                </w:rPr>
                <w:t>s</w:t>
              </w:r>
              <w:r w:rsidRPr="000E55A4">
                <w:rPr>
                  <w:rStyle w:val="Hyperlink"/>
                  <w:rFonts w:ascii="Verdana" w:hAnsi="Verdana"/>
                  <w:noProof/>
                  <w:sz w:val="18"/>
                  <w:szCs w:val="18"/>
                </w:rPr>
                <w:t>kundige Monitor</w:t>
              </w:r>
            </w:hyperlink>
            <w:r w:rsidRPr="00A71C8C">
              <w:rPr>
                <w:rFonts w:ascii="Verdana" w:hAnsi="Verdana"/>
                <w:noProof/>
                <w:sz w:val="18"/>
                <w:szCs w:val="18"/>
              </w:rPr>
              <w:t xml:space="preserve">; </w:t>
            </w:r>
          </w:p>
          <w:p w14:paraId="1A4860EF" w14:textId="2C718070"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6" w:history="1">
              <w:r w:rsidRPr="00825B51">
                <w:rPr>
                  <w:rStyle w:val="Hyperlink"/>
                  <w:rFonts w:ascii="Verdana" w:hAnsi="Verdana"/>
                  <w:noProof/>
                  <w:sz w:val="18"/>
                  <w:szCs w:val="18"/>
                </w:rPr>
                <w:t>Het sta-even-stil-bij-je-stressbo</w:t>
              </w:r>
              <w:r w:rsidRPr="00825B51">
                <w:rPr>
                  <w:rStyle w:val="Hyperlink"/>
                  <w:rFonts w:ascii="Verdana" w:hAnsi="Verdana"/>
                  <w:noProof/>
                  <w:sz w:val="18"/>
                  <w:szCs w:val="18"/>
                </w:rPr>
                <w:t>e</w:t>
              </w:r>
              <w:r w:rsidRPr="00825B51">
                <w:rPr>
                  <w:rStyle w:val="Hyperlink"/>
                  <w:rFonts w:ascii="Verdana" w:hAnsi="Verdana"/>
                  <w:noProof/>
                  <w:sz w:val="18"/>
                  <w:szCs w:val="18"/>
                </w:rPr>
                <w:t>kje</w:t>
              </w:r>
            </w:hyperlink>
            <w:r w:rsidRPr="00A71C8C">
              <w:rPr>
                <w:rFonts w:ascii="Verdana" w:hAnsi="Verdana"/>
                <w:noProof/>
                <w:sz w:val="18"/>
                <w:szCs w:val="18"/>
              </w:rPr>
              <w:t xml:space="preserve">;  </w:t>
            </w:r>
          </w:p>
          <w:p w14:paraId="65BB736F" w14:textId="0A50019E"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7" w:history="1">
              <w:r w:rsidRPr="00825B51">
                <w:rPr>
                  <w:rStyle w:val="Hyperlink"/>
                  <w:rFonts w:ascii="Verdana" w:hAnsi="Verdana"/>
                  <w:noProof/>
                  <w:sz w:val="18"/>
                  <w:szCs w:val="18"/>
                </w:rPr>
                <w:t>Het let-op-je-leefstijlbo</w:t>
              </w:r>
              <w:r w:rsidRPr="00825B51">
                <w:rPr>
                  <w:rStyle w:val="Hyperlink"/>
                  <w:rFonts w:ascii="Verdana" w:hAnsi="Verdana"/>
                  <w:noProof/>
                  <w:sz w:val="18"/>
                  <w:szCs w:val="18"/>
                </w:rPr>
                <w:t>e</w:t>
              </w:r>
              <w:r w:rsidRPr="00825B51">
                <w:rPr>
                  <w:rStyle w:val="Hyperlink"/>
                  <w:rFonts w:ascii="Verdana" w:hAnsi="Verdana"/>
                  <w:noProof/>
                  <w:sz w:val="18"/>
                  <w:szCs w:val="18"/>
                </w:rPr>
                <w:t>kje</w:t>
              </w:r>
            </w:hyperlink>
            <w:r w:rsidRPr="00A71C8C">
              <w:rPr>
                <w:rFonts w:ascii="Verdana" w:hAnsi="Verdana"/>
                <w:noProof/>
                <w:sz w:val="18"/>
                <w:szCs w:val="18"/>
              </w:rPr>
              <w:t>.</w:t>
            </w:r>
          </w:p>
          <w:p w14:paraId="6905B43E" w14:textId="69DC86E0" w:rsidR="00034D85" w:rsidRPr="00A71C8C" w:rsidRDefault="00A71C8C" w:rsidP="00A71C8C">
            <w:pPr>
              <w:keepLines/>
              <w:tabs>
                <w:tab w:val="left" w:pos="2410"/>
              </w:tabs>
              <w:spacing w:line="280" w:lineRule="exact"/>
              <w:rPr>
                <w:rFonts w:ascii="Verdana" w:hAnsi="Verdana"/>
                <w:noProof/>
                <w:sz w:val="18"/>
                <w:szCs w:val="18"/>
              </w:rPr>
            </w:pPr>
            <w:r>
              <w:rPr>
                <w:rFonts w:ascii="Verdana" w:hAnsi="Verdana"/>
                <w:noProof/>
                <w:sz w:val="18"/>
                <w:szCs w:val="18"/>
              </w:rPr>
              <w:t xml:space="preserve">Zie ook de </w:t>
            </w:r>
            <w:hyperlink r:id="rId18" w:history="1">
              <w:r w:rsidR="00BF2135" w:rsidRPr="00825B51">
                <w:rPr>
                  <w:rStyle w:val="Hyperlink"/>
                  <w:rFonts w:ascii="Verdana" w:hAnsi="Verdana"/>
                  <w:noProof/>
                  <w:sz w:val="18"/>
                  <w:szCs w:val="18"/>
                </w:rPr>
                <w:t>Arbocatalogus A</w:t>
              </w:r>
              <w:r w:rsidRPr="00825B51">
                <w:rPr>
                  <w:rStyle w:val="Hyperlink"/>
                  <w:rFonts w:ascii="Verdana" w:hAnsi="Verdana"/>
                  <w:noProof/>
                  <w:sz w:val="18"/>
                  <w:szCs w:val="18"/>
                </w:rPr>
                <w:t>mbula</w:t>
              </w:r>
              <w:r w:rsidRPr="00825B51">
                <w:rPr>
                  <w:rStyle w:val="Hyperlink"/>
                  <w:rFonts w:ascii="Verdana" w:hAnsi="Verdana"/>
                  <w:noProof/>
                  <w:sz w:val="18"/>
                  <w:szCs w:val="18"/>
                </w:rPr>
                <w:t>n</w:t>
              </w:r>
              <w:r w:rsidRPr="00825B51">
                <w:rPr>
                  <w:rStyle w:val="Hyperlink"/>
                  <w:rFonts w:ascii="Verdana" w:hAnsi="Verdana"/>
                  <w:noProof/>
                  <w:sz w:val="18"/>
                  <w:szCs w:val="18"/>
                </w:rPr>
                <w:t>cezorg</w:t>
              </w:r>
            </w:hyperlink>
            <w:r>
              <w:rPr>
                <w:rFonts w:ascii="Verdana" w:hAnsi="Verdana"/>
                <w:noProof/>
                <w:sz w:val="18"/>
                <w:szCs w:val="18"/>
              </w:rPr>
              <w:t>.</w:t>
            </w:r>
          </w:p>
          <w:p w14:paraId="1AE0A21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C219D31" w14:textId="77777777" w:rsidTr="00A71C8C">
        <w:trPr>
          <w:trHeight w:val="535"/>
        </w:trPr>
        <w:tc>
          <w:tcPr>
            <w:tcW w:w="9600" w:type="dxa"/>
            <w:gridSpan w:val="3"/>
            <w:tcBorders>
              <w:bottom w:val="single" w:sz="4" w:space="0" w:color="auto"/>
            </w:tcBorders>
          </w:tcPr>
          <w:p w14:paraId="0387276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72FF02F6" w14:textId="4B8ADBA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A71C8C">
              <w:rPr>
                <w:rFonts w:ascii="Verdana" w:hAnsi="Verdana"/>
                <w:sz w:val="18"/>
                <w:szCs w:val="18"/>
              </w:rPr>
              <w:t xml:space="preserve"> </w:t>
            </w:r>
            <w:r w:rsidRPr="00A71C8C">
              <w:rPr>
                <w:rFonts w:ascii="Verdana" w:hAnsi="Verdana"/>
                <w:sz w:val="18"/>
                <w:szCs w:val="18"/>
              </w:rPr>
              <w:t>Geen / aanvaardbaar risico; 2= Mogelijk risico; 3=</w:t>
            </w:r>
            <w:r w:rsidR="00A71C8C">
              <w:rPr>
                <w:rFonts w:ascii="Verdana" w:hAnsi="Verdana"/>
                <w:sz w:val="18"/>
                <w:szCs w:val="18"/>
              </w:rPr>
              <w:t xml:space="preserve"> </w:t>
            </w:r>
            <w:r w:rsidRPr="00A71C8C">
              <w:rPr>
                <w:rFonts w:ascii="Verdana" w:hAnsi="Verdana"/>
                <w:sz w:val="18"/>
                <w:szCs w:val="18"/>
              </w:rPr>
              <w:t>Belangrijk risico; 4=</w:t>
            </w:r>
            <w:r w:rsidR="00A71C8C">
              <w:rPr>
                <w:rFonts w:ascii="Verdana" w:hAnsi="Verdana"/>
                <w:sz w:val="18"/>
                <w:szCs w:val="18"/>
              </w:rPr>
              <w:t xml:space="preserve"> </w:t>
            </w:r>
            <w:r w:rsidRPr="00A71C8C">
              <w:rPr>
                <w:rFonts w:ascii="Verdana" w:hAnsi="Verdana"/>
                <w:sz w:val="18"/>
                <w:szCs w:val="18"/>
              </w:rPr>
              <w:t>Hoog risico; 5=</w:t>
            </w:r>
            <w:r w:rsidR="00A71C8C">
              <w:rPr>
                <w:rFonts w:ascii="Verdana" w:hAnsi="Verdana"/>
                <w:sz w:val="18"/>
                <w:szCs w:val="18"/>
              </w:rPr>
              <w:t xml:space="preserve"> </w:t>
            </w:r>
            <w:r w:rsidRPr="00A71C8C">
              <w:rPr>
                <w:rFonts w:ascii="Verdana" w:hAnsi="Verdana"/>
                <w:sz w:val="18"/>
                <w:szCs w:val="18"/>
              </w:rPr>
              <w:t>Zeer hoog risico; W=</w:t>
            </w:r>
            <w:r w:rsidR="00A71C8C">
              <w:rPr>
                <w:rFonts w:ascii="Verdana" w:hAnsi="Verdana"/>
                <w:sz w:val="18"/>
                <w:szCs w:val="18"/>
              </w:rPr>
              <w:t xml:space="preserve"> </w:t>
            </w:r>
            <w:r w:rsidRPr="00A71C8C">
              <w:rPr>
                <w:rFonts w:ascii="Verdana" w:hAnsi="Verdana"/>
                <w:sz w:val="18"/>
                <w:szCs w:val="18"/>
              </w:rPr>
              <w:t>Wettelijke verplichting</w:t>
            </w:r>
          </w:p>
        </w:tc>
      </w:tr>
      <w:tr w:rsidR="00034D85" w:rsidRPr="00A71C8C" w14:paraId="7DF0C0A8" w14:textId="77777777" w:rsidTr="00A71C8C">
        <w:tc>
          <w:tcPr>
            <w:tcW w:w="1928" w:type="dxa"/>
            <w:tcBorders>
              <w:right w:val="nil"/>
            </w:tcBorders>
          </w:tcPr>
          <w:p w14:paraId="7098240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17AA5E4F" w14:textId="77777777" w:rsidR="00034D85" w:rsidRPr="00A71C8C" w:rsidRDefault="00034D85" w:rsidP="007D1A6C">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181BE392" w14:textId="77777777" w:rsidR="00034D85" w:rsidRPr="00A71C8C" w:rsidRDefault="00034D85" w:rsidP="00A71C8C">
      <w:pPr>
        <w:keepLines/>
        <w:tabs>
          <w:tab w:val="left" w:pos="2410"/>
        </w:tabs>
        <w:spacing w:line="280" w:lineRule="exact"/>
        <w:rPr>
          <w:rFonts w:ascii="Verdana" w:hAnsi="Verdana"/>
          <w:sz w:val="18"/>
          <w:szCs w:val="18"/>
        </w:rPr>
      </w:pPr>
    </w:p>
    <w:p w14:paraId="00F61928" w14:textId="1458E35C" w:rsid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3116F1BA" w14:textId="77777777" w:rsidR="00A71C8C" w:rsidRDefault="00A71C8C" w:rsidP="00A71C8C">
      <w:pPr>
        <w:spacing w:line="280" w:lineRule="exact"/>
        <w:rPr>
          <w:rFonts w:ascii="Verdana" w:hAnsi="Verdana"/>
          <w:sz w:val="18"/>
          <w:szCs w:val="18"/>
        </w:rPr>
      </w:pPr>
      <w:r>
        <w:rPr>
          <w:rFonts w:ascii="Verdana" w:hAnsi="Verdana"/>
          <w:sz w:val="18"/>
          <w:szCs w:val="18"/>
        </w:rPr>
        <w:br w:type="page"/>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1A07A58C" w14:textId="77777777" w:rsidTr="00A71C8C">
        <w:trPr>
          <w:tblHeader/>
        </w:trPr>
        <w:tc>
          <w:tcPr>
            <w:tcW w:w="2405" w:type="dxa"/>
            <w:gridSpan w:val="2"/>
            <w:tcBorders>
              <w:bottom w:val="nil"/>
              <w:right w:val="nil"/>
            </w:tcBorders>
          </w:tcPr>
          <w:p w14:paraId="7C2FC11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195" w:type="dxa"/>
            <w:tcBorders>
              <w:left w:val="nil"/>
              <w:bottom w:val="nil"/>
            </w:tcBorders>
          </w:tcPr>
          <w:p w14:paraId="4F0F539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5225F345" w14:textId="77777777" w:rsidTr="00A71C8C">
        <w:trPr>
          <w:tblHeader/>
        </w:trPr>
        <w:tc>
          <w:tcPr>
            <w:tcW w:w="2405" w:type="dxa"/>
            <w:gridSpan w:val="2"/>
            <w:tcBorders>
              <w:top w:val="nil"/>
              <w:right w:val="nil"/>
            </w:tcBorders>
          </w:tcPr>
          <w:p w14:paraId="3266BAD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2A1A687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A2</w:t>
            </w:r>
          </w:p>
        </w:tc>
      </w:tr>
      <w:tr w:rsidR="00034D85" w:rsidRPr="00A71C8C" w14:paraId="3BBBF055" w14:textId="77777777" w:rsidTr="00A71C8C">
        <w:trPr>
          <w:tblHeader/>
        </w:trPr>
        <w:tc>
          <w:tcPr>
            <w:tcW w:w="2405" w:type="dxa"/>
            <w:gridSpan w:val="2"/>
            <w:tcBorders>
              <w:right w:val="nil"/>
            </w:tcBorders>
          </w:tcPr>
          <w:p w14:paraId="14F282B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368CBE5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voldoende maatregelen om de gevolgen van agressie te beheersen voor ambulancemedewerkers? Check aan de hand van de toelichting of alle elementen van het agressiebeleid zijn ingevuld.</w:t>
            </w:r>
          </w:p>
          <w:p w14:paraId="506E8A49"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62288449" w14:textId="77777777" w:rsidTr="00A71C8C">
        <w:tc>
          <w:tcPr>
            <w:tcW w:w="2405" w:type="dxa"/>
            <w:gridSpan w:val="2"/>
            <w:tcBorders>
              <w:right w:val="nil"/>
            </w:tcBorders>
          </w:tcPr>
          <w:p w14:paraId="33FFB03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7318F95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Een goed beleid bestaat uit de volgende set van maatregelen:</w:t>
            </w:r>
          </w:p>
          <w:p w14:paraId="2021542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1. Voorzorgsmaatregelen</w:t>
            </w:r>
          </w:p>
          <w:p w14:paraId="39A5E07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training en scholing;</w:t>
            </w:r>
          </w:p>
          <w:p w14:paraId="2BA0101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heldere procedures;</w:t>
            </w:r>
          </w:p>
          <w:p w14:paraId="36960F4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gebruik maken van hulpmiddelen. </w:t>
            </w:r>
          </w:p>
          <w:p w14:paraId="35D6121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2. Adequaat reageren</w:t>
            </w:r>
          </w:p>
          <w:p w14:paraId="708074E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3. Opvang van het slachtoffer </w:t>
            </w:r>
          </w:p>
          <w:p w14:paraId="0B12F5B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4. Afhandelen van incidenten met aandacht voor melden en registreren</w:t>
            </w:r>
          </w:p>
          <w:p w14:paraId="7168BE0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5. Doeltreffend aangiftebeleid</w:t>
            </w:r>
          </w:p>
          <w:p w14:paraId="5A4FD36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6. Dadergerichte aanpak, waar mogelijk verhaal schade op de dader</w:t>
            </w:r>
          </w:p>
          <w:p w14:paraId="436D4E9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reageer binnen 48 uur naar de dader; </w:t>
            </w:r>
          </w:p>
          <w:p w14:paraId="67344AA4" w14:textId="14F42579"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verhaal schade waar mogelijk.</w:t>
            </w:r>
          </w:p>
          <w:p w14:paraId="5C20675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45BD4EE" w14:textId="77777777" w:rsidTr="00A71C8C">
        <w:tc>
          <w:tcPr>
            <w:tcW w:w="2405" w:type="dxa"/>
            <w:gridSpan w:val="2"/>
            <w:tcBorders>
              <w:right w:val="nil"/>
            </w:tcBorders>
          </w:tcPr>
          <w:p w14:paraId="4767DA02" w14:textId="2918993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A71C8C">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7623515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Verbetering van het beleid rond ongewenste omgangsvormen. Onderzoek of dit maatregelen op team- of organisatieniveau moeten zijn. Hulpmiddelen zijn:</w:t>
            </w:r>
          </w:p>
          <w:p w14:paraId="43F590C3" w14:textId="432FFD9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9" w:history="1">
              <w:r w:rsidRPr="00825B51">
                <w:rPr>
                  <w:rStyle w:val="Hyperlink"/>
                  <w:rFonts w:ascii="Verdana" w:hAnsi="Verdana"/>
                  <w:noProof/>
                  <w:sz w:val="18"/>
                  <w:szCs w:val="18"/>
                </w:rPr>
                <w:t>Werkpakket Agressie en</w:t>
              </w:r>
              <w:r w:rsidRPr="00825B51">
                <w:rPr>
                  <w:rStyle w:val="Hyperlink"/>
                  <w:rFonts w:ascii="Verdana" w:hAnsi="Verdana"/>
                  <w:noProof/>
                  <w:sz w:val="18"/>
                  <w:szCs w:val="18"/>
                </w:rPr>
                <w:t xml:space="preserve"> </w:t>
              </w:r>
              <w:r w:rsidRPr="00825B51">
                <w:rPr>
                  <w:rStyle w:val="Hyperlink"/>
                  <w:rFonts w:ascii="Verdana" w:hAnsi="Verdana"/>
                  <w:noProof/>
                  <w:sz w:val="18"/>
                  <w:szCs w:val="18"/>
                </w:rPr>
                <w:t>geweld</w:t>
              </w:r>
            </w:hyperlink>
            <w:r w:rsidRPr="00A71C8C">
              <w:rPr>
                <w:rFonts w:ascii="Verdana" w:hAnsi="Verdana"/>
                <w:noProof/>
                <w:sz w:val="18"/>
                <w:szCs w:val="18"/>
              </w:rPr>
              <w:t>;</w:t>
            </w:r>
          </w:p>
          <w:p w14:paraId="3EBF6E38" w14:textId="0F3E7F71"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20" w:history="1">
              <w:r w:rsidRPr="00825B51">
                <w:rPr>
                  <w:rStyle w:val="Hyperlink"/>
                  <w:rFonts w:ascii="Verdana" w:hAnsi="Verdana"/>
                  <w:noProof/>
                  <w:sz w:val="18"/>
                  <w:szCs w:val="18"/>
                </w:rPr>
                <w:t>Stappenplan afha</w:t>
              </w:r>
              <w:r w:rsidRPr="00825B51">
                <w:rPr>
                  <w:rStyle w:val="Hyperlink"/>
                  <w:rFonts w:ascii="Verdana" w:hAnsi="Verdana"/>
                  <w:noProof/>
                  <w:sz w:val="18"/>
                  <w:szCs w:val="18"/>
                </w:rPr>
                <w:t>n</w:t>
              </w:r>
              <w:r w:rsidRPr="00825B51">
                <w:rPr>
                  <w:rStyle w:val="Hyperlink"/>
                  <w:rFonts w:ascii="Verdana" w:hAnsi="Verdana"/>
                  <w:noProof/>
                  <w:sz w:val="18"/>
                  <w:szCs w:val="18"/>
                </w:rPr>
                <w:t>deling agressie-incident</w:t>
              </w:r>
            </w:hyperlink>
            <w:r w:rsidRPr="00A71C8C">
              <w:rPr>
                <w:rFonts w:ascii="Verdana" w:hAnsi="Verdana"/>
                <w:noProof/>
                <w:sz w:val="18"/>
                <w:szCs w:val="18"/>
              </w:rPr>
              <w:t>;</w:t>
            </w:r>
          </w:p>
          <w:p w14:paraId="50F42AF7" w14:textId="189920A2"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21" w:history="1">
              <w:r w:rsidRPr="00F32B05">
                <w:rPr>
                  <w:rStyle w:val="Hyperlink"/>
                  <w:rFonts w:ascii="Verdana" w:hAnsi="Verdana"/>
                  <w:noProof/>
                  <w:sz w:val="18"/>
                  <w:szCs w:val="18"/>
                </w:rPr>
                <w:t>BOT W</w:t>
              </w:r>
              <w:r w:rsidRPr="00F32B05">
                <w:rPr>
                  <w:rStyle w:val="Hyperlink"/>
                  <w:rFonts w:ascii="Verdana" w:hAnsi="Verdana"/>
                  <w:noProof/>
                  <w:sz w:val="18"/>
                  <w:szCs w:val="18"/>
                </w:rPr>
                <w:t>e</w:t>
              </w:r>
              <w:r w:rsidRPr="00F32B05">
                <w:rPr>
                  <w:rStyle w:val="Hyperlink"/>
                  <w:rFonts w:ascii="Verdana" w:hAnsi="Verdana"/>
                  <w:noProof/>
                  <w:sz w:val="18"/>
                  <w:szCs w:val="18"/>
                </w:rPr>
                <w:t>b</w:t>
              </w:r>
            </w:hyperlink>
            <w:r w:rsidRPr="00A71C8C">
              <w:rPr>
                <w:rFonts w:ascii="Verdana" w:hAnsi="Verdana"/>
                <w:noProof/>
                <w:sz w:val="18"/>
                <w:szCs w:val="18"/>
              </w:rPr>
              <w:t>;</w:t>
            </w:r>
          </w:p>
          <w:p w14:paraId="422130A7" w14:textId="4179E0CB"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22" w:history="1">
              <w:r w:rsidRPr="0050145E">
                <w:rPr>
                  <w:rStyle w:val="Hyperlink"/>
                  <w:rFonts w:ascii="Verdana" w:hAnsi="Verdana"/>
                  <w:noProof/>
                  <w:sz w:val="18"/>
                  <w:szCs w:val="18"/>
                </w:rPr>
                <w:t>Werkinstructie werkgever e</w:t>
              </w:r>
              <w:r w:rsidRPr="0050145E">
                <w:rPr>
                  <w:rStyle w:val="Hyperlink"/>
                  <w:rFonts w:ascii="Verdana" w:hAnsi="Verdana"/>
                  <w:noProof/>
                  <w:sz w:val="18"/>
                  <w:szCs w:val="18"/>
                </w:rPr>
                <w:t>n</w:t>
              </w:r>
              <w:r w:rsidRPr="0050145E">
                <w:rPr>
                  <w:rStyle w:val="Hyperlink"/>
                  <w:rFonts w:ascii="Verdana" w:hAnsi="Verdana"/>
                  <w:noProof/>
                  <w:sz w:val="18"/>
                  <w:szCs w:val="18"/>
                </w:rPr>
                <w:t xml:space="preserve"> werknemer bij aangifte / melding</w:t>
              </w:r>
            </w:hyperlink>
            <w:r w:rsidRPr="00A71C8C">
              <w:rPr>
                <w:rFonts w:ascii="Verdana" w:hAnsi="Verdana"/>
                <w:noProof/>
                <w:sz w:val="18"/>
                <w:szCs w:val="18"/>
              </w:rPr>
              <w:t>;</w:t>
            </w:r>
          </w:p>
          <w:p w14:paraId="0E54583A" w14:textId="3FAAF9EA"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23" w:history="1">
              <w:r w:rsidRPr="0050145E">
                <w:rPr>
                  <w:rStyle w:val="Hyperlink"/>
                  <w:rFonts w:ascii="Verdana" w:hAnsi="Verdana"/>
                  <w:noProof/>
                  <w:sz w:val="18"/>
                  <w:szCs w:val="18"/>
                </w:rPr>
                <w:t>Schadeverha</w:t>
              </w:r>
              <w:r w:rsidRPr="0050145E">
                <w:rPr>
                  <w:rStyle w:val="Hyperlink"/>
                  <w:rFonts w:ascii="Verdana" w:hAnsi="Verdana"/>
                  <w:noProof/>
                  <w:sz w:val="18"/>
                  <w:szCs w:val="18"/>
                </w:rPr>
                <w:t>a</w:t>
              </w:r>
              <w:r w:rsidRPr="0050145E">
                <w:rPr>
                  <w:rStyle w:val="Hyperlink"/>
                  <w:rFonts w:ascii="Verdana" w:hAnsi="Verdana"/>
                  <w:noProof/>
                  <w:sz w:val="18"/>
                  <w:szCs w:val="18"/>
                </w:rPr>
                <w:t>lbeleid</w:t>
              </w:r>
            </w:hyperlink>
            <w:r w:rsidRPr="00A71C8C">
              <w:rPr>
                <w:rFonts w:ascii="Verdana" w:hAnsi="Verdana"/>
                <w:noProof/>
                <w:sz w:val="18"/>
                <w:szCs w:val="18"/>
              </w:rPr>
              <w:t>;</w:t>
            </w:r>
          </w:p>
          <w:p w14:paraId="54C96F94" w14:textId="3CE7EF33"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24" w:history="1">
              <w:r w:rsidRPr="0050145E">
                <w:rPr>
                  <w:rStyle w:val="Hyperlink"/>
                  <w:rFonts w:ascii="Verdana" w:hAnsi="Verdana"/>
                  <w:noProof/>
                  <w:sz w:val="18"/>
                  <w:szCs w:val="18"/>
                </w:rPr>
                <w:t xml:space="preserve">Werkgever: hoe en </w:t>
              </w:r>
              <w:r w:rsidRPr="0050145E">
                <w:rPr>
                  <w:rStyle w:val="Hyperlink"/>
                  <w:rFonts w:ascii="Verdana" w:hAnsi="Verdana"/>
                  <w:noProof/>
                  <w:sz w:val="18"/>
                  <w:szCs w:val="18"/>
                </w:rPr>
                <w:t>w</w:t>
              </w:r>
              <w:r w:rsidRPr="0050145E">
                <w:rPr>
                  <w:rStyle w:val="Hyperlink"/>
                  <w:rFonts w:ascii="Verdana" w:hAnsi="Verdana"/>
                  <w:noProof/>
                  <w:sz w:val="18"/>
                  <w:szCs w:val="18"/>
                </w:rPr>
                <w:t>elke schade te verhalen</w:t>
              </w:r>
            </w:hyperlink>
            <w:r w:rsidRPr="00A71C8C">
              <w:rPr>
                <w:rFonts w:ascii="Verdana" w:hAnsi="Verdana"/>
                <w:noProof/>
                <w:sz w:val="18"/>
                <w:szCs w:val="18"/>
              </w:rPr>
              <w:t>;</w:t>
            </w:r>
          </w:p>
          <w:p w14:paraId="4ECA57AF" w14:textId="677563DC"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25" w:history="1">
              <w:r w:rsidRPr="0050145E">
                <w:rPr>
                  <w:rStyle w:val="Hyperlink"/>
                  <w:rFonts w:ascii="Verdana" w:hAnsi="Verdana"/>
                  <w:noProof/>
                  <w:sz w:val="18"/>
                  <w:szCs w:val="18"/>
                </w:rPr>
                <w:t xml:space="preserve">Werknemer: hoe </w:t>
              </w:r>
              <w:r w:rsidRPr="0050145E">
                <w:rPr>
                  <w:rStyle w:val="Hyperlink"/>
                  <w:rFonts w:ascii="Verdana" w:hAnsi="Verdana"/>
                  <w:noProof/>
                  <w:sz w:val="18"/>
                  <w:szCs w:val="18"/>
                </w:rPr>
                <w:t>e</w:t>
              </w:r>
              <w:r w:rsidRPr="0050145E">
                <w:rPr>
                  <w:rStyle w:val="Hyperlink"/>
                  <w:rFonts w:ascii="Verdana" w:hAnsi="Verdana"/>
                  <w:noProof/>
                  <w:sz w:val="18"/>
                  <w:szCs w:val="18"/>
                </w:rPr>
                <w:t>n welke schade te verhalen</w:t>
              </w:r>
            </w:hyperlink>
            <w:r w:rsidRPr="00A71C8C">
              <w:rPr>
                <w:rFonts w:ascii="Verdana" w:hAnsi="Verdana"/>
                <w:noProof/>
                <w:sz w:val="18"/>
                <w:szCs w:val="18"/>
              </w:rPr>
              <w:t>;</w:t>
            </w:r>
          </w:p>
          <w:p w14:paraId="4392A306" w14:textId="26BE3739"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26" w:history="1">
              <w:r w:rsidRPr="00063279">
                <w:rPr>
                  <w:rStyle w:val="Hyperlink"/>
                  <w:rFonts w:ascii="Verdana" w:hAnsi="Verdana"/>
                  <w:noProof/>
                  <w:sz w:val="18"/>
                  <w:szCs w:val="18"/>
                </w:rPr>
                <w:t>Rekenm</w:t>
              </w:r>
              <w:r w:rsidRPr="00063279">
                <w:rPr>
                  <w:rStyle w:val="Hyperlink"/>
                  <w:rFonts w:ascii="Verdana" w:hAnsi="Verdana"/>
                  <w:noProof/>
                  <w:sz w:val="18"/>
                  <w:szCs w:val="18"/>
                </w:rPr>
                <w:t>o</w:t>
              </w:r>
              <w:r w:rsidRPr="00063279">
                <w:rPr>
                  <w:rStyle w:val="Hyperlink"/>
                  <w:rFonts w:ascii="Verdana" w:hAnsi="Verdana"/>
                  <w:noProof/>
                  <w:sz w:val="18"/>
                  <w:szCs w:val="18"/>
                </w:rPr>
                <w:t>del Veilige Publieke Taak</w:t>
              </w:r>
            </w:hyperlink>
            <w:r w:rsidRPr="00A71C8C">
              <w:rPr>
                <w:rFonts w:ascii="Verdana" w:hAnsi="Verdana"/>
                <w:noProof/>
                <w:sz w:val="18"/>
                <w:szCs w:val="18"/>
              </w:rPr>
              <w:t>.</w:t>
            </w:r>
          </w:p>
          <w:p w14:paraId="6B84FDD6" w14:textId="21F2CB4B" w:rsidR="00034D85" w:rsidRPr="00A71C8C" w:rsidRDefault="00A71C8C" w:rsidP="00A71C8C">
            <w:pPr>
              <w:keepLines/>
              <w:tabs>
                <w:tab w:val="left" w:pos="2410"/>
              </w:tabs>
              <w:spacing w:line="280" w:lineRule="exact"/>
              <w:rPr>
                <w:rFonts w:ascii="Verdana" w:hAnsi="Verdana"/>
                <w:sz w:val="18"/>
                <w:szCs w:val="18"/>
              </w:rPr>
            </w:pPr>
            <w:r>
              <w:rPr>
                <w:rFonts w:ascii="Verdana" w:hAnsi="Verdana"/>
                <w:noProof/>
                <w:sz w:val="18"/>
                <w:szCs w:val="18"/>
              </w:rPr>
              <w:t xml:space="preserve">Zie ook de </w:t>
            </w:r>
            <w:hyperlink r:id="rId27" w:history="1">
              <w:r w:rsidR="00BF2135" w:rsidRPr="00063279">
                <w:rPr>
                  <w:rStyle w:val="Hyperlink"/>
                  <w:rFonts w:ascii="Verdana" w:hAnsi="Verdana"/>
                  <w:noProof/>
                  <w:sz w:val="18"/>
                  <w:szCs w:val="18"/>
                </w:rPr>
                <w:t>Arbocatalogus A</w:t>
              </w:r>
              <w:r w:rsidRPr="00063279">
                <w:rPr>
                  <w:rStyle w:val="Hyperlink"/>
                  <w:rFonts w:ascii="Verdana" w:hAnsi="Verdana"/>
                  <w:noProof/>
                  <w:sz w:val="18"/>
                  <w:szCs w:val="18"/>
                </w:rPr>
                <w:t>mbulanc</w:t>
              </w:r>
              <w:r w:rsidRPr="00063279">
                <w:rPr>
                  <w:rStyle w:val="Hyperlink"/>
                  <w:rFonts w:ascii="Verdana" w:hAnsi="Verdana"/>
                  <w:noProof/>
                  <w:sz w:val="18"/>
                  <w:szCs w:val="18"/>
                </w:rPr>
                <w:t>e</w:t>
              </w:r>
              <w:r w:rsidRPr="00063279">
                <w:rPr>
                  <w:rStyle w:val="Hyperlink"/>
                  <w:rFonts w:ascii="Verdana" w:hAnsi="Verdana"/>
                  <w:noProof/>
                  <w:sz w:val="18"/>
                  <w:szCs w:val="18"/>
                </w:rPr>
                <w:t>zorg</w:t>
              </w:r>
            </w:hyperlink>
            <w:r>
              <w:rPr>
                <w:rFonts w:ascii="Verdana" w:hAnsi="Verdana"/>
                <w:noProof/>
                <w:sz w:val="18"/>
                <w:szCs w:val="18"/>
              </w:rPr>
              <w:t>.</w:t>
            </w:r>
          </w:p>
          <w:p w14:paraId="680AE0B8"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6E86952" w14:textId="77777777" w:rsidTr="00A71C8C">
        <w:trPr>
          <w:trHeight w:val="535"/>
        </w:trPr>
        <w:tc>
          <w:tcPr>
            <w:tcW w:w="9600" w:type="dxa"/>
            <w:gridSpan w:val="3"/>
            <w:tcBorders>
              <w:bottom w:val="single" w:sz="4" w:space="0" w:color="auto"/>
            </w:tcBorders>
          </w:tcPr>
          <w:p w14:paraId="5204590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0BD7F541" w14:textId="6A73D8FF"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A71C8C">
              <w:rPr>
                <w:rFonts w:ascii="Verdana" w:hAnsi="Verdana"/>
                <w:sz w:val="18"/>
                <w:szCs w:val="18"/>
              </w:rPr>
              <w:t xml:space="preserve"> </w:t>
            </w:r>
            <w:r w:rsidRPr="00A71C8C">
              <w:rPr>
                <w:rFonts w:ascii="Verdana" w:hAnsi="Verdana"/>
                <w:sz w:val="18"/>
                <w:szCs w:val="18"/>
              </w:rPr>
              <w:t>Geen / aanvaardbaar risico; 2= Mogelijk risico; 3=</w:t>
            </w:r>
            <w:r w:rsidR="00A71C8C">
              <w:rPr>
                <w:rFonts w:ascii="Verdana" w:hAnsi="Verdana"/>
                <w:sz w:val="18"/>
                <w:szCs w:val="18"/>
              </w:rPr>
              <w:t xml:space="preserve"> </w:t>
            </w:r>
            <w:r w:rsidRPr="00A71C8C">
              <w:rPr>
                <w:rFonts w:ascii="Verdana" w:hAnsi="Verdana"/>
                <w:sz w:val="18"/>
                <w:szCs w:val="18"/>
              </w:rPr>
              <w:t>Belangrijk risico; 4=</w:t>
            </w:r>
            <w:r w:rsidR="00A71C8C">
              <w:rPr>
                <w:rFonts w:ascii="Verdana" w:hAnsi="Verdana"/>
                <w:sz w:val="18"/>
                <w:szCs w:val="18"/>
              </w:rPr>
              <w:t xml:space="preserve"> </w:t>
            </w:r>
            <w:r w:rsidRPr="00A71C8C">
              <w:rPr>
                <w:rFonts w:ascii="Verdana" w:hAnsi="Verdana"/>
                <w:sz w:val="18"/>
                <w:szCs w:val="18"/>
              </w:rPr>
              <w:t>Hoog risico; 5=</w:t>
            </w:r>
            <w:r w:rsidR="00A71C8C">
              <w:rPr>
                <w:rFonts w:ascii="Verdana" w:hAnsi="Verdana"/>
                <w:sz w:val="18"/>
                <w:szCs w:val="18"/>
              </w:rPr>
              <w:t xml:space="preserve"> </w:t>
            </w:r>
            <w:r w:rsidRPr="00A71C8C">
              <w:rPr>
                <w:rFonts w:ascii="Verdana" w:hAnsi="Verdana"/>
                <w:sz w:val="18"/>
                <w:szCs w:val="18"/>
              </w:rPr>
              <w:t>Zeer hoog risico; W=</w:t>
            </w:r>
            <w:r w:rsidR="00A71C8C">
              <w:rPr>
                <w:rFonts w:ascii="Verdana" w:hAnsi="Verdana"/>
                <w:sz w:val="18"/>
                <w:szCs w:val="18"/>
              </w:rPr>
              <w:t xml:space="preserve"> </w:t>
            </w:r>
            <w:r w:rsidRPr="00A71C8C">
              <w:rPr>
                <w:rFonts w:ascii="Verdana" w:hAnsi="Verdana"/>
                <w:sz w:val="18"/>
                <w:szCs w:val="18"/>
              </w:rPr>
              <w:t>Wettelijke verplichting</w:t>
            </w:r>
          </w:p>
        </w:tc>
      </w:tr>
      <w:tr w:rsidR="00034D85" w:rsidRPr="00A71C8C" w14:paraId="5CF0A632" w14:textId="77777777" w:rsidTr="00A71C8C">
        <w:tc>
          <w:tcPr>
            <w:tcW w:w="1928" w:type="dxa"/>
            <w:tcBorders>
              <w:right w:val="nil"/>
            </w:tcBorders>
          </w:tcPr>
          <w:p w14:paraId="4D1D5D2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7A8BB6CC" w14:textId="77777777" w:rsidR="00034D85" w:rsidRPr="00A71C8C" w:rsidRDefault="00034D85" w:rsidP="005704F6">
            <w:pPr>
              <w:keepLines/>
              <w:tabs>
                <w:tab w:val="left" w:pos="2410"/>
                <w:tab w:val="left" w:pos="4242"/>
              </w:tabs>
              <w:spacing w:line="280" w:lineRule="exact"/>
              <w:ind w:left="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1724B032" w14:textId="77777777" w:rsidR="00034D85" w:rsidRPr="00A71C8C" w:rsidRDefault="00034D85" w:rsidP="00A71C8C">
      <w:pPr>
        <w:keepLines/>
        <w:tabs>
          <w:tab w:val="left" w:pos="2410"/>
        </w:tabs>
        <w:spacing w:line="280" w:lineRule="exact"/>
        <w:rPr>
          <w:rFonts w:ascii="Verdana" w:hAnsi="Verdana"/>
          <w:sz w:val="18"/>
          <w:szCs w:val="18"/>
        </w:rPr>
      </w:pPr>
    </w:p>
    <w:p w14:paraId="75883472" w14:textId="4774ED1A" w:rsid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6BB8E2D9" w14:textId="77777777" w:rsidR="00A71C8C" w:rsidRDefault="00A71C8C">
      <w:pPr>
        <w:spacing w:after="200" w:line="276" w:lineRule="auto"/>
        <w:rPr>
          <w:rFonts w:ascii="Verdana" w:hAnsi="Verdana"/>
          <w:sz w:val="18"/>
          <w:szCs w:val="18"/>
        </w:rPr>
      </w:pPr>
      <w:r>
        <w:rPr>
          <w:rFonts w:ascii="Verdana" w:hAnsi="Verdana"/>
          <w:sz w:val="18"/>
          <w:szCs w:val="18"/>
        </w:rPr>
        <w:br w:type="page"/>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221F8692" w14:textId="77777777" w:rsidTr="00A71C8C">
        <w:trPr>
          <w:tblHeader/>
        </w:trPr>
        <w:tc>
          <w:tcPr>
            <w:tcW w:w="2405" w:type="dxa"/>
            <w:gridSpan w:val="2"/>
            <w:tcBorders>
              <w:bottom w:val="nil"/>
              <w:right w:val="nil"/>
            </w:tcBorders>
          </w:tcPr>
          <w:p w14:paraId="0550E1C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195" w:type="dxa"/>
            <w:tcBorders>
              <w:left w:val="nil"/>
              <w:bottom w:val="nil"/>
            </w:tcBorders>
          </w:tcPr>
          <w:p w14:paraId="0AF2DD4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1FA0CF67" w14:textId="77777777" w:rsidTr="00A71C8C">
        <w:trPr>
          <w:tblHeader/>
        </w:trPr>
        <w:tc>
          <w:tcPr>
            <w:tcW w:w="2405" w:type="dxa"/>
            <w:gridSpan w:val="2"/>
            <w:tcBorders>
              <w:top w:val="nil"/>
              <w:right w:val="nil"/>
            </w:tcBorders>
          </w:tcPr>
          <w:p w14:paraId="2E7A551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261F738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A3</w:t>
            </w:r>
          </w:p>
        </w:tc>
      </w:tr>
      <w:tr w:rsidR="00034D85" w:rsidRPr="00A71C8C" w14:paraId="067FCD51" w14:textId="77777777" w:rsidTr="00A71C8C">
        <w:trPr>
          <w:tblHeader/>
        </w:trPr>
        <w:tc>
          <w:tcPr>
            <w:tcW w:w="2405" w:type="dxa"/>
            <w:gridSpan w:val="2"/>
            <w:tcBorders>
              <w:right w:val="nil"/>
            </w:tcBorders>
          </w:tcPr>
          <w:p w14:paraId="77415A7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21385BF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voldoende maatregelen om de gevolgen van traumatische ervaringen te beheersen? Check dit aan de hand van de toelichting.</w:t>
            </w:r>
          </w:p>
          <w:p w14:paraId="0A2D4A15"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6705B69" w14:textId="77777777" w:rsidTr="00A71C8C">
        <w:tc>
          <w:tcPr>
            <w:tcW w:w="2405" w:type="dxa"/>
            <w:gridSpan w:val="2"/>
            <w:tcBorders>
              <w:right w:val="nil"/>
            </w:tcBorders>
          </w:tcPr>
          <w:p w14:paraId="6FF44D0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0A3CE782" w14:textId="1B1987AD"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Zijn er vormen van collegiale en professionele ondersteuning, als daar behoefte aan is? Denk aan gesprekken met collega's of leidinggevende, de inzet van BO-team, vertrouwenspersoon.</w:t>
            </w:r>
          </w:p>
          <w:p w14:paraId="5D8A1C6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BCF5947" w14:textId="77777777" w:rsidTr="00A71C8C">
        <w:tc>
          <w:tcPr>
            <w:tcW w:w="2405" w:type="dxa"/>
            <w:gridSpan w:val="2"/>
            <w:tcBorders>
              <w:right w:val="nil"/>
            </w:tcBorders>
          </w:tcPr>
          <w:p w14:paraId="6F6F8343" w14:textId="2EE387F5"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A71C8C">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240BA36B" w14:textId="111CC86C"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Organiseren van collegiale en professionele ondersteuning. Input vormt </w:t>
            </w:r>
            <w:r w:rsidR="002561DF">
              <w:rPr>
                <w:rFonts w:ascii="Verdana" w:hAnsi="Verdana"/>
                <w:noProof/>
                <w:sz w:val="18"/>
                <w:szCs w:val="18"/>
              </w:rPr>
              <w:t xml:space="preserve">de </w:t>
            </w:r>
            <w:hyperlink r:id="rId28" w:history="1">
              <w:r w:rsidR="00BF2135" w:rsidRPr="00063279">
                <w:rPr>
                  <w:rStyle w:val="Hyperlink"/>
                  <w:rFonts w:ascii="Verdana" w:hAnsi="Verdana"/>
                  <w:noProof/>
                  <w:sz w:val="18"/>
                  <w:szCs w:val="18"/>
                </w:rPr>
                <w:t>Arbocatalogus A</w:t>
              </w:r>
              <w:r w:rsidR="002561DF" w:rsidRPr="00063279">
                <w:rPr>
                  <w:rStyle w:val="Hyperlink"/>
                  <w:rFonts w:ascii="Verdana" w:hAnsi="Verdana"/>
                  <w:noProof/>
                  <w:sz w:val="18"/>
                  <w:szCs w:val="18"/>
                </w:rPr>
                <w:t>mbula</w:t>
              </w:r>
              <w:r w:rsidR="002561DF" w:rsidRPr="00063279">
                <w:rPr>
                  <w:rStyle w:val="Hyperlink"/>
                  <w:rFonts w:ascii="Verdana" w:hAnsi="Verdana"/>
                  <w:noProof/>
                  <w:sz w:val="18"/>
                  <w:szCs w:val="18"/>
                </w:rPr>
                <w:t>n</w:t>
              </w:r>
              <w:r w:rsidR="002561DF" w:rsidRPr="00063279">
                <w:rPr>
                  <w:rStyle w:val="Hyperlink"/>
                  <w:rFonts w:ascii="Verdana" w:hAnsi="Verdana"/>
                  <w:noProof/>
                  <w:sz w:val="18"/>
                  <w:szCs w:val="18"/>
                </w:rPr>
                <w:t>cezorg</w:t>
              </w:r>
            </w:hyperlink>
            <w:r w:rsidR="00FB231D">
              <w:rPr>
                <w:rFonts w:ascii="Verdana" w:hAnsi="Verdana"/>
                <w:noProof/>
                <w:sz w:val="18"/>
                <w:szCs w:val="18"/>
              </w:rPr>
              <w:t>.</w:t>
            </w:r>
          </w:p>
          <w:p w14:paraId="6D88FFEF"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0391F59" w14:textId="77777777" w:rsidTr="00A71C8C">
        <w:trPr>
          <w:trHeight w:val="535"/>
        </w:trPr>
        <w:tc>
          <w:tcPr>
            <w:tcW w:w="9600" w:type="dxa"/>
            <w:gridSpan w:val="3"/>
            <w:tcBorders>
              <w:bottom w:val="single" w:sz="4" w:space="0" w:color="auto"/>
            </w:tcBorders>
          </w:tcPr>
          <w:p w14:paraId="1CA0D06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60672667" w14:textId="08206DF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A71C8C">
              <w:rPr>
                <w:rFonts w:ascii="Verdana" w:hAnsi="Verdana"/>
                <w:sz w:val="18"/>
                <w:szCs w:val="18"/>
              </w:rPr>
              <w:t xml:space="preserve"> </w:t>
            </w:r>
            <w:r w:rsidRPr="00A71C8C">
              <w:rPr>
                <w:rFonts w:ascii="Verdana" w:hAnsi="Verdana"/>
                <w:sz w:val="18"/>
                <w:szCs w:val="18"/>
              </w:rPr>
              <w:t>Geen / aanvaardbaar risico; 2= Mogelijk risico; 3=</w:t>
            </w:r>
            <w:r w:rsidR="00A71C8C">
              <w:rPr>
                <w:rFonts w:ascii="Verdana" w:hAnsi="Verdana"/>
                <w:sz w:val="18"/>
                <w:szCs w:val="18"/>
              </w:rPr>
              <w:t xml:space="preserve"> </w:t>
            </w:r>
            <w:r w:rsidRPr="00A71C8C">
              <w:rPr>
                <w:rFonts w:ascii="Verdana" w:hAnsi="Verdana"/>
                <w:sz w:val="18"/>
                <w:szCs w:val="18"/>
              </w:rPr>
              <w:t>Belangrijk risico; 4=</w:t>
            </w:r>
            <w:r w:rsidR="00A71C8C">
              <w:rPr>
                <w:rFonts w:ascii="Verdana" w:hAnsi="Verdana"/>
                <w:sz w:val="18"/>
                <w:szCs w:val="18"/>
              </w:rPr>
              <w:t xml:space="preserve"> </w:t>
            </w:r>
            <w:r w:rsidRPr="00A71C8C">
              <w:rPr>
                <w:rFonts w:ascii="Verdana" w:hAnsi="Verdana"/>
                <w:sz w:val="18"/>
                <w:szCs w:val="18"/>
              </w:rPr>
              <w:t>Hoog risico; 5=</w:t>
            </w:r>
            <w:r w:rsidR="00A71C8C">
              <w:rPr>
                <w:rFonts w:ascii="Verdana" w:hAnsi="Verdana"/>
                <w:sz w:val="18"/>
                <w:szCs w:val="18"/>
              </w:rPr>
              <w:t xml:space="preserve"> </w:t>
            </w:r>
            <w:r w:rsidRPr="00A71C8C">
              <w:rPr>
                <w:rFonts w:ascii="Verdana" w:hAnsi="Verdana"/>
                <w:sz w:val="18"/>
                <w:szCs w:val="18"/>
              </w:rPr>
              <w:t>Zeer hoog risico; W=</w:t>
            </w:r>
            <w:r w:rsidR="00A71C8C">
              <w:rPr>
                <w:rFonts w:ascii="Verdana" w:hAnsi="Verdana"/>
                <w:sz w:val="18"/>
                <w:szCs w:val="18"/>
              </w:rPr>
              <w:t xml:space="preserve"> </w:t>
            </w:r>
            <w:r w:rsidRPr="00A71C8C">
              <w:rPr>
                <w:rFonts w:ascii="Verdana" w:hAnsi="Verdana"/>
                <w:sz w:val="18"/>
                <w:szCs w:val="18"/>
              </w:rPr>
              <w:t>Wettelijke verplichting</w:t>
            </w:r>
          </w:p>
        </w:tc>
      </w:tr>
      <w:tr w:rsidR="00034D85" w:rsidRPr="00A71C8C" w14:paraId="490E15CA" w14:textId="77777777" w:rsidTr="00A71C8C">
        <w:tc>
          <w:tcPr>
            <w:tcW w:w="1928" w:type="dxa"/>
            <w:tcBorders>
              <w:right w:val="nil"/>
            </w:tcBorders>
          </w:tcPr>
          <w:p w14:paraId="5A7482A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42C635E3" w14:textId="77777777" w:rsidR="00034D85" w:rsidRPr="00A71C8C" w:rsidRDefault="00034D85" w:rsidP="00FB231D">
            <w:pPr>
              <w:keepLines/>
              <w:tabs>
                <w:tab w:val="left" w:pos="2410"/>
                <w:tab w:val="left" w:pos="4242"/>
              </w:tabs>
              <w:spacing w:line="280" w:lineRule="exact"/>
              <w:ind w:left="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3C66B56F" w14:textId="77777777" w:rsidR="00034D85" w:rsidRPr="00A71C8C" w:rsidRDefault="00034D85" w:rsidP="00A71C8C">
      <w:pPr>
        <w:keepLines/>
        <w:tabs>
          <w:tab w:val="left" w:pos="2410"/>
        </w:tabs>
        <w:spacing w:line="280" w:lineRule="exact"/>
        <w:rPr>
          <w:rFonts w:ascii="Verdana" w:hAnsi="Verdana"/>
          <w:sz w:val="18"/>
          <w:szCs w:val="18"/>
        </w:rPr>
      </w:pPr>
    </w:p>
    <w:p w14:paraId="4B4B2F00"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634" w:type="dxa"/>
        <w:tblLayout w:type="fixed"/>
        <w:tblLook w:val="04A0" w:firstRow="1" w:lastRow="0" w:firstColumn="1" w:lastColumn="0" w:noHBand="0" w:noVBand="1"/>
      </w:tblPr>
      <w:tblGrid>
        <w:gridCol w:w="1928"/>
        <w:gridCol w:w="619"/>
        <w:gridCol w:w="7087"/>
      </w:tblGrid>
      <w:tr w:rsidR="00034D85" w:rsidRPr="00A71C8C" w14:paraId="08B5071A" w14:textId="77777777" w:rsidTr="00741561">
        <w:trPr>
          <w:tblHeader/>
        </w:trPr>
        <w:tc>
          <w:tcPr>
            <w:tcW w:w="2547" w:type="dxa"/>
            <w:gridSpan w:val="2"/>
            <w:tcBorders>
              <w:bottom w:val="nil"/>
              <w:right w:val="nil"/>
            </w:tcBorders>
          </w:tcPr>
          <w:p w14:paraId="1E56FE6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087" w:type="dxa"/>
            <w:tcBorders>
              <w:left w:val="nil"/>
              <w:bottom w:val="nil"/>
            </w:tcBorders>
          </w:tcPr>
          <w:p w14:paraId="0A696785" w14:textId="77777777" w:rsidR="00034D85" w:rsidRPr="00A71C8C" w:rsidRDefault="00034D85" w:rsidP="00741561">
            <w:pPr>
              <w:keepLines/>
              <w:tabs>
                <w:tab w:val="left" w:pos="2410"/>
              </w:tabs>
              <w:spacing w:line="280" w:lineRule="exact"/>
              <w:ind w:hanging="108"/>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085E4429" w14:textId="77777777" w:rsidTr="00741561">
        <w:trPr>
          <w:tblHeader/>
        </w:trPr>
        <w:tc>
          <w:tcPr>
            <w:tcW w:w="2547" w:type="dxa"/>
            <w:gridSpan w:val="2"/>
            <w:tcBorders>
              <w:top w:val="nil"/>
              <w:right w:val="nil"/>
            </w:tcBorders>
          </w:tcPr>
          <w:p w14:paraId="23DE234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087" w:type="dxa"/>
            <w:tcBorders>
              <w:top w:val="nil"/>
              <w:left w:val="nil"/>
            </w:tcBorders>
          </w:tcPr>
          <w:p w14:paraId="1BFB0793" w14:textId="77777777" w:rsidR="00034D85" w:rsidRPr="00A71C8C" w:rsidRDefault="00034D85" w:rsidP="00741561">
            <w:pPr>
              <w:keepLines/>
              <w:tabs>
                <w:tab w:val="left" w:pos="2410"/>
              </w:tabs>
              <w:spacing w:line="280" w:lineRule="exact"/>
              <w:ind w:hanging="108"/>
              <w:rPr>
                <w:rFonts w:ascii="Verdana" w:hAnsi="Verdana"/>
                <w:b/>
                <w:sz w:val="18"/>
                <w:szCs w:val="18"/>
              </w:rPr>
            </w:pPr>
            <w:r w:rsidRPr="00A71C8C">
              <w:rPr>
                <w:rFonts w:ascii="Verdana" w:hAnsi="Verdana"/>
                <w:noProof/>
                <w:sz w:val="18"/>
                <w:szCs w:val="18"/>
              </w:rPr>
              <w:t>A4</w:t>
            </w:r>
          </w:p>
        </w:tc>
      </w:tr>
      <w:tr w:rsidR="00034D85" w:rsidRPr="00A71C8C" w14:paraId="0F9588E8" w14:textId="77777777" w:rsidTr="00741561">
        <w:trPr>
          <w:tblHeader/>
        </w:trPr>
        <w:tc>
          <w:tcPr>
            <w:tcW w:w="2547" w:type="dxa"/>
            <w:gridSpan w:val="2"/>
            <w:tcBorders>
              <w:right w:val="nil"/>
            </w:tcBorders>
          </w:tcPr>
          <w:p w14:paraId="23697D6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087" w:type="dxa"/>
            <w:tcBorders>
              <w:left w:val="nil"/>
            </w:tcBorders>
          </w:tcPr>
          <w:p w14:paraId="20FC040D" w14:textId="5DD35CED" w:rsidR="00034D85" w:rsidRPr="00A71C8C" w:rsidRDefault="00034D85" w:rsidP="00741561">
            <w:pPr>
              <w:keepLines/>
              <w:tabs>
                <w:tab w:val="left" w:pos="2410"/>
              </w:tabs>
              <w:spacing w:line="280" w:lineRule="exact"/>
              <w:ind w:left="-108" w:right="-108"/>
              <w:rPr>
                <w:rFonts w:ascii="Verdana" w:hAnsi="Verdana"/>
                <w:b/>
                <w:sz w:val="18"/>
                <w:szCs w:val="18"/>
              </w:rPr>
            </w:pPr>
            <w:r w:rsidRPr="00A71C8C">
              <w:rPr>
                <w:rFonts w:ascii="Verdana" w:hAnsi="Verdana"/>
                <w:b/>
                <w:noProof/>
                <w:sz w:val="18"/>
                <w:szCs w:val="18"/>
              </w:rPr>
              <w:t>Is er voldoende inzicht in de fysieke belasting van ambulanceverpleegkundige</w:t>
            </w:r>
            <w:r w:rsidR="00FB231D">
              <w:rPr>
                <w:rFonts w:ascii="Verdana" w:hAnsi="Verdana"/>
                <w:b/>
                <w:noProof/>
                <w:sz w:val="18"/>
                <w:szCs w:val="18"/>
              </w:rPr>
              <w:t>n</w:t>
            </w:r>
            <w:r w:rsidRPr="00A71C8C">
              <w:rPr>
                <w:rFonts w:ascii="Verdana" w:hAnsi="Verdana"/>
                <w:b/>
                <w:noProof/>
                <w:sz w:val="18"/>
                <w:szCs w:val="18"/>
              </w:rPr>
              <w:t xml:space="preserve"> en </w:t>
            </w:r>
            <w:r w:rsidR="00FB231D">
              <w:rPr>
                <w:rFonts w:ascii="Verdana" w:hAnsi="Verdana"/>
                <w:b/>
                <w:noProof/>
                <w:sz w:val="18"/>
                <w:szCs w:val="18"/>
              </w:rPr>
              <w:t>-</w:t>
            </w:r>
            <w:r w:rsidRPr="00A71C8C">
              <w:rPr>
                <w:rFonts w:ascii="Verdana" w:hAnsi="Verdana"/>
                <w:b/>
                <w:noProof/>
                <w:sz w:val="18"/>
                <w:szCs w:val="18"/>
              </w:rPr>
              <w:t>chauffeurs? Check dit aan de hand van de toelichting.</w:t>
            </w:r>
          </w:p>
          <w:p w14:paraId="7F342C54"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4768193" w14:textId="77777777" w:rsidTr="00741561">
        <w:tc>
          <w:tcPr>
            <w:tcW w:w="2547" w:type="dxa"/>
            <w:gridSpan w:val="2"/>
            <w:tcBorders>
              <w:right w:val="nil"/>
            </w:tcBorders>
          </w:tcPr>
          <w:p w14:paraId="76B1DF7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087" w:type="dxa"/>
            <w:tcBorders>
              <w:left w:val="nil"/>
            </w:tcBorders>
          </w:tcPr>
          <w:p w14:paraId="20D667AB" w14:textId="77777777" w:rsidR="00034D85" w:rsidRPr="00A71C8C" w:rsidRDefault="00034D85" w:rsidP="00741561">
            <w:pPr>
              <w:keepLines/>
              <w:tabs>
                <w:tab w:val="left" w:pos="2410"/>
              </w:tabs>
              <w:spacing w:line="280" w:lineRule="exact"/>
              <w:ind w:left="-108"/>
              <w:rPr>
                <w:rFonts w:ascii="Verdana" w:hAnsi="Verdana"/>
                <w:noProof/>
                <w:sz w:val="18"/>
                <w:szCs w:val="18"/>
              </w:rPr>
            </w:pPr>
            <w:r w:rsidRPr="00A71C8C">
              <w:rPr>
                <w:rFonts w:ascii="Verdana" w:hAnsi="Verdana"/>
                <w:noProof/>
                <w:sz w:val="18"/>
                <w:szCs w:val="18"/>
              </w:rPr>
              <w:t>Voor fysieke belasting geldt een nadere inventarisatieplicht. Dit betekent dat voor de functies met verhoogde fysieke belasting (chauffeur, verpleegkundige) dit in beeld gebracht moet zijn. Er zijn twee manieren om dit in beeld te brengen:</w:t>
            </w:r>
          </w:p>
          <w:p w14:paraId="5C53CEA1" w14:textId="4A76F038" w:rsidR="00034D85" w:rsidRPr="00A71C8C" w:rsidRDefault="00034D85" w:rsidP="00741561">
            <w:pPr>
              <w:keepLines/>
              <w:tabs>
                <w:tab w:val="left" w:pos="2410"/>
              </w:tabs>
              <w:spacing w:line="280" w:lineRule="exact"/>
              <w:ind w:hanging="108"/>
              <w:rPr>
                <w:rFonts w:ascii="Verdana" w:hAnsi="Verdana"/>
                <w:noProof/>
                <w:sz w:val="18"/>
                <w:szCs w:val="18"/>
              </w:rPr>
            </w:pPr>
            <w:r w:rsidRPr="00A71C8C">
              <w:rPr>
                <w:rFonts w:ascii="Verdana" w:hAnsi="Verdana"/>
                <w:noProof/>
                <w:sz w:val="18"/>
                <w:szCs w:val="18"/>
              </w:rPr>
              <w:t xml:space="preserve">• Met de </w:t>
            </w:r>
            <w:hyperlink r:id="rId29" w:history="1">
              <w:r w:rsidRPr="00063279">
                <w:rPr>
                  <w:rStyle w:val="Hyperlink"/>
                  <w:rFonts w:ascii="Verdana" w:hAnsi="Verdana"/>
                  <w:noProof/>
                  <w:sz w:val="18"/>
                  <w:szCs w:val="18"/>
                </w:rPr>
                <w:t>TilTher</w:t>
              </w:r>
              <w:r w:rsidRPr="00063279">
                <w:rPr>
                  <w:rStyle w:val="Hyperlink"/>
                  <w:rFonts w:ascii="Verdana" w:hAnsi="Verdana"/>
                  <w:noProof/>
                  <w:sz w:val="18"/>
                  <w:szCs w:val="18"/>
                </w:rPr>
                <w:t>m</w:t>
              </w:r>
              <w:r w:rsidRPr="00063279">
                <w:rPr>
                  <w:rStyle w:val="Hyperlink"/>
                  <w:rFonts w:ascii="Verdana" w:hAnsi="Verdana"/>
                  <w:noProof/>
                  <w:sz w:val="18"/>
                  <w:szCs w:val="18"/>
                </w:rPr>
                <w:t>ometer</w:t>
              </w:r>
            </w:hyperlink>
            <w:r w:rsidRPr="00A71C8C">
              <w:rPr>
                <w:rFonts w:ascii="Verdana" w:hAnsi="Verdana"/>
                <w:noProof/>
                <w:sz w:val="18"/>
                <w:szCs w:val="18"/>
              </w:rPr>
              <w:t>. In de TilThermometer wordt rekening gehouden met twee soorten hulpverlening: spoedeisend en niet-spoedeisend.</w:t>
            </w:r>
          </w:p>
          <w:p w14:paraId="162AE995" w14:textId="06612279" w:rsidR="00034D85" w:rsidRPr="00A71C8C" w:rsidRDefault="00034D85" w:rsidP="00741561">
            <w:pPr>
              <w:keepLines/>
              <w:tabs>
                <w:tab w:val="left" w:pos="2410"/>
              </w:tabs>
              <w:spacing w:line="280" w:lineRule="exact"/>
              <w:ind w:left="-108"/>
              <w:rPr>
                <w:rFonts w:ascii="Verdana" w:hAnsi="Verdana"/>
                <w:noProof/>
                <w:sz w:val="18"/>
                <w:szCs w:val="18"/>
              </w:rPr>
            </w:pPr>
            <w:r w:rsidRPr="00A71C8C">
              <w:rPr>
                <w:rFonts w:ascii="Verdana" w:hAnsi="Verdana"/>
                <w:noProof/>
                <w:sz w:val="18"/>
                <w:szCs w:val="18"/>
              </w:rPr>
              <w:t xml:space="preserve">• Op basis van verzuimcijfers en groepsrapportage van de </w:t>
            </w:r>
            <w:hyperlink r:id="rId30" w:history="1">
              <w:r w:rsidRPr="00207D63">
                <w:rPr>
                  <w:rStyle w:val="Hyperlink"/>
                  <w:rFonts w:ascii="Verdana" w:hAnsi="Verdana"/>
                  <w:noProof/>
                  <w:sz w:val="18"/>
                  <w:szCs w:val="18"/>
                </w:rPr>
                <w:t>P</w:t>
              </w:r>
              <w:r w:rsidRPr="00207D63">
                <w:rPr>
                  <w:rStyle w:val="Hyperlink"/>
                  <w:rFonts w:ascii="Verdana" w:hAnsi="Verdana"/>
                  <w:noProof/>
                  <w:sz w:val="18"/>
                  <w:szCs w:val="18"/>
                </w:rPr>
                <w:t>A</w:t>
              </w:r>
              <w:r w:rsidRPr="00207D63">
                <w:rPr>
                  <w:rStyle w:val="Hyperlink"/>
                  <w:rFonts w:ascii="Verdana" w:hAnsi="Verdana"/>
                  <w:noProof/>
                  <w:sz w:val="18"/>
                  <w:szCs w:val="18"/>
                </w:rPr>
                <w:t>M</w:t>
              </w:r>
            </w:hyperlink>
            <w:r w:rsidRPr="00A71C8C">
              <w:rPr>
                <w:rFonts w:ascii="Verdana" w:hAnsi="Verdana"/>
                <w:noProof/>
                <w:sz w:val="18"/>
                <w:szCs w:val="18"/>
              </w:rPr>
              <w:t xml:space="preserve">. </w:t>
            </w:r>
          </w:p>
          <w:p w14:paraId="169D87FC"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F5FD362" w14:textId="77777777" w:rsidTr="00741561">
        <w:tc>
          <w:tcPr>
            <w:tcW w:w="2547" w:type="dxa"/>
            <w:gridSpan w:val="2"/>
            <w:tcBorders>
              <w:right w:val="nil"/>
            </w:tcBorders>
          </w:tcPr>
          <w:p w14:paraId="4155B2A1" w14:textId="3D76A973" w:rsidR="00034D85" w:rsidRPr="00A71C8C" w:rsidRDefault="00034D85" w:rsidP="00741561">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087" w:type="dxa"/>
            <w:tcBorders>
              <w:left w:val="nil"/>
            </w:tcBorders>
          </w:tcPr>
          <w:p w14:paraId="0FB2963E" w14:textId="4ECAB6DB" w:rsidR="00034D85" w:rsidRPr="00A71C8C" w:rsidRDefault="00034D85" w:rsidP="00741561">
            <w:pPr>
              <w:keepLines/>
              <w:tabs>
                <w:tab w:val="left" w:pos="2410"/>
              </w:tabs>
              <w:spacing w:line="280" w:lineRule="exact"/>
              <w:ind w:left="-108"/>
              <w:rPr>
                <w:rFonts w:ascii="Verdana" w:hAnsi="Verdana"/>
                <w:sz w:val="18"/>
                <w:szCs w:val="18"/>
              </w:rPr>
            </w:pPr>
            <w:r w:rsidRPr="00A71C8C">
              <w:rPr>
                <w:rFonts w:ascii="Verdana" w:hAnsi="Verdana"/>
                <w:noProof/>
                <w:sz w:val="18"/>
                <w:szCs w:val="18"/>
              </w:rPr>
              <w:t xml:space="preserve">Gebruik de </w:t>
            </w:r>
            <w:hyperlink r:id="rId31" w:history="1">
              <w:r w:rsidRPr="00063279">
                <w:rPr>
                  <w:rStyle w:val="Hyperlink"/>
                  <w:rFonts w:ascii="Verdana" w:hAnsi="Verdana"/>
                  <w:noProof/>
                  <w:sz w:val="18"/>
                  <w:szCs w:val="18"/>
                </w:rPr>
                <w:t>TilThermo</w:t>
              </w:r>
              <w:r w:rsidRPr="00063279">
                <w:rPr>
                  <w:rStyle w:val="Hyperlink"/>
                  <w:rFonts w:ascii="Verdana" w:hAnsi="Verdana"/>
                  <w:noProof/>
                  <w:sz w:val="18"/>
                  <w:szCs w:val="18"/>
                </w:rPr>
                <w:t>m</w:t>
              </w:r>
              <w:r w:rsidRPr="00063279">
                <w:rPr>
                  <w:rStyle w:val="Hyperlink"/>
                  <w:rFonts w:ascii="Verdana" w:hAnsi="Verdana"/>
                  <w:noProof/>
                  <w:sz w:val="18"/>
                  <w:szCs w:val="18"/>
                </w:rPr>
                <w:t>eter</w:t>
              </w:r>
            </w:hyperlink>
            <w:r w:rsidRPr="00A71C8C">
              <w:rPr>
                <w:rFonts w:ascii="Verdana" w:hAnsi="Verdana"/>
                <w:noProof/>
                <w:sz w:val="18"/>
                <w:szCs w:val="18"/>
              </w:rPr>
              <w:t xml:space="preserve"> en de </w:t>
            </w:r>
            <w:hyperlink r:id="rId32" w:history="1">
              <w:r w:rsidRPr="00BD2959">
                <w:rPr>
                  <w:rStyle w:val="Hyperlink"/>
                  <w:rFonts w:ascii="Verdana" w:hAnsi="Verdana"/>
                  <w:noProof/>
                  <w:sz w:val="18"/>
                  <w:szCs w:val="18"/>
                </w:rPr>
                <w:t>Beleids</w:t>
              </w:r>
              <w:r w:rsidR="00FB231D" w:rsidRPr="00BD2959">
                <w:rPr>
                  <w:rStyle w:val="Hyperlink"/>
                  <w:rFonts w:ascii="Verdana" w:hAnsi="Verdana"/>
                  <w:noProof/>
                  <w:sz w:val="18"/>
                  <w:szCs w:val="18"/>
                </w:rPr>
                <w:t>S</w:t>
              </w:r>
              <w:r w:rsidRPr="00BD2959">
                <w:rPr>
                  <w:rStyle w:val="Hyperlink"/>
                  <w:rFonts w:ascii="Verdana" w:hAnsi="Verdana"/>
                  <w:noProof/>
                  <w:sz w:val="18"/>
                  <w:szCs w:val="18"/>
                </w:rPr>
                <w:t xml:space="preserve">piegel </w:t>
              </w:r>
              <w:r w:rsidRPr="00BD2959">
                <w:rPr>
                  <w:rStyle w:val="Hyperlink"/>
                  <w:rFonts w:ascii="Verdana" w:hAnsi="Verdana"/>
                  <w:noProof/>
                  <w:sz w:val="18"/>
                  <w:szCs w:val="18"/>
                </w:rPr>
                <w:t>A</w:t>
              </w:r>
              <w:r w:rsidRPr="00BD2959">
                <w:rPr>
                  <w:rStyle w:val="Hyperlink"/>
                  <w:rFonts w:ascii="Verdana" w:hAnsi="Verdana"/>
                  <w:noProof/>
                  <w:sz w:val="18"/>
                  <w:szCs w:val="18"/>
                </w:rPr>
                <w:t>mbulancezorg</w:t>
              </w:r>
            </w:hyperlink>
            <w:r w:rsidRPr="00A71C8C">
              <w:rPr>
                <w:rFonts w:ascii="Verdana" w:hAnsi="Verdana"/>
                <w:noProof/>
                <w:sz w:val="18"/>
                <w:szCs w:val="18"/>
              </w:rPr>
              <w:t xml:space="preserve">. Evalueer de gegevens uit </w:t>
            </w:r>
            <w:r w:rsidR="00FB231D">
              <w:rPr>
                <w:rFonts w:ascii="Verdana" w:hAnsi="Verdana"/>
                <w:noProof/>
                <w:sz w:val="18"/>
                <w:szCs w:val="18"/>
              </w:rPr>
              <w:t>de</w:t>
            </w:r>
            <w:r w:rsidRPr="00A71C8C">
              <w:rPr>
                <w:rFonts w:ascii="Verdana" w:hAnsi="Verdana"/>
                <w:noProof/>
                <w:sz w:val="18"/>
                <w:szCs w:val="18"/>
              </w:rPr>
              <w:t xml:space="preserve"> PAM en ziekteverzuim.</w:t>
            </w:r>
          </w:p>
          <w:p w14:paraId="513A948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06AA45B" w14:textId="77777777" w:rsidTr="00741561">
        <w:trPr>
          <w:trHeight w:val="535"/>
        </w:trPr>
        <w:tc>
          <w:tcPr>
            <w:tcW w:w="9634" w:type="dxa"/>
            <w:gridSpan w:val="3"/>
            <w:tcBorders>
              <w:bottom w:val="single" w:sz="4" w:space="0" w:color="auto"/>
            </w:tcBorders>
          </w:tcPr>
          <w:p w14:paraId="2A3D2B1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07AC19E9" w14:textId="08B9AE75"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71091B21" w14:textId="77777777" w:rsidTr="00741561">
        <w:tc>
          <w:tcPr>
            <w:tcW w:w="1928" w:type="dxa"/>
            <w:tcBorders>
              <w:right w:val="nil"/>
            </w:tcBorders>
          </w:tcPr>
          <w:p w14:paraId="4630376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706" w:type="dxa"/>
            <w:gridSpan w:val="2"/>
            <w:tcBorders>
              <w:left w:val="nil"/>
            </w:tcBorders>
          </w:tcPr>
          <w:p w14:paraId="42CA96D4" w14:textId="77777777" w:rsidR="00034D85" w:rsidRPr="00A71C8C" w:rsidRDefault="00034D85" w:rsidP="00741561">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0562B235" w14:textId="77777777" w:rsidR="00034D85" w:rsidRPr="00A71C8C" w:rsidRDefault="00034D85" w:rsidP="00A71C8C">
      <w:pPr>
        <w:keepLines/>
        <w:tabs>
          <w:tab w:val="left" w:pos="2410"/>
        </w:tabs>
        <w:spacing w:line="280" w:lineRule="exact"/>
        <w:rPr>
          <w:rFonts w:ascii="Verdana" w:hAnsi="Verdana"/>
          <w:sz w:val="18"/>
          <w:szCs w:val="18"/>
        </w:rPr>
      </w:pPr>
    </w:p>
    <w:p w14:paraId="365B606A" w14:textId="28BB9044" w:rsidR="002E4CDD"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3E9A4171" w14:textId="77777777" w:rsidR="002E4CDD" w:rsidRDefault="002E4CDD">
      <w:pPr>
        <w:spacing w:after="200" w:line="276" w:lineRule="auto"/>
        <w:rPr>
          <w:rFonts w:ascii="Verdana" w:hAnsi="Verdana"/>
          <w:sz w:val="18"/>
          <w:szCs w:val="18"/>
        </w:rPr>
      </w:pPr>
      <w:r>
        <w:rPr>
          <w:rFonts w:ascii="Verdana" w:hAnsi="Verdana"/>
          <w:sz w:val="18"/>
          <w:szCs w:val="18"/>
        </w:rPr>
        <w:br w:type="page"/>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6DF2CD1A" w14:textId="77777777" w:rsidTr="002561DF">
        <w:trPr>
          <w:tblHeader/>
        </w:trPr>
        <w:tc>
          <w:tcPr>
            <w:tcW w:w="2405" w:type="dxa"/>
            <w:gridSpan w:val="2"/>
            <w:tcBorders>
              <w:bottom w:val="nil"/>
              <w:right w:val="nil"/>
            </w:tcBorders>
          </w:tcPr>
          <w:p w14:paraId="6A8E8F1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195" w:type="dxa"/>
            <w:tcBorders>
              <w:left w:val="nil"/>
              <w:bottom w:val="nil"/>
            </w:tcBorders>
          </w:tcPr>
          <w:p w14:paraId="7A140AE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0D00ACD5" w14:textId="77777777" w:rsidTr="002561DF">
        <w:trPr>
          <w:tblHeader/>
        </w:trPr>
        <w:tc>
          <w:tcPr>
            <w:tcW w:w="2405" w:type="dxa"/>
            <w:gridSpan w:val="2"/>
            <w:tcBorders>
              <w:top w:val="nil"/>
              <w:right w:val="nil"/>
            </w:tcBorders>
          </w:tcPr>
          <w:p w14:paraId="16B35D7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7A14DA1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A5</w:t>
            </w:r>
          </w:p>
        </w:tc>
      </w:tr>
      <w:tr w:rsidR="00034D85" w:rsidRPr="00A71C8C" w14:paraId="2B9666E5" w14:textId="77777777" w:rsidTr="002561DF">
        <w:trPr>
          <w:tblHeader/>
        </w:trPr>
        <w:tc>
          <w:tcPr>
            <w:tcW w:w="2405" w:type="dxa"/>
            <w:gridSpan w:val="2"/>
            <w:tcBorders>
              <w:right w:val="nil"/>
            </w:tcBorders>
          </w:tcPr>
          <w:p w14:paraId="6DF32B7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24D83886" w14:textId="77777777" w:rsidR="00034D85" w:rsidRPr="00A71C8C" w:rsidRDefault="00034D85" w:rsidP="00741561">
            <w:pPr>
              <w:keepLines/>
              <w:tabs>
                <w:tab w:val="left" w:pos="2410"/>
              </w:tabs>
              <w:spacing w:line="280" w:lineRule="exact"/>
              <w:ind w:right="-142"/>
              <w:rPr>
                <w:rFonts w:ascii="Verdana" w:hAnsi="Verdana"/>
                <w:b/>
                <w:sz w:val="18"/>
                <w:szCs w:val="18"/>
              </w:rPr>
            </w:pPr>
            <w:r w:rsidRPr="00A71C8C">
              <w:rPr>
                <w:rFonts w:ascii="Verdana" w:hAnsi="Verdana"/>
                <w:b/>
                <w:noProof/>
                <w:sz w:val="18"/>
                <w:szCs w:val="18"/>
              </w:rPr>
              <w:t>Worden hulpmiddelen ingezet om fysieke belasting te verminderen? Check aan de hand van de toelichting welke hulpmiddelen ontbreken.</w:t>
            </w:r>
          </w:p>
          <w:p w14:paraId="15FD258E"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24D6AA81" w14:textId="77777777" w:rsidTr="002561DF">
        <w:tc>
          <w:tcPr>
            <w:tcW w:w="2405" w:type="dxa"/>
            <w:gridSpan w:val="2"/>
            <w:tcBorders>
              <w:right w:val="nil"/>
            </w:tcBorders>
          </w:tcPr>
          <w:p w14:paraId="43F61C6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53ACAAF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Op basis van een goede inventarisatie kan worden vastgesteld welke hulpmiddelen nodig zijn. Denk hierbij aan:</w:t>
            </w:r>
          </w:p>
          <w:p w14:paraId="222839E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glijzeil en tilmat;</w:t>
            </w:r>
          </w:p>
          <w:p w14:paraId="7C42EB4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pat-slide (plaat);</w:t>
            </w:r>
          </w:p>
          <w:p w14:paraId="2E49B74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elektrische brancard;</w:t>
            </w:r>
          </w:p>
          <w:p w14:paraId="5D08CB3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goed onderhouden wielen van de brancard;</w:t>
            </w:r>
          </w:p>
          <w:p w14:paraId="35693EE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inzet van de brandweer voor het afhijsen van een patiënt; </w:t>
            </w:r>
          </w:p>
          <w:p w14:paraId="219EB45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schepbrancard;</w:t>
            </w:r>
          </w:p>
          <w:p w14:paraId="6078CBE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tilstoel;</w:t>
            </w:r>
          </w:p>
          <w:p w14:paraId="1532A75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evac chair.</w:t>
            </w:r>
          </w:p>
          <w:p w14:paraId="534AB9A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Zie ook: </w:t>
            </w:r>
          </w:p>
          <w:p w14:paraId="74C21276" w14:textId="71EDDCA5" w:rsidR="00034D85" w:rsidRPr="00A71C8C" w:rsidRDefault="000E55A4" w:rsidP="00A71C8C">
            <w:pPr>
              <w:keepLines/>
              <w:tabs>
                <w:tab w:val="left" w:pos="2410"/>
              </w:tabs>
              <w:spacing w:line="280" w:lineRule="exact"/>
              <w:rPr>
                <w:rFonts w:ascii="Verdana" w:hAnsi="Verdana"/>
                <w:noProof/>
                <w:sz w:val="18"/>
                <w:szCs w:val="18"/>
              </w:rPr>
            </w:pPr>
            <w:hyperlink r:id="rId33" w:history="1">
              <w:r w:rsidR="00034D85" w:rsidRPr="00BD2959">
                <w:rPr>
                  <w:rStyle w:val="Hyperlink"/>
                  <w:rFonts w:ascii="Verdana" w:hAnsi="Verdana"/>
                  <w:noProof/>
                  <w:sz w:val="18"/>
                  <w:szCs w:val="18"/>
                </w:rPr>
                <w:t>Praktijkrichtlijn</w:t>
              </w:r>
              <w:r w:rsidR="00417446" w:rsidRPr="00BD2959">
                <w:rPr>
                  <w:rStyle w:val="Hyperlink"/>
                  <w:rFonts w:ascii="Verdana" w:hAnsi="Verdana"/>
                  <w:noProof/>
                  <w:sz w:val="18"/>
                  <w:szCs w:val="18"/>
                </w:rPr>
                <w:t>en fysiek</w:t>
              </w:r>
              <w:r w:rsidR="00417446" w:rsidRPr="00BD2959">
                <w:rPr>
                  <w:rStyle w:val="Hyperlink"/>
                  <w:rFonts w:ascii="Verdana" w:hAnsi="Verdana"/>
                  <w:noProof/>
                  <w:sz w:val="18"/>
                  <w:szCs w:val="18"/>
                </w:rPr>
                <w:t>e</w:t>
              </w:r>
              <w:r w:rsidR="00417446" w:rsidRPr="00BD2959">
                <w:rPr>
                  <w:rStyle w:val="Hyperlink"/>
                  <w:rFonts w:ascii="Verdana" w:hAnsi="Verdana"/>
                  <w:noProof/>
                  <w:sz w:val="18"/>
                  <w:szCs w:val="18"/>
                </w:rPr>
                <w:t xml:space="preserve"> belasting a</w:t>
              </w:r>
              <w:r w:rsidR="00034D85" w:rsidRPr="00BD2959">
                <w:rPr>
                  <w:rStyle w:val="Hyperlink"/>
                  <w:rFonts w:ascii="Verdana" w:hAnsi="Verdana"/>
                  <w:noProof/>
                  <w:sz w:val="18"/>
                  <w:szCs w:val="18"/>
                </w:rPr>
                <w:t>mbulancezorg</w:t>
              </w:r>
            </w:hyperlink>
          </w:p>
          <w:p w14:paraId="544B394B" w14:textId="6D0175D8" w:rsidR="00034D85" w:rsidRPr="00A71C8C" w:rsidRDefault="000E55A4" w:rsidP="00A71C8C">
            <w:pPr>
              <w:keepLines/>
              <w:tabs>
                <w:tab w:val="left" w:pos="2410"/>
              </w:tabs>
              <w:spacing w:line="280" w:lineRule="exact"/>
              <w:rPr>
                <w:rFonts w:ascii="Verdana" w:hAnsi="Verdana"/>
                <w:noProof/>
                <w:sz w:val="18"/>
                <w:szCs w:val="18"/>
              </w:rPr>
            </w:pPr>
            <w:hyperlink r:id="rId34" w:history="1">
              <w:r w:rsidR="00034D85" w:rsidRPr="00BD2959">
                <w:rPr>
                  <w:rStyle w:val="Hyperlink"/>
                  <w:rFonts w:ascii="Verdana" w:hAnsi="Verdana"/>
                  <w:noProof/>
                  <w:sz w:val="18"/>
                  <w:szCs w:val="18"/>
                </w:rPr>
                <w:t>“Het 0-1-2-</w:t>
              </w:r>
              <w:r w:rsidR="006F5562" w:rsidRPr="00BD2959">
                <w:rPr>
                  <w:rStyle w:val="Hyperlink"/>
                  <w:rFonts w:ascii="Verdana" w:hAnsi="Verdana"/>
                  <w:noProof/>
                  <w:sz w:val="18"/>
                  <w:szCs w:val="18"/>
                </w:rPr>
                <w:t>daar-red-je-ru</w:t>
              </w:r>
              <w:r w:rsidR="006F5562" w:rsidRPr="00BD2959">
                <w:rPr>
                  <w:rStyle w:val="Hyperlink"/>
                  <w:rFonts w:ascii="Verdana" w:hAnsi="Verdana"/>
                  <w:noProof/>
                  <w:sz w:val="18"/>
                  <w:szCs w:val="18"/>
                </w:rPr>
                <w:t>g</w:t>
              </w:r>
              <w:r w:rsidR="006F5562" w:rsidRPr="00BD2959">
                <w:rPr>
                  <w:rStyle w:val="Hyperlink"/>
                  <w:rFonts w:ascii="Verdana" w:hAnsi="Verdana"/>
                  <w:noProof/>
                  <w:sz w:val="18"/>
                  <w:szCs w:val="18"/>
                </w:rPr>
                <w:t>gen-meeboekje”</w:t>
              </w:r>
            </w:hyperlink>
          </w:p>
          <w:p w14:paraId="4747E3AE" w14:textId="2DCF40BD" w:rsidR="00034D85"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Of zie: </w:t>
            </w:r>
          </w:p>
          <w:p w14:paraId="02F367A2" w14:textId="7A5EDDD0" w:rsidR="006F5562" w:rsidRDefault="000E55A4" w:rsidP="00A71C8C">
            <w:pPr>
              <w:keepLines/>
              <w:tabs>
                <w:tab w:val="left" w:pos="2410"/>
              </w:tabs>
              <w:spacing w:line="280" w:lineRule="exact"/>
              <w:rPr>
                <w:rFonts w:ascii="Verdana" w:hAnsi="Verdana"/>
                <w:noProof/>
                <w:sz w:val="18"/>
                <w:szCs w:val="18"/>
              </w:rPr>
            </w:pPr>
            <w:hyperlink r:id="rId35" w:history="1">
              <w:r w:rsidR="006F5562" w:rsidRPr="00BD2959">
                <w:rPr>
                  <w:rStyle w:val="Hyperlink"/>
                  <w:rFonts w:ascii="Verdana" w:hAnsi="Verdana"/>
                  <w:noProof/>
                  <w:sz w:val="18"/>
                  <w:szCs w:val="18"/>
                </w:rPr>
                <w:t>Arbocatal</w:t>
              </w:r>
              <w:r w:rsidR="006F5562" w:rsidRPr="00BD2959">
                <w:rPr>
                  <w:rStyle w:val="Hyperlink"/>
                  <w:rFonts w:ascii="Verdana" w:hAnsi="Verdana"/>
                  <w:noProof/>
                  <w:sz w:val="18"/>
                  <w:szCs w:val="18"/>
                </w:rPr>
                <w:t>o</w:t>
              </w:r>
              <w:r w:rsidR="006F5562" w:rsidRPr="00BD2959">
                <w:rPr>
                  <w:rStyle w:val="Hyperlink"/>
                  <w:rFonts w:ascii="Verdana" w:hAnsi="Verdana"/>
                  <w:noProof/>
                  <w:sz w:val="18"/>
                  <w:szCs w:val="18"/>
                </w:rPr>
                <w:t>gus Ambulancezorg</w:t>
              </w:r>
            </w:hyperlink>
          </w:p>
          <w:p w14:paraId="2BF6599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61CC2F7A" w14:textId="77777777" w:rsidTr="002561DF">
        <w:tc>
          <w:tcPr>
            <w:tcW w:w="2405" w:type="dxa"/>
            <w:gridSpan w:val="2"/>
            <w:tcBorders>
              <w:right w:val="nil"/>
            </w:tcBorders>
          </w:tcPr>
          <w:p w14:paraId="5A57CB63" w14:textId="51AE5A7B"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2561DF">
              <w:rPr>
                <w:rFonts w:ascii="Verdana" w:hAnsi="Verdana"/>
                <w:b/>
                <w:sz w:val="18"/>
                <w:szCs w:val="18"/>
              </w:rPr>
              <w:t>s</w:t>
            </w:r>
            <w:r w:rsidRPr="00A71C8C">
              <w:rPr>
                <w:rFonts w:ascii="Verdana" w:hAnsi="Verdana"/>
                <w:b/>
                <w:sz w:val="18"/>
                <w:szCs w:val="18"/>
              </w:rPr>
              <w:t>suggestie:</w:t>
            </w:r>
          </w:p>
        </w:tc>
        <w:tc>
          <w:tcPr>
            <w:tcW w:w="7195" w:type="dxa"/>
            <w:tcBorders>
              <w:left w:val="nil"/>
            </w:tcBorders>
          </w:tcPr>
          <w:p w14:paraId="75227B7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Zorg voor passende maatregelen. Op basis van een goede inventarisatie kan worden vastgesteld welke hulpmiddelen nodig zijn. Denk hierbij aan:</w:t>
            </w:r>
          </w:p>
          <w:p w14:paraId="46E770A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glijzeil en tilmat;</w:t>
            </w:r>
          </w:p>
          <w:p w14:paraId="37D98A3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pat-slide (plaat);</w:t>
            </w:r>
          </w:p>
          <w:p w14:paraId="2F9827C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elektrische brancard;</w:t>
            </w:r>
          </w:p>
          <w:p w14:paraId="7B3A3E2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goed onderhouden wielen van de brancard;</w:t>
            </w:r>
          </w:p>
          <w:p w14:paraId="046E4D1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inzet van de brandweer voor het afhijsen van een patiënt; </w:t>
            </w:r>
          </w:p>
          <w:p w14:paraId="1690EBD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schepbrancard;</w:t>
            </w:r>
          </w:p>
          <w:p w14:paraId="50B4413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tilstoel;</w:t>
            </w:r>
          </w:p>
          <w:p w14:paraId="2E36B7F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evac chair.</w:t>
            </w:r>
          </w:p>
          <w:p w14:paraId="043C688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Zie ook: </w:t>
            </w:r>
          </w:p>
          <w:p w14:paraId="1C82EF2B" w14:textId="3D254109" w:rsidR="00034D85" w:rsidRPr="00A71C8C" w:rsidRDefault="000E55A4" w:rsidP="00A71C8C">
            <w:pPr>
              <w:keepLines/>
              <w:tabs>
                <w:tab w:val="left" w:pos="2410"/>
              </w:tabs>
              <w:spacing w:line="280" w:lineRule="exact"/>
              <w:rPr>
                <w:rFonts w:ascii="Verdana" w:hAnsi="Verdana"/>
                <w:noProof/>
                <w:sz w:val="18"/>
                <w:szCs w:val="18"/>
              </w:rPr>
            </w:pPr>
            <w:hyperlink r:id="rId36" w:history="1">
              <w:r w:rsidR="00034D85" w:rsidRPr="00BD2959">
                <w:rPr>
                  <w:rStyle w:val="Hyperlink"/>
                  <w:rFonts w:ascii="Verdana" w:hAnsi="Verdana"/>
                  <w:noProof/>
                  <w:sz w:val="18"/>
                  <w:szCs w:val="18"/>
                </w:rPr>
                <w:t>Praktijkrichtlijn</w:t>
              </w:r>
              <w:r w:rsidR="00417446" w:rsidRPr="00BD2959">
                <w:rPr>
                  <w:rStyle w:val="Hyperlink"/>
                  <w:rFonts w:ascii="Verdana" w:hAnsi="Verdana"/>
                  <w:noProof/>
                  <w:sz w:val="18"/>
                  <w:szCs w:val="18"/>
                </w:rPr>
                <w:t>en</w:t>
              </w:r>
              <w:r w:rsidR="00034D85" w:rsidRPr="00BD2959">
                <w:rPr>
                  <w:rStyle w:val="Hyperlink"/>
                  <w:rFonts w:ascii="Verdana" w:hAnsi="Verdana"/>
                  <w:noProof/>
                  <w:sz w:val="18"/>
                  <w:szCs w:val="18"/>
                </w:rPr>
                <w:t xml:space="preserve"> </w:t>
              </w:r>
              <w:r w:rsidR="00FB231D" w:rsidRPr="00BD2959">
                <w:rPr>
                  <w:rStyle w:val="Hyperlink"/>
                  <w:rFonts w:ascii="Verdana" w:hAnsi="Verdana"/>
                  <w:noProof/>
                  <w:sz w:val="18"/>
                  <w:szCs w:val="18"/>
                </w:rPr>
                <w:t>fysieke belasting a</w:t>
              </w:r>
              <w:r w:rsidR="00034D85" w:rsidRPr="00BD2959">
                <w:rPr>
                  <w:rStyle w:val="Hyperlink"/>
                  <w:rFonts w:ascii="Verdana" w:hAnsi="Verdana"/>
                  <w:noProof/>
                  <w:sz w:val="18"/>
                  <w:szCs w:val="18"/>
                </w:rPr>
                <w:t>mbul</w:t>
              </w:r>
              <w:r w:rsidR="00034D85" w:rsidRPr="00BD2959">
                <w:rPr>
                  <w:rStyle w:val="Hyperlink"/>
                  <w:rFonts w:ascii="Verdana" w:hAnsi="Verdana"/>
                  <w:noProof/>
                  <w:sz w:val="18"/>
                  <w:szCs w:val="18"/>
                </w:rPr>
                <w:t>a</w:t>
              </w:r>
              <w:r w:rsidR="00034D85" w:rsidRPr="00BD2959">
                <w:rPr>
                  <w:rStyle w:val="Hyperlink"/>
                  <w:rFonts w:ascii="Verdana" w:hAnsi="Verdana"/>
                  <w:noProof/>
                  <w:sz w:val="18"/>
                  <w:szCs w:val="18"/>
                </w:rPr>
                <w:t>ncezorg</w:t>
              </w:r>
            </w:hyperlink>
          </w:p>
          <w:p w14:paraId="661DFC37" w14:textId="079AA698" w:rsidR="00034D85" w:rsidRPr="00A71C8C" w:rsidRDefault="000E55A4" w:rsidP="00A71C8C">
            <w:pPr>
              <w:keepLines/>
              <w:tabs>
                <w:tab w:val="left" w:pos="2410"/>
              </w:tabs>
              <w:spacing w:line="280" w:lineRule="exact"/>
              <w:rPr>
                <w:rFonts w:ascii="Verdana" w:hAnsi="Verdana"/>
                <w:noProof/>
                <w:sz w:val="18"/>
                <w:szCs w:val="18"/>
              </w:rPr>
            </w:pPr>
            <w:hyperlink r:id="rId37" w:history="1">
              <w:r w:rsidR="00034D85" w:rsidRPr="00BD2959">
                <w:rPr>
                  <w:rStyle w:val="Hyperlink"/>
                  <w:rFonts w:ascii="Verdana" w:hAnsi="Verdana"/>
                  <w:noProof/>
                  <w:sz w:val="18"/>
                  <w:szCs w:val="18"/>
                </w:rPr>
                <w:t>“Het 0-1-</w:t>
              </w:r>
              <w:r w:rsidR="00FB231D" w:rsidRPr="00BD2959">
                <w:rPr>
                  <w:rStyle w:val="Hyperlink"/>
                  <w:rFonts w:ascii="Verdana" w:hAnsi="Verdana"/>
                  <w:noProof/>
                  <w:sz w:val="18"/>
                  <w:szCs w:val="18"/>
                </w:rPr>
                <w:t>2-daar-red-je</w:t>
              </w:r>
              <w:r w:rsidR="00FB231D" w:rsidRPr="00BD2959">
                <w:rPr>
                  <w:rStyle w:val="Hyperlink"/>
                  <w:rFonts w:ascii="Verdana" w:hAnsi="Verdana"/>
                  <w:noProof/>
                  <w:sz w:val="18"/>
                  <w:szCs w:val="18"/>
                </w:rPr>
                <w:t>-</w:t>
              </w:r>
              <w:r w:rsidR="00FB231D" w:rsidRPr="00BD2959">
                <w:rPr>
                  <w:rStyle w:val="Hyperlink"/>
                  <w:rFonts w:ascii="Verdana" w:hAnsi="Verdana"/>
                  <w:noProof/>
                  <w:sz w:val="18"/>
                  <w:szCs w:val="18"/>
                </w:rPr>
                <w:t>ruggen-meeboekje”</w:t>
              </w:r>
            </w:hyperlink>
          </w:p>
          <w:p w14:paraId="2761C1A5" w14:textId="1E532C83" w:rsidR="00034D85" w:rsidRDefault="006F5562" w:rsidP="00A71C8C">
            <w:pPr>
              <w:keepLines/>
              <w:tabs>
                <w:tab w:val="left" w:pos="2410"/>
              </w:tabs>
              <w:spacing w:line="280" w:lineRule="exact"/>
              <w:rPr>
                <w:rFonts w:ascii="Verdana" w:hAnsi="Verdana"/>
                <w:noProof/>
                <w:sz w:val="18"/>
                <w:szCs w:val="18"/>
              </w:rPr>
            </w:pPr>
            <w:r>
              <w:rPr>
                <w:rFonts w:ascii="Verdana" w:hAnsi="Verdana"/>
                <w:noProof/>
                <w:sz w:val="18"/>
                <w:szCs w:val="18"/>
              </w:rPr>
              <w:t>Of zie:</w:t>
            </w:r>
          </w:p>
          <w:p w14:paraId="77DF6704" w14:textId="3DB8F099" w:rsidR="006F5562" w:rsidRPr="00A71C8C" w:rsidRDefault="000E55A4" w:rsidP="00A71C8C">
            <w:pPr>
              <w:keepLines/>
              <w:tabs>
                <w:tab w:val="left" w:pos="2410"/>
              </w:tabs>
              <w:spacing w:line="280" w:lineRule="exact"/>
              <w:rPr>
                <w:rFonts w:ascii="Verdana" w:hAnsi="Verdana"/>
                <w:noProof/>
                <w:sz w:val="18"/>
                <w:szCs w:val="18"/>
              </w:rPr>
            </w:pPr>
            <w:hyperlink r:id="rId38" w:history="1">
              <w:r w:rsidR="006F5562" w:rsidRPr="00BD2959">
                <w:rPr>
                  <w:rStyle w:val="Hyperlink"/>
                  <w:rFonts w:ascii="Verdana" w:hAnsi="Verdana"/>
                  <w:noProof/>
                  <w:sz w:val="18"/>
                  <w:szCs w:val="18"/>
                </w:rPr>
                <w:t>Arbocatalogus A</w:t>
              </w:r>
              <w:r w:rsidR="006F5562" w:rsidRPr="00BD2959">
                <w:rPr>
                  <w:rStyle w:val="Hyperlink"/>
                  <w:rFonts w:ascii="Verdana" w:hAnsi="Verdana"/>
                  <w:noProof/>
                  <w:sz w:val="18"/>
                  <w:szCs w:val="18"/>
                </w:rPr>
                <w:t>m</w:t>
              </w:r>
              <w:r w:rsidR="006F5562" w:rsidRPr="00BD2959">
                <w:rPr>
                  <w:rStyle w:val="Hyperlink"/>
                  <w:rFonts w:ascii="Verdana" w:hAnsi="Verdana"/>
                  <w:noProof/>
                  <w:sz w:val="18"/>
                  <w:szCs w:val="18"/>
                </w:rPr>
                <w:t>bulancezorg</w:t>
              </w:r>
            </w:hyperlink>
          </w:p>
          <w:p w14:paraId="1C96D73E"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B1FB582" w14:textId="77777777" w:rsidTr="002561DF">
        <w:trPr>
          <w:trHeight w:val="535"/>
        </w:trPr>
        <w:tc>
          <w:tcPr>
            <w:tcW w:w="9600" w:type="dxa"/>
            <w:gridSpan w:val="3"/>
            <w:tcBorders>
              <w:bottom w:val="single" w:sz="4" w:space="0" w:color="auto"/>
            </w:tcBorders>
          </w:tcPr>
          <w:p w14:paraId="71463FDF" w14:textId="508004F4"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2F0D4513" w14:textId="02C17F0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49AEF7DC" w14:textId="77777777" w:rsidTr="002561DF">
        <w:tc>
          <w:tcPr>
            <w:tcW w:w="1928" w:type="dxa"/>
            <w:tcBorders>
              <w:right w:val="nil"/>
            </w:tcBorders>
          </w:tcPr>
          <w:p w14:paraId="7A82FA4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0DC7EBD5" w14:textId="77777777" w:rsidR="00034D85" w:rsidRPr="00A71C8C" w:rsidRDefault="00034D85" w:rsidP="00FB231D">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58679693" w14:textId="77777777" w:rsidR="00034D85" w:rsidRPr="00A71C8C" w:rsidRDefault="00034D85" w:rsidP="00A71C8C">
      <w:pPr>
        <w:keepLines/>
        <w:tabs>
          <w:tab w:val="left" w:pos="2410"/>
        </w:tabs>
        <w:spacing w:line="280" w:lineRule="exact"/>
        <w:rPr>
          <w:rFonts w:ascii="Verdana" w:hAnsi="Verdana"/>
          <w:sz w:val="18"/>
          <w:szCs w:val="18"/>
        </w:rPr>
      </w:pPr>
    </w:p>
    <w:p w14:paraId="19087593" w14:textId="5D41AD1F" w:rsidR="006F5562"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3B9B6DFB" w14:textId="77777777" w:rsidR="006F5562" w:rsidRDefault="006F5562">
      <w:pPr>
        <w:spacing w:after="200" w:line="276" w:lineRule="auto"/>
        <w:rPr>
          <w:rFonts w:ascii="Verdana" w:hAnsi="Verdana"/>
          <w:sz w:val="18"/>
          <w:szCs w:val="18"/>
        </w:rPr>
      </w:pPr>
      <w:r>
        <w:rPr>
          <w:rFonts w:ascii="Verdana" w:hAnsi="Verdana"/>
          <w:sz w:val="18"/>
          <w:szCs w:val="18"/>
        </w:rPr>
        <w:br w:type="page"/>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1CAEE450" w14:textId="77777777" w:rsidTr="002561DF">
        <w:trPr>
          <w:tblHeader/>
        </w:trPr>
        <w:tc>
          <w:tcPr>
            <w:tcW w:w="2405" w:type="dxa"/>
            <w:gridSpan w:val="2"/>
            <w:tcBorders>
              <w:bottom w:val="nil"/>
              <w:right w:val="nil"/>
            </w:tcBorders>
          </w:tcPr>
          <w:p w14:paraId="749338A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195" w:type="dxa"/>
            <w:tcBorders>
              <w:left w:val="nil"/>
              <w:bottom w:val="nil"/>
            </w:tcBorders>
          </w:tcPr>
          <w:p w14:paraId="4EF15DF8"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17B0B39C" w14:textId="77777777" w:rsidTr="002561DF">
        <w:trPr>
          <w:tblHeader/>
        </w:trPr>
        <w:tc>
          <w:tcPr>
            <w:tcW w:w="2405" w:type="dxa"/>
            <w:gridSpan w:val="2"/>
            <w:tcBorders>
              <w:top w:val="nil"/>
              <w:right w:val="nil"/>
            </w:tcBorders>
          </w:tcPr>
          <w:p w14:paraId="7C79962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5F81F56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A6</w:t>
            </w:r>
          </w:p>
        </w:tc>
      </w:tr>
      <w:tr w:rsidR="00034D85" w:rsidRPr="00A71C8C" w14:paraId="65C33555" w14:textId="77777777" w:rsidTr="002561DF">
        <w:trPr>
          <w:tblHeader/>
        </w:trPr>
        <w:tc>
          <w:tcPr>
            <w:tcW w:w="2405" w:type="dxa"/>
            <w:gridSpan w:val="2"/>
            <w:tcBorders>
              <w:right w:val="nil"/>
            </w:tcBorders>
          </w:tcPr>
          <w:p w14:paraId="70E721D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6E0926F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medewerkers geïnstrueerd om fysieke overbelasting te vermijden?</w:t>
            </w:r>
          </w:p>
          <w:p w14:paraId="7028BC0D"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D9BEE2B" w14:textId="77777777" w:rsidTr="002561DF">
        <w:tc>
          <w:tcPr>
            <w:tcW w:w="2405" w:type="dxa"/>
            <w:gridSpan w:val="2"/>
            <w:tcBorders>
              <w:right w:val="nil"/>
            </w:tcBorders>
          </w:tcPr>
          <w:p w14:paraId="0CE1EC6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5236DBD2"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FDF35BE" w14:textId="77777777" w:rsidTr="002561DF">
        <w:tc>
          <w:tcPr>
            <w:tcW w:w="2405" w:type="dxa"/>
            <w:gridSpan w:val="2"/>
            <w:tcBorders>
              <w:right w:val="nil"/>
            </w:tcBorders>
          </w:tcPr>
          <w:p w14:paraId="020CAA29" w14:textId="56DE2E2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3AE8A5C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Opzetten en uitvoeren van een passend trainingsprogramma. Daarbij worden de volgende hulpmiddelen meegenomen: </w:t>
            </w:r>
          </w:p>
          <w:p w14:paraId="0A2BEC8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0-1-2-principe: aanpak voor de ambulancechauffeur en -verpleegkundige;</w:t>
            </w:r>
          </w:p>
          <w:p w14:paraId="521DDAD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inzet van ergocoaches;</w:t>
            </w:r>
          </w:p>
          <w:p w14:paraId="5E618E92" w14:textId="1DFD144B"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video</w:t>
            </w:r>
            <w:r w:rsidR="006F5562">
              <w:rPr>
                <w:rFonts w:ascii="Verdana" w:hAnsi="Verdana"/>
                <w:noProof/>
                <w:sz w:val="18"/>
                <w:szCs w:val="18"/>
              </w:rPr>
              <w:t>training.</w:t>
            </w:r>
          </w:p>
          <w:p w14:paraId="5FA76BC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volgende technieken vormen onderdeel van de training:</w:t>
            </w:r>
          </w:p>
          <w:p w14:paraId="34DE8AF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inrollen in een laken (worstmethodiek);</w:t>
            </w:r>
          </w:p>
          <w:p w14:paraId="5886A94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rauteck-greep.</w:t>
            </w:r>
          </w:p>
          <w:p w14:paraId="411910CA" w14:textId="4ABECEEF"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Zie de </w:t>
            </w:r>
            <w:hyperlink r:id="rId39" w:history="1">
              <w:r w:rsidRPr="00BD2959">
                <w:rPr>
                  <w:rStyle w:val="Hyperlink"/>
                  <w:rFonts w:ascii="Verdana" w:hAnsi="Verdana"/>
                  <w:noProof/>
                  <w:sz w:val="18"/>
                  <w:szCs w:val="18"/>
                </w:rPr>
                <w:t>Praktijkrichtlijn</w:t>
              </w:r>
              <w:r w:rsidR="00825A4E" w:rsidRPr="00BD2959">
                <w:rPr>
                  <w:rStyle w:val="Hyperlink"/>
                  <w:rFonts w:ascii="Verdana" w:hAnsi="Verdana"/>
                  <w:noProof/>
                  <w:sz w:val="18"/>
                  <w:szCs w:val="18"/>
                </w:rPr>
                <w:t>en fysieke belasting a</w:t>
              </w:r>
              <w:r w:rsidRPr="00BD2959">
                <w:rPr>
                  <w:rStyle w:val="Hyperlink"/>
                  <w:rFonts w:ascii="Verdana" w:hAnsi="Verdana"/>
                  <w:noProof/>
                  <w:sz w:val="18"/>
                  <w:szCs w:val="18"/>
                </w:rPr>
                <w:t>mbu</w:t>
              </w:r>
              <w:r w:rsidRPr="00BD2959">
                <w:rPr>
                  <w:rStyle w:val="Hyperlink"/>
                  <w:rFonts w:ascii="Verdana" w:hAnsi="Verdana"/>
                  <w:noProof/>
                  <w:sz w:val="18"/>
                  <w:szCs w:val="18"/>
                </w:rPr>
                <w:t>l</w:t>
              </w:r>
              <w:r w:rsidRPr="00BD2959">
                <w:rPr>
                  <w:rStyle w:val="Hyperlink"/>
                  <w:rFonts w:ascii="Verdana" w:hAnsi="Verdana"/>
                  <w:noProof/>
                  <w:sz w:val="18"/>
                  <w:szCs w:val="18"/>
                </w:rPr>
                <w:t>ancezorg</w:t>
              </w:r>
            </w:hyperlink>
            <w:r w:rsidRPr="00A71C8C">
              <w:rPr>
                <w:rFonts w:ascii="Verdana" w:hAnsi="Verdana"/>
                <w:noProof/>
                <w:sz w:val="18"/>
                <w:szCs w:val="18"/>
              </w:rPr>
              <w:t xml:space="preserve"> en de brochure </w:t>
            </w:r>
            <w:hyperlink r:id="rId40" w:history="1">
              <w:r w:rsidRPr="00BD2959">
                <w:rPr>
                  <w:rStyle w:val="Hyperlink"/>
                  <w:rFonts w:ascii="Verdana" w:hAnsi="Verdana"/>
                  <w:noProof/>
                  <w:sz w:val="18"/>
                  <w:szCs w:val="18"/>
                </w:rPr>
                <w:t>“Het 0-1-2-daar-red-je-ru</w:t>
              </w:r>
              <w:r w:rsidRPr="00BD2959">
                <w:rPr>
                  <w:rStyle w:val="Hyperlink"/>
                  <w:rFonts w:ascii="Verdana" w:hAnsi="Verdana"/>
                  <w:noProof/>
                  <w:sz w:val="18"/>
                  <w:szCs w:val="18"/>
                </w:rPr>
                <w:t>g</w:t>
              </w:r>
              <w:r w:rsidRPr="00BD2959">
                <w:rPr>
                  <w:rStyle w:val="Hyperlink"/>
                  <w:rFonts w:ascii="Verdana" w:hAnsi="Verdana"/>
                  <w:noProof/>
                  <w:sz w:val="18"/>
                  <w:szCs w:val="18"/>
                </w:rPr>
                <w:t>gen-meeboekje”</w:t>
              </w:r>
            </w:hyperlink>
            <w:r w:rsidRPr="00A71C8C">
              <w:rPr>
                <w:rFonts w:ascii="Verdana" w:hAnsi="Verdana"/>
                <w:noProof/>
                <w:sz w:val="18"/>
                <w:szCs w:val="18"/>
              </w:rPr>
              <w:t>.</w:t>
            </w:r>
          </w:p>
          <w:p w14:paraId="79A5E2DB" w14:textId="5154FEF9" w:rsidR="00034D85" w:rsidRDefault="006F5562" w:rsidP="00A71C8C">
            <w:pPr>
              <w:keepLines/>
              <w:tabs>
                <w:tab w:val="left" w:pos="2410"/>
              </w:tabs>
              <w:spacing w:line="280" w:lineRule="exact"/>
              <w:rPr>
                <w:rFonts w:ascii="Verdana" w:hAnsi="Verdana"/>
                <w:noProof/>
                <w:sz w:val="18"/>
                <w:szCs w:val="18"/>
              </w:rPr>
            </w:pPr>
            <w:r>
              <w:rPr>
                <w:rFonts w:ascii="Verdana" w:hAnsi="Verdana"/>
                <w:noProof/>
                <w:sz w:val="18"/>
                <w:szCs w:val="18"/>
              </w:rPr>
              <w:t>Of zie:</w:t>
            </w:r>
          </w:p>
          <w:p w14:paraId="44C667AE" w14:textId="6BE60556" w:rsidR="006F5562" w:rsidRPr="00A71C8C" w:rsidRDefault="000E55A4" w:rsidP="00A71C8C">
            <w:pPr>
              <w:keepLines/>
              <w:tabs>
                <w:tab w:val="left" w:pos="2410"/>
              </w:tabs>
              <w:spacing w:line="280" w:lineRule="exact"/>
              <w:rPr>
                <w:rFonts w:ascii="Verdana" w:hAnsi="Verdana"/>
                <w:sz w:val="18"/>
                <w:szCs w:val="18"/>
              </w:rPr>
            </w:pPr>
            <w:hyperlink r:id="rId41" w:history="1">
              <w:r w:rsidR="006F5562" w:rsidRPr="00BD2959">
                <w:rPr>
                  <w:rStyle w:val="Hyperlink"/>
                  <w:rFonts w:ascii="Verdana" w:hAnsi="Verdana"/>
                  <w:noProof/>
                  <w:sz w:val="18"/>
                  <w:szCs w:val="18"/>
                </w:rPr>
                <w:t>Arbocatalogus Ambula</w:t>
              </w:r>
              <w:r w:rsidR="006F5562" w:rsidRPr="00BD2959">
                <w:rPr>
                  <w:rStyle w:val="Hyperlink"/>
                  <w:rFonts w:ascii="Verdana" w:hAnsi="Verdana"/>
                  <w:noProof/>
                  <w:sz w:val="18"/>
                  <w:szCs w:val="18"/>
                </w:rPr>
                <w:t>n</w:t>
              </w:r>
              <w:r w:rsidR="006F5562" w:rsidRPr="00BD2959">
                <w:rPr>
                  <w:rStyle w:val="Hyperlink"/>
                  <w:rFonts w:ascii="Verdana" w:hAnsi="Verdana"/>
                  <w:noProof/>
                  <w:sz w:val="18"/>
                  <w:szCs w:val="18"/>
                </w:rPr>
                <w:t>cezorg</w:t>
              </w:r>
            </w:hyperlink>
          </w:p>
          <w:p w14:paraId="6BFCE4B7"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10FE34E" w14:textId="77777777" w:rsidTr="002561DF">
        <w:trPr>
          <w:trHeight w:val="535"/>
        </w:trPr>
        <w:tc>
          <w:tcPr>
            <w:tcW w:w="9600" w:type="dxa"/>
            <w:gridSpan w:val="3"/>
            <w:tcBorders>
              <w:bottom w:val="single" w:sz="4" w:space="0" w:color="auto"/>
            </w:tcBorders>
          </w:tcPr>
          <w:p w14:paraId="111D9E35" w14:textId="0A845428"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384B051C" w14:textId="6BB76BDA"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25A4E">
              <w:rPr>
                <w:rFonts w:ascii="Verdana" w:hAnsi="Verdana"/>
                <w:sz w:val="18"/>
                <w:szCs w:val="18"/>
              </w:rPr>
              <w:t xml:space="preserve"> </w:t>
            </w:r>
            <w:r w:rsidRPr="00A71C8C">
              <w:rPr>
                <w:rFonts w:ascii="Verdana" w:hAnsi="Verdana"/>
                <w:sz w:val="18"/>
                <w:szCs w:val="18"/>
              </w:rPr>
              <w:t>Geen / aanvaardbaar risico; 2= Mogelijk risico; 3=</w:t>
            </w:r>
            <w:r w:rsidR="00825A4E">
              <w:rPr>
                <w:rFonts w:ascii="Verdana" w:hAnsi="Verdana"/>
                <w:sz w:val="18"/>
                <w:szCs w:val="18"/>
              </w:rPr>
              <w:t xml:space="preserve"> </w:t>
            </w:r>
            <w:r w:rsidRPr="00A71C8C">
              <w:rPr>
                <w:rFonts w:ascii="Verdana" w:hAnsi="Verdana"/>
                <w:sz w:val="18"/>
                <w:szCs w:val="18"/>
              </w:rPr>
              <w:t>Belangrijk risico; 4=</w:t>
            </w:r>
            <w:r w:rsidR="00825A4E">
              <w:rPr>
                <w:rFonts w:ascii="Verdana" w:hAnsi="Verdana"/>
                <w:sz w:val="18"/>
                <w:szCs w:val="18"/>
              </w:rPr>
              <w:t xml:space="preserve"> </w:t>
            </w:r>
            <w:r w:rsidRPr="00A71C8C">
              <w:rPr>
                <w:rFonts w:ascii="Verdana" w:hAnsi="Verdana"/>
                <w:sz w:val="18"/>
                <w:szCs w:val="18"/>
              </w:rPr>
              <w:t>Hoog risico; 5=</w:t>
            </w:r>
            <w:r w:rsidR="00825A4E">
              <w:rPr>
                <w:rFonts w:ascii="Verdana" w:hAnsi="Verdana"/>
                <w:sz w:val="18"/>
                <w:szCs w:val="18"/>
              </w:rPr>
              <w:t xml:space="preserve"> </w:t>
            </w:r>
            <w:r w:rsidRPr="00A71C8C">
              <w:rPr>
                <w:rFonts w:ascii="Verdana" w:hAnsi="Verdana"/>
                <w:sz w:val="18"/>
                <w:szCs w:val="18"/>
              </w:rPr>
              <w:t>Zeer hoog risico; W=</w:t>
            </w:r>
            <w:r w:rsidR="00825A4E">
              <w:rPr>
                <w:rFonts w:ascii="Verdana" w:hAnsi="Verdana"/>
                <w:sz w:val="18"/>
                <w:szCs w:val="18"/>
              </w:rPr>
              <w:t xml:space="preserve"> </w:t>
            </w:r>
            <w:r w:rsidRPr="00A71C8C">
              <w:rPr>
                <w:rFonts w:ascii="Verdana" w:hAnsi="Verdana"/>
                <w:sz w:val="18"/>
                <w:szCs w:val="18"/>
              </w:rPr>
              <w:t>Wettelijke verplichting</w:t>
            </w:r>
          </w:p>
        </w:tc>
      </w:tr>
      <w:tr w:rsidR="00034D85" w:rsidRPr="00A71C8C" w14:paraId="12AA35B2" w14:textId="77777777" w:rsidTr="002561DF">
        <w:tc>
          <w:tcPr>
            <w:tcW w:w="1928" w:type="dxa"/>
            <w:tcBorders>
              <w:right w:val="nil"/>
            </w:tcBorders>
          </w:tcPr>
          <w:p w14:paraId="499002E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34CC0A0C" w14:textId="77777777" w:rsidR="00034D85" w:rsidRPr="00A71C8C" w:rsidRDefault="00034D85" w:rsidP="00825A4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26DA9E25" w14:textId="77777777" w:rsidR="00034D85" w:rsidRPr="00A71C8C" w:rsidRDefault="00034D85" w:rsidP="00A71C8C">
      <w:pPr>
        <w:keepLines/>
        <w:tabs>
          <w:tab w:val="left" w:pos="2410"/>
        </w:tabs>
        <w:spacing w:line="280" w:lineRule="exact"/>
        <w:rPr>
          <w:rFonts w:ascii="Verdana" w:hAnsi="Verdana"/>
          <w:sz w:val="18"/>
          <w:szCs w:val="18"/>
        </w:rPr>
      </w:pPr>
    </w:p>
    <w:p w14:paraId="2BF1B8ED"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5D05B254" w14:textId="77777777" w:rsidTr="002561DF">
        <w:trPr>
          <w:tblHeader/>
        </w:trPr>
        <w:tc>
          <w:tcPr>
            <w:tcW w:w="2405" w:type="dxa"/>
            <w:gridSpan w:val="2"/>
            <w:tcBorders>
              <w:bottom w:val="nil"/>
              <w:right w:val="nil"/>
            </w:tcBorders>
          </w:tcPr>
          <w:p w14:paraId="73501A8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195" w:type="dxa"/>
            <w:tcBorders>
              <w:left w:val="nil"/>
              <w:bottom w:val="nil"/>
            </w:tcBorders>
          </w:tcPr>
          <w:p w14:paraId="6315F93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1D267C70" w14:textId="77777777" w:rsidTr="002561DF">
        <w:trPr>
          <w:tblHeader/>
        </w:trPr>
        <w:tc>
          <w:tcPr>
            <w:tcW w:w="2405" w:type="dxa"/>
            <w:gridSpan w:val="2"/>
            <w:tcBorders>
              <w:top w:val="nil"/>
              <w:right w:val="nil"/>
            </w:tcBorders>
          </w:tcPr>
          <w:p w14:paraId="3E971F1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468FFE9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A7</w:t>
            </w:r>
          </w:p>
        </w:tc>
      </w:tr>
      <w:tr w:rsidR="00034D85" w:rsidRPr="00A71C8C" w14:paraId="0D60D4DE" w14:textId="77777777" w:rsidTr="002561DF">
        <w:trPr>
          <w:tblHeader/>
        </w:trPr>
        <w:tc>
          <w:tcPr>
            <w:tcW w:w="2405" w:type="dxa"/>
            <w:gridSpan w:val="2"/>
            <w:tcBorders>
              <w:right w:val="nil"/>
            </w:tcBorders>
          </w:tcPr>
          <w:p w14:paraId="6880942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27C0703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voldoende rekening gehouden met kwestbare groepen ten aanzien van fysieke overbelasting?</w:t>
            </w:r>
          </w:p>
          <w:p w14:paraId="1C9EA65C"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4F4C629F" w14:textId="77777777" w:rsidTr="002561DF">
        <w:tc>
          <w:tcPr>
            <w:tcW w:w="2405" w:type="dxa"/>
            <w:gridSpan w:val="2"/>
            <w:tcBorders>
              <w:right w:val="nil"/>
            </w:tcBorders>
          </w:tcPr>
          <w:p w14:paraId="56D2FA0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76CEACEA" w14:textId="2EB3B32B" w:rsidR="00034D85"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belastbaarheid van zwangeren of ouderen is vaak minder. H</w:t>
            </w:r>
            <w:r w:rsidR="00825A4E">
              <w:rPr>
                <w:rFonts w:ascii="Verdana" w:hAnsi="Verdana"/>
                <w:noProof/>
                <w:sz w:val="18"/>
                <w:szCs w:val="18"/>
              </w:rPr>
              <w:t>oud daar rekening mee. Zie ook:</w:t>
            </w:r>
          </w:p>
          <w:p w14:paraId="3EED3DB5" w14:textId="068966CC" w:rsidR="00825A4E" w:rsidRPr="00A71C8C" w:rsidRDefault="000E55A4" w:rsidP="00A71C8C">
            <w:pPr>
              <w:keepLines/>
              <w:tabs>
                <w:tab w:val="left" w:pos="2410"/>
              </w:tabs>
              <w:spacing w:line="280" w:lineRule="exact"/>
              <w:rPr>
                <w:rFonts w:ascii="Verdana" w:hAnsi="Verdana"/>
                <w:sz w:val="18"/>
                <w:szCs w:val="18"/>
              </w:rPr>
            </w:pPr>
            <w:hyperlink r:id="rId42" w:history="1">
              <w:r w:rsidR="00825A4E" w:rsidRPr="00BD2959">
                <w:rPr>
                  <w:rStyle w:val="Hyperlink"/>
                  <w:rFonts w:ascii="Verdana" w:hAnsi="Verdana"/>
                  <w:noProof/>
                  <w:sz w:val="18"/>
                  <w:szCs w:val="18"/>
                </w:rPr>
                <w:t>Arbocatalogus Ambulan</w:t>
              </w:r>
              <w:r w:rsidR="00825A4E" w:rsidRPr="00BD2959">
                <w:rPr>
                  <w:rStyle w:val="Hyperlink"/>
                  <w:rFonts w:ascii="Verdana" w:hAnsi="Verdana"/>
                  <w:noProof/>
                  <w:sz w:val="18"/>
                  <w:szCs w:val="18"/>
                </w:rPr>
                <w:t>c</w:t>
              </w:r>
              <w:r w:rsidR="00825A4E" w:rsidRPr="00BD2959">
                <w:rPr>
                  <w:rStyle w:val="Hyperlink"/>
                  <w:rFonts w:ascii="Verdana" w:hAnsi="Verdana"/>
                  <w:noProof/>
                  <w:sz w:val="18"/>
                  <w:szCs w:val="18"/>
                </w:rPr>
                <w:t>ezorg</w:t>
              </w:r>
            </w:hyperlink>
          </w:p>
          <w:p w14:paraId="71CC8D0F"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942F9C2" w14:textId="77777777" w:rsidTr="002561DF">
        <w:tc>
          <w:tcPr>
            <w:tcW w:w="2405" w:type="dxa"/>
            <w:gridSpan w:val="2"/>
            <w:tcBorders>
              <w:right w:val="nil"/>
            </w:tcBorders>
          </w:tcPr>
          <w:p w14:paraId="40705670" w14:textId="2E650E5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30B0D70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Oplossingen voor de inzet van kwetsbare groepen is maatwerk. Zwangeren kunnen in overleg met bedrijfsarts en leidinggevende naar een oplossing zoeken. Voor ouderen zijn de inzet van PLB-uren een manier om de belasting te reguleren.</w:t>
            </w:r>
          </w:p>
          <w:p w14:paraId="0B355D2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E05C4DE" w14:textId="77777777" w:rsidTr="002561DF">
        <w:trPr>
          <w:trHeight w:val="535"/>
        </w:trPr>
        <w:tc>
          <w:tcPr>
            <w:tcW w:w="9600" w:type="dxa"/>
            <w:gridSpan w:val="3"/>
            <w:tcBorders>
              <w:bottom w:val="single" w:sz="4" w:space="0" w:color="auto"/>
            </w:tcBorders>
          </w:tcPr>
          <w:p w14:paraId="39744C7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3DA7160D" w14:textId="5431E828"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2561DF">
              <w:rPr>
                <w:rFonts w:ascii="Verdana" w:hAnsi="Verdana"/>
                <w:sz w:val="18"/>
                <w:szCs w:val="18"/>
              </w:rPr>
              <w:t xml:space="preserve"> </w:t>
            </w:r>
            <w:r w:rsidRPr="00A71C8C">
              <w:rPr>
                <w:rFonts w:ascii="Verdana" w:hAnsi="Verdana"/>
                <w:sz w:val="18"/>
                <w:szCs w:val="18"/>
              </w:rPr>
              <w:t>Geen / aanvaardbaar risico; 2= Mogelijk risico; 3=</w:t>
            </w:r>
            <w:r w:rsidR="002561DF">
              <w:rPr>
                <w:rFonts w:ascii="Verdana" w:hAnsi="Verdana"/>
                <w:sz w:val="18"/>
                <w:szCs w:val="18"/>
              </w:rPr>
              <w:t xml:space="preserve"> </w:t>
            </w:r>
            <w:r w:rsidRPr="00A71C8C">
              <w:rPr>
                <w:rFonts w:ascii="Verdana" w:hAnsi="Verdana"/>
                <w:sz w:val="18"/>
                <w:szCs w:val="18"/>
              </w:rPr>
              <w:t>Belangrijk risico; 4=</w:t>
            </w:r>
            <w:r w:rsidR="002561DF">
              <w:rPr>
                <w:rFonts w:ascii="Verdana" w:hAnsi="Verdana"/>
                <w:sz w:val="18"/>
                <w:szCs w:val="18"/>
              </w:rPr>
              <w:t xml:space="preserve"> </w:t>
            </w:r>
            <w:r w:rsidRPr="00A71C8C">
              <w:rPr>
                <w:rFonts w:ascii="Verdana" w:hAnsi="Verdana"/>
                <w:sz w:val="18"/>
                <w:szCs w:val="18"/>
              </w:rPr>
              <w:t>Hoog risico; 5=</w:t>
            </w:r>
            <w:r w:rsidR="002561DF">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1C92E101" w14:textId="77777777" w:rsidTr="002561DF">
        <w:tc>
          <w:tcPr>
            <w:tcW w:w="1928" w:type="dxa"/>
            <w:tcBorders>
              <w:right w:val="nil"/>
            </w:tcBorders>
          </w:tcPr>
          <w:p w14:paraId="4E5E51D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13757840" w14:textId="77777777" w:rsidR="00034D85" w:rsidRPr="00A71C8C" w:rsidRDefault="00034D85" w:rsidP="00825A4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49CEAE37" w14:textId="77777777" w:rsidR="00034D85" w:rsidRPr="00A71C8C" w:rsidRDefault="00034D85" w:rsidP="00A71C8C">
      <w:pPr>
        <w:keepLines/>
        <w:tabs>
          <w:tab w:val="left" w:pos="2410"/>
        </w:tabs>
        <w:spacing w:line="280" w:lineRule="exact"/>
        <w:rPr>
          <w:rFonts w:ascii="Verdana" w:hAnsi="Verdana"/>
          <w:sz w:val="18"/>
          <w:szCs w:val="18"/>
        </w:rPr>
      </w:pPr>
    </w:p>
    <w:p w14:paraId="18FE5F6E"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0314705B" w14:textId="77777777" w:rsidTr="002561DF">
        <w:trPr>
          <w:tblHeader/>
        </w:trPr>
        <w:tc>
          <w:tcPr>
            <w:tcW w:w="2405" w:type="dxa"/>
            <w:gridSpan w:val="2"/>
            <w:tcBorders>
              <w:bottom w:val="nil"/>
              <w:right w:val="nil"/>
            </w:tcBorders>
          </w:tcPr>
          <w:p w14:paraId="719FC49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195" w:type="dxa"/>
            <w:tcBorders>
              <w:left w:val="nil"/>
              <w:bottom w:val="nil"/>
            </w:tcBorders>
          </w:tcPr>
          <w:p w14:paraId="1944E51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7E09BD0D" w14:textId="77777777" w:rsidTr="002561DF">
        <w:trPr>
          <w:tblHeader/>
        </w:trPr>
        <w:tc>
          <w:tcPr>
            <w:tcW w:w="2405" w:type="dxa"/>
            <w:gridSpan w:val="2"/>
            <w:tcBorders>
              <w:top w:val="nil"/>
              <w:right w:val="nil"/>
            </w:tcBorders>
          </w:tcPr>
          <w:p w14:paraId="422708D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6E8BA36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A8</w:t>
            </w:r>
          </w:p>
        </w:tc>
      </w:tr>
      <w:tr w:rsidR="00034D85" w:rsidRPr="00A71C8C" w14:paraId="341740CA" w14:textId="77777777" w:rsidTr="002561DF">
        <w:trPr>
          <w:tblHeader/>
        </w:trPr>
        <w:tc>
          <w:tcPr>
            <w:tcW w:w="2405" w:type="dxa"/>
            <w:gridSpan w:val="2"/>
            <w:tcBorders>
              <w:right w:val="nil"/>
            </w:tcBorders>
          </w:tcPr>
          <w:p w14:paraId="56A692E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4F5FB45D" w14:textId="37E808AC"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 xml:space="preserve">Is de kantoorwerkplek ergonomisch goed ingericht? Maak daarbij gebruik van de </w:t>
            </w:r>
            <w:hyperlink r:id="rId43" w:history="1">
              <w:r w:rsidRPr="00D563BB">
                <w:rPr>
                  <w:rStyle w:val="Hyperlink"/>
                  <w:rFonts w:ascii="Verdana" w:hAnsi="Verdana"/>
                  <w:b/>
                  <w:noProof/>
                  <w:sz w:val="18"/>
                  <w:szCs w:val="18"/>
                </w:rPr>
                <w:t>checklist Beeldsch</w:t>
              </w:r>
              <w:r w:rsidRPr="00D563BB">
                <w:rPr>
                  <w:rStyle w:val="Hyperlink"/>
                  <w:rFonts w:ascii="Verdana" w:hAnsi="Verdana"/>
                  <w:b/>
                  <w:noProof/>
                  <w:sz w:val="18"/>
                  <w:szCs w:val="18"/>
                </w:rPr>
                <w:t>e</w:t>
              </w:r>
              <w:r w:rsidRPr="00D563BB">
                <w:rPr>
                  <w:rStyle w:val="Hyperlink"/>
                  <w:rFonts w:ascii="Verdana" w:hAnsi="Verdana"/>
                  <w:b/>
                  <w:noProof/>
                  <w:sz w:val="18"/>
                  <w:szCs w:val="18"/>
                </w:rPr>
                <w:t>rmwerk</w:t>
              </w:r>
            </w:hyperlink>
            <w:r w:rsidRPr="00A71C8C">
              <w:rPr>
                <w:rFonts w:ascii="Verdana" w:hAnsi="Verdana"/>
                <w:b/>
                <w:noProof/>
                <w:sz w:val="18"/>
                <w:szCs w:val="18"/>
              </w:rPr>
              <w:t>.</w:t>
            </w:r>
          </w:p>
          <w:p w14:paraId="25972FF3"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6F7AC1A" w14:textId="77777777" w:rsidTr="002561DF">
        <w:tc>
          <w:tcPr>
            <w:tcW w:w="2405" w:type="dxa"/>
            <w:gridSpan w:val="2"/>
            <w:tcBorders>
              <w:right w:val="nil"/>
            </w:tcBorders>
          </w:tcPr>
          <w:p w14:paraId="7B1D521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20D203B6" w14:textId="4BC9663B" w:rsidR="00034D85" w:rsidRDefault="00034D85" w:rsidP="000C1D90">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Voor beeldschermwerk zijn vuistregels beschikbaar over inrichting van het werk en de werkplek. Zie </w:t>
            </w:r>
            <w:hyperlink r:id="rId44" w:history="1">
              <w:r w:rsidRPr="00D563BB">
                <w:rPr>
                  <w:rStyle w:val="Hyperlink"/>
                  <w:rFonts w:ascii="Verdana" w:hAnsi="Verdana"/>
                  <w:noProof/>
                  <w:sz w:val="18"/>
                  <w:szCs w:val="18"/>
                </w:rPr>
                <w:t>Checklist Beeldscher</w:t>
              </w:r>
              <w:r w:rsidRPr="00D563BB">
                <w:rPr>
                  <w:rStyle w:val="Hyperlink"/>
                  <w:rFonts w:ascii="Verdana" w:hAnsi="Verdana"/>
                  <w:noProof/>
                  <w:sz w:val="18"/>
                  <w:szCs w:val="18"/>
                </w:rPr>
                <w:t>m</w:t>
              </w:r>
              <w:r w:rsidRPr="00D563BB">
                <w:rPr>
                  <w:rStyle w:val="Hyperlink"/>
                  <w:rFonts w:ascii="Verdana" w:hAnsi="Verdana"/>
                  <w:noProof/>
                  <w:sz w:val="18"/>
                  <w:szCs w:val="18"/>
                </w:rPr>
                <w:t>werk</w:t>
              </w:r>
            </w:hyperlink>
            <w:r w:rsidR="000C1D90">
              <w:rPr>
                <w:rFonts w:ascii="Verdana" w:hAnsi="Verdana"/>
                <w:noProof/>
                <w:sz w:val="18"/>
                <w:szCs w:val="18"/>
              </w:rPr>
              <w:t>.</w:t>
            </w:r>
          </w:p>
          <w:p w14:paraId="759602D5" w14:textId="5D3DA439" w:rsidR="000C1D90" w:rsidRPr="00A71C8C" w:rsidRDefault="000C1D90" w:rsidP="000C1D90">
            <w:pPr>
              <w:keepLines/>
              <w:tabs>
                <w:tab w:val="left" w:pos="2410"/>
              </w:tabs>
              <w:spacing w:line="280" w:lineRule="exact"/>
              <w:rPr>
                <w:rFonts w:ascii="Verdana" w:hAnsi="Verdana"/>
                <w:sz w:val="18"/>
                <w:szCs w:val="18"/>
              </w:rPr>
            </w:pPr>
          </w:p>
        </w:tc>
      </w:tr>
      <w:tr w:rsidR="00034D85" w:rsidRPr="00A71C8C" w14:paraId="39EAA172" w14:textId="77777777" w:rsidTr="002561DF">
        <w:tc>
          <w:tcPr>
            <w:tcW w:w="2405" w:type="dxa"/>
            <w:gridSpan w:val="2"/>
            <w:tcBorders>
              <w:right w:val="nil"/>
            </w:tcBorders>
          </w:tcPr>
          <w:p w14:paraId="36922B8D" w14:textId="75925898"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209D8C5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Zorg voor een goede inrichting van de kantoorwerkplekken.</w:t>
            </w:r>
          </w:p>
          <w:p w14:paraId="571E212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22D81F0" w14:textId="77777777" w:rsidTr="002561DF">
        <w:trPr>
          <w:trHeight w:val="535"/>
        </w:trPr>
        <w:tc>
          <w:tcPr>
            <w:tcW w:w="9600" w:type="dxa"/>
            <w:gridSpan w:val="3"/>
            <w:tcBorders>
              <w:bottom w:val="single" w:sz="4" w:space="0" w:color="auto"/>
            </w:tcBorders>
          </w:tcPr>
          <w:p w14:paraId="794068C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3701913C" w14:textId="5CB6F845"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004DE37D" w14:textId="77777777" w:rsidTr="002561DF">
        <w:tc>
          <w:tcPr>
            <w:tcW w:w="1928" w:type="dxa"/>
            <w:tcBorders>
              <w:right w:val="nil"/>
            </w:tcBorders>
          </w:tcPr>
          <w:p w14:paraId="36DEB78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193423CB" w14:textId="77777777" w:rsidR="00034D85" w:rsidRPr="00A71C8C" w:rsidRDefault="00034D85" w:rsidP="00825A4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471CE37D" w14:textId="77777777" w:rsidR="00034D85" w:rsidRDefault="00034D85" w:rsidP="00A71C8C">
      <w:pPr>
        <w:keepLines/>
        <w:tabs>
          <w:tab w:val="left" w:pos="2410"/>
        </w:tabs>
        <w:spacing w:line="280" w:lineRule="exact"/>
        <w:rPr>
          <w:rFonts w:ascii="Verdana" w:hAnsi="Verdana"/>
          <w:sz w:val="18"/>
          <w:szCs w:val="18"/>
        </w:rPr>
      </w:pPr>
    </w:p>
    <w:p w14:paraId="45CC6E72" w14:textId="77777777" w:rsidR="00AD6A69" w:rsidRPr="00A71C8C" w:rsidRDefault="00AD6A69" w:rsidP="00A71C8C">
      <w:pPr>
        <w:keepLines/>
        <w:tabs>
          <w:tab w:val="left" w:pos="2410"/>
        </w:tabs>
        <w:spacing w:line="280" w:lineRule="exact"/>
        <w:rPr>
          <w:rFonts w:ascii="Verdana" w:hAnsi="Verdana"/>
          <w:sz w:val="18"/>
          <w:szCs w:val="18"/>
        </w:rPr>
      </w:pP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25FED139" w14:textId="77777777" w:rsidTr="002561DF">
        <w:trPr>
          <w:tblHeader/>
        </w:trPr>
        <w:tc>
          <w:tcPr>
            <w:tcW w:w="2405" w:type="dxa"/>
            <w:gridSpan w:val="2"/>
            <w:tcBorders>
              <w:bottom w:val="nil"/>
              <w:right w:val="nil"/>
            </w:tcBorders>
          </w:tcPr>
          <w:p w14:paraId="2BCD74FE" w14:textId="357325E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195" w:type="dxa"/>
            <w:tcBorders>
              <w:left w:val="nil"/>
              <w:bottom w:val="nil"/>
            </w:tcBorders>
          </w:tcPr>
          <w:p w14:paraId="040DF1B8"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517CA686" w14:textId="77777777" w:rsidTr="002561DF">
        <w:trPr>
          <w:tblHeader/>
        </w:trPr>
        <w:tc>
          <w:tcPr>
            <w:tcW w:w="2405" w:type="dxa"/>
            <w:gridSpan w:val="2"/>
            <w:tcBorders>
              <w:top w:val="nil"/>
              <w:right w:val="nil"/>
            </w:tcBorders>
          </w:tcPr>
          <w:p w14:paraId="3BAD461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01666D5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A9</w:t>
            </w:r>
          </w:p>
        </w:tc>
      </w:tr>
      <w:tr w:rsidR="00034D85" w:rsidRPr="00A71C8C" w14:paraId="186C308F" w14:textId="77777777" w:rsidTr="002561DF">
        <w:trPr>
          <w:tblHeader/>
        </w:trPr>
        <w:tc>
          <w:tcPr>
            <w:tcW w:w="2405" w:type="dxa"/>
            <w:gridSpan w:val="2"/>
            <w:tcBorders>
              <w:right w:val="nil"/>
            </w:tcBorders>
          </w:tcPr>
          <w:p w14:paraId="360D445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36028A01" w14:textId="13B5B48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bij vervoer van pati</w:t>
            </w:r>
            <w:r w:rsidR="000C1D90">
              <w:rPr>
                <w:rFonts w:ascii="Verdana" w:hAnsi="Verdana"/>
                <w:b/>
                <w:noProof/>
                <w:sz w:val="18"/>
                <w:szCs w:val="18"/>
              </w:rPr>
              <w:t>ë</w:t>
            </w:r>
            <w:r w:rsidRPr="00A71C8C">
              <w:rPr>
                <w:rFonts w:ascii="Verdana" w:hAnsi="Verdana"/>
                <w:b/>
                <w:noProof/>
                <w:sz w:val="18"/>
                <w:szCs w:val="18"/>
              </w:rPr>
              <w:t>nten voldoende infectiepreventiemaatregelen getroffen? Check aan de hand van de toelichting of maatregelen ontbreken.</w:t>
            </w:r>
          </w:p>
          <w:p w14:paraId="1A751325"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7FB35D3" w14:textId="77777777" w:rsidTr="002561DF">
        <w:tc>
          <w:tcPr>
            <w:tcW w:w="2405" w:type="dxa"/>
            <w:gridSpan w:val="2"/>
            <w:tcBorders>
              <w:right w:val="nil"/>
            </w:tcBorders>
          </w:tcPr>
          <w:p w14:paraId="098FA7A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67208DDC" w14:textId="6F5C6BCE"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Bij vermoeden v</w:t>
            </w:r>
            <w:r w:rsidR="000C1D90">
              <w:rPr>
                <w:rFonts w:ascii="Verdana" w:hAnsi="Verdana"/>
                <w:noProof/>
                <w:sz w:val="18"/>
                <w:szCs w:val="18"/>
              </w:rPr>
              <w:t>an infectieziekten van een patië</w:t>
            </w:r>
            <w:r w:rsidRPr="00A71C8C">
              <w:rPr>
                <w:rFonts w:ascii="Verdana" w:hAnsi="Verdana"/>
                <w:noProof/>
                <w:sz w:val="18"/>
                <w:szCs w:val="18"/>
              </w:rPr>
              <w:t xml:space="preserve">nt worden alle stappen uit </w:t>
            </w:r>
            <w:r w:rsidR="000C1D90">
              <w:rPr>
                <w:rFonts w:ascii="Verdana" w:hAnsi="Verdana"/>
                <w:noProof/>
                <w:sz w:val="18"/>
                <w:szCs w:val="18"/>
              </w:rPr>
              <w:t>het</w:t>
            </w:r>
            <w:r w:rsidRPr="00A71C8C">
              <w:rPr>
                <w:rFonts w:ascii="Verdana" w:hAnsi="Verdana"/>
                <w:noProof/>
                <w:sz w:val="18"/>
                <w:szCs w:val="18"/>
              </w:rPr>
              <w:t xml:space="preserve"> </w:t>
            </w:r>
            <w:hyperlink r:id="rId45" w:history="1">
              <w:r w:rsidRPr="00D563BB">
                <w:rPr>
                  <w:rStyle w:val="Hyperlink"/>
                  <w:rFonts w:ascii="Verdana" w:hAnsi="Verdana"/>
                  <w:noProof/>
                  <w:sz w:val="18"/>
                  <w:szCs w:val="18"/>
                </w:rPr>
                <w:t>LPA8</w:t>
              </w:r>
              <w:r w:rsidR="00066520" w:rsidRPr="00D563BB">
                <w:rPr>
                  <w:rStyle w:val="Hyperlink"/>
                  <w:rFonts w:ascii="Verdana" w:hAnsi="Verdana"/>
                  <w:noProof/>
                  <w:sz w:val="18"/>
                  <w:szCs w:val="18"/>
                </w:rPr>
                <w:t>.1</w:t>
              </w:r>
              <w:r w:rsidRPr="00D563BB">
                <w:rPr>
                  <w:rStyle w:val="Hyperlink"/>
                  <w:rFonts w:ascii="Verdana" w:hAnsi="Verdana"/>
                  <w:noProof/>
                  <w:sz w:val="18"/>
                  <w:szCs w:val="18"/>
                </w:rPr>
                <w:t xml:space="preserve"> Protocol 2.6 Infe</w:t>
              </w:r>
              <w:r w:rsidRPr="00D563BB">
                <w:rPr>
                  <w:rStyle w:val="Hyperlink"/>
                  <w:rFonts w:ascii="Verdana" w:hAnsi="Verdana"/>
                  <w:noProof/>
                  <w:sz w:val="18"/>
                  <w:szCs w:val="18"/>
                </w:rPr>
                <w:t>c</w:t>
              </w:r>
              <w:r w:rsidRPr="00D563BB">
                <w:rPr>
                  <w:rStyle w:val="Hyperlink"/>
                  <w:rFonts w:ascii="Verdana" w:hAnsi="Verdana"/>
                  <w:noProof/>
                  <w:sz w:val="18"/>
                  <w:szCs w:val="18"/>
                </w:rPr>
                <w:t>tiepreventie</w:t>
              </w:r>
            </w:hyperlink>
            <w:r w:rsidRPr="00A71C8C">
              <w:rPr>
                <w:rFonts w:ascii="Verdana" w:hAnsi="Verdana"/>
                <w:noProof/>
                <w:sz w:val="18"/>
                <w:szCs w:val="18"/>
              </w:rPr>
              <w:t xml:space="preserve"> gevolgd. Dat wil zeggen:</w:t>
            </w:r>
          </w:p>
          <w:p w14:paraId="66EF0DF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vaststellen welke vorm van isolatie nodig is;</w:t>
            </w:r>
          </w:p>
          <w:p w14:paraId="7BF846F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onnodige materialen uit de ambulance verwijderen;</w:t>
            </w:r>
          </w:p>
          <w:p w14:paraId="7EC6C04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isolatie toepassen;</w:t>
            </w:r>
          </w:p>
          <w:p w14:paraId="29CB4221" w14:textId="7D0A17B6"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nazorg in de vorm van handhygi</w:t>
            </w:r>
            <w:r w:rsidR="000C1D90">
              <w:rPr>
                <w:rFonts w:ascii="Verdana" w:hAnsi="Verdana"/>
                <w:noProof/>
                <w:sz w:val="18"/>
                <w:szCs w:val="18"/>
              </w:rPr>
              <w:t>ë</w:t>
            </w:r>
            <w:r w:rsidRPr="00A71C8C">
              <w:rPr>
                <w:rFonts w:ascii="Verdana" w:hAnsi="Verdana"/>
                <w:noProof/>
                <w:sz w:val="18"/>
                <w:szCs w:val="18"/>
              </w:rPr>
              <w:t>ne, desinfecteren van de wagen,  reinigen en steriliseren van materiaal, schone werkkleding aantrekken indien aangegeven.</w:t>
            </w:r>
          </w:p>
          <w:p w14:paraId="314A3C6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846E098" w14:textId="77777777" w:rsidTr="002561DF">
        <w:tc>
          <w:tcPr>
            <w:tcW w:w="2405" w:type="dxa"/>
            <w:gridSpan w:val="2"/>
            <w:tcBorders>
              <w:right w:val="nil"/>
            </w:tcBorders>
          </w:tcPr>
          <w:p w14:paraId="4B4C984C" w14:textId="4DF3863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547B81BC" w14:textId="4C9205F0"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Adequate maatregelen worden getroffen om infectierisico bij het vervoer van patiënten te voorkomen. Zorg voor een strikte opvolging van de stappen uit </w:t>
            </w:r>
            <w:hyperlink r:id="rId46" w:history="1">
              <w:r w:rsidRPr="00D563BB">
                <w:rPr>
                  <w:rStyle w:val="Hyperlink"/>
                  <w:rFonts w:ascii="Verdana" w:hAnsi="Verdana"/>
                  <w:noProof/>
                  <w:sz w:val="18"/>
                  <w:szCs w:val="18"/>
                </w:rPr>
                <w:t>LPA8</w:t>
              </w:r>
              <w:r w:rsidR="00066520" w:rsidRPr="00D563BB">
                <w:rPr>
                  <w:rStyle w:val="Hyperlink"/>
                  <w:rFonts w:ascii="Verdana" w:hAnsi="Verdana"/>
                  <w:noProof/>
                  <w:sz w:val="18"/>
                  <w:szCs w:val="18"/>
                </w:rPr>
                <w:t>.1</w:t>
              </w:r>
              <w:r w:rsidRPr="00D563BB">
                <w:rPr>
                  <w:rStyle w:val="Hyperlink"/>
                  <w:rFonts w:ascii="Verdana" w:hAnsi="Verdana"/>
                  <w:noProof/>
                  <w:sz w:val="18"/>
                  <w:szCs w:val="18"/>
                </w:rPr>
                <w:t xml:space="preserve"> Protocol 2.6 Inf</w:t>
              </w:r>
              <w:r w:rsidRPr="00D563BB">
                <w:rPr>
                  <w:rStyle w:val="Hyperlink"/>
                  <w:rFonts w:ascii="Verdana" w:hAnsi="Verdana"/>
                  <w:noProof/>
                  <w:sz w:val="18"/>
                  <w:szCs w:val="18"/>
                </w:rPr>
                <w:t>e</w:t>
              </w:r>
              <w:r w:rsidRPr="00D563BB">
                <w:rPr>
                  <w:rStyle w:val="Hyperlink"/>
                  <w:rFonts w:ascii="Verdana" w:hAnsi="Verdana"/>
                  <w:noProof/>
                  <w:sz w:val="18"/>
                  <w:szCs w:val="18"/>
                </w:rPr>
                <w:t>ctiepreventie</w:t>
              </w:r>
            </w:hyperlink>
            <w:r w:rsidRPr="00A71C8C">
              <w:rPr>
                <w:rFonts w:ascii="Verdana" w:hAnsi="Verdana"/>
                <w:noProof/>
                <w:sz w:val="18"/>
                <w:szCs w:val="18"/>
              </w:rPr>
              <w:t>. Pas een of meer van de volgende maatregelen toe:</w:t>
            </w:r>
          </w:p>
          <w:p w14:paraId="212CF93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vaststellen welke vorm van isolatie nodig is;</w:t>
            </w:r>
          </w:p>
          <w:p w14:paraId="5562813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onnodige materialen uit de ambulance verwijderen;</w:t>
            </w:r>
          </w:p>
          <w:p w14:paraId="3F04C01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isolatie toepassen;</w:t>
            </w:r>
          </w:p>
          <w:p w14:paraId="344A6F1A" w14:textId="3936F8DE"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nazorg in de vorm van handhygi</w:t>
            </w:r>
            <w:r w:rsidR="000C1D90">
              <w:rPr>
                <w:rFonts w:ascii="Verdana" w:hAnsi="Verdana"/>
                <w:noProof/>
                <w:sz w:val="18"/>
                <w:szCs w:val="18"/>
              </w:rPr>
              <w:t>ë</w:t>
            </w:r>
            <w:r w:rsidRPr="00A71C8C">
              <w:rPr>
                <w:rFonts w:ascii="Verdana" w:hAnsi="Verdana"/>
                <w:noProof/>
                <w:sz w:val="18"/>
                <w:szCs w:val="18"/>
              </w:rPr>
              <w:t>ne, desinfecteren van de wagen,  reinigen en steriliseren van materiaal, schone werkkleding aantrekken indien aangegeven.</w:t>
            </w:r>
          </w:p>
          <w:p w14:paraId="26950121" w14:textId="3E27E7CA"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Zie ook: </w:t>
            </w:r>
            <w:hyperlink r:id="rId47" w:history="1">
              <w:r w:rsidR="000C1D90" w:rsidRPr="00D563BB">
                <w:rPr>
                  <w:rStyle w:val="Hyperlink"/>
                  <w:rFonts w:ascii="Verdana" w:hAnsi="Verdana"/>
                  <w:noProof/>
                  <w:sz w:val="18"/>
                  <w:szCs w:val="18"/>
                </w:rPr>
                <w:t>LP</w:t>
              </w:r>
              <w:r w:rsidR="000C1D90" w:rsidRPr="00D563BB">
                <w:rPr>
                  <w:rStyle w:val="Hyperlink"/>
                  <w:rFonts w:ascii="Verdana" w:hAnsi="Verdana"/>
                  <w:noProof/>
                  <w:sz w:val="18"/>
                  <w:szCs w:val="18"/>
                </w:rPr>
                <w:t>A</w:t>
              </w:r>
              <w:r w:rsidR="000C1D90" w:rsidRPr="00D563BB">
                <w:rPr>
                  <w:rStyle w:val="Hyperlink"/>
                  <w:rFonts w:ascii="Verdana" w:hAnsi="Verdana"/>
                  <w:noProof/>
                  <w:sz w:val="18"/>
                  <w:szCs w:val="18"/>
                </w:rPr>
                <w:t>8</w:t>
              </w:r>
              <w:r w:rsidR="00066520" w:rsidRPr="00D563BB">
                <w:rPr>
                  <w:rStyle w:val="Hyperlink"/>
                  <w:rFonts w:ascii="Verdana" w:hAnsi="Verdana"/>
                  <w:noProof/>
                  <w:sz w:val="18"/>
                  <w:szCs w:val="18"/>
                </w:rPr>
                <w:t>.1</w:t>
              </w:r>
            </w:hyperlink>
            <w:r w:rsidR="000C1D90">
              <w:rPr>
                <w:rFonts w:ascii="Verdana" w:hAnsi="Verdana"/>
                <w:noProof/>
                <w:sz w:val="18"/>
                <w:szCs w:val="18"/>
              </w:rPr>
              <w:t>.</w:t>
            </w:r>
          </w:p>
          <w:p w14:paraId="1BDA143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19A3E15" w14:textId="77777777" w:rsidTr="002561DF">
        <w:trPr>
          <w:trHeight w:val="535"/>
        </w:trPr>
        <w:tc>
          <w:tcPr>
            <w:tcW w:w="9600" w:type="dxa"/>
            <w:gridSpan w:val="3"/>
            <w:tcBorders>
              <w:bottom w:val="single" w:sz="4" w:space="0" w:color="auto"/>
            </w:tcBorders>
          </w:tcPr>
          <w:p w14:paraId="7222F3C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41EFA503" w14:textId="1BEAA1F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385501A8" w14:textId="77777777" w:rsidTr="002561DF">
        <w:tc>
          <w:tcPr>
            <w:tcW w:w="1928" w:type="dxa"/>
            <w:tcBorders>
              <w:right w:val="nil"/>
            </w:tcBorders>
          </w:tcPr>
          <w:p w14:paraId="354C64E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4EC6B686" w14:textId="77777777" w:rsidR="00034D85" w:rsidRPr="00A71C8C" w:rsidRDefault="00034D85" w:rsidP="000C1D9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Infectierisico</w:t>
            </w:r>
            <w:r w:rsidRPr="00A71C8C">
              <w:rPr>
                <w:rFonts w:ascii="Verdana" w:hAnsi="Verdana"/>
                <w:sz w:val="18"/>
                <w:szCs w:val="18"/>
              </w:rPr>
              <w:tab/>
            </w:r>
          </w:p>
        </w:tc>
      </w:tr>
    </w:tbl>
    <w:p w14:paraId="302D4EBE" w14:textId="77777777" w:rsidR="00034D85" w:rsidRPr="00A71C8C" w:rsidRDefault="00034D85" w:rsidP="00A71C8C">
      <w:pPr>
        <w:keepLines/>
        <w:tabs>
          <w:tab w:val="left" w:pos="2410"/>
        </w:tabs>
        <w:spacing w:line="280" w:lineRule="exact"/>
        <w:rPr>
          <w:rFonts w:ascii="Verdana" w:hAnsi="Verdana"/>
          <w:sz w:val="18"/>
          <w:szCs w:val="18"/>
        </w:rPr>
      </w:pPr>
    </w:p>
    <w:p w14:paraId="55329827" w14:textId="66D2BCB3" w:rsidR="00867AAD"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3EC452B3" w14:textId="77777777" w:rsidTr="002561DF">
        <w:trPr>
          <w:tblHeader/>
        </w:trPr>
        <w:tc>
          <w:tcPr>
            <w:tcW w:w="2405" w:type="dxa"/>
            <w:gridSpan w:val="2"/>
            <w:tcBorders>
              <w:bottom w:val="nil"/>
              <w:right w:val="nil"/>
            </w:tcBorders>
          </w:tcPr>
          <w:p w14:paraId="1103F4CD" w14:textId="1D81EB9B" w:rsidR="00034D85" w:rsidRPr="00A71C8C" w:rsidRDefault="00867AAD" w:rsidP="00A71C8C">
            <w:pPr>
              <w:keepLines/>
              <w:tabs>
                <w:tab w:val="left" w:pos="2410"/>
              </w:tabs>
              <w:spacing w:line="280" w:lineRule="exact"/>
              <w:rPr>
                <w:rFonts w:ascii="Verdana" w:hAnsi="Verdana"/>
                <w:b/>
                <w:sz w:val="18"/>
                <w:szCs w:val="18"/>
              </w:rPr>
            </w:pPr>
            <w:r>
              <w:rPr>
                <w:rFonts w:ascii="Verdana" w:hAnsi="Verdana"/>
                <w:sz w:val="18"/>
                <w:szCs w:val="18"/>
              </w:rPr>
              <w:lastRenderedPageBreak/>
              <w:br w:type="page"/>
            </w:r>
            <w:r w:rsidR="00034D85" w:rsidRPr="00A71C8C">
              <w:rPr>
                <w:rFonts w:ascii="Verdana" w:hAnsi="Verdana"/>
                <w:b/>
                <w:sz w:val="18"/>
                <w:szCs w:val="18"/>
              </w:rPr>
              <w:t>Vragenlijst:</w:t>
            </w:r>
          </w:p>
        </w:tc>
        <w:tc>
          <w:tcPr>
            <w:tcW w:w="7195" w:type="dxa"/>
            <w:tcBorders>
              <w:left w:val="nil"/>
              <w:bottom w:val="nil"/>
            </w:tcBorders>
          </w:tcPr>
          <w:p w14:paraId="5FD30DC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46B6B362" w14:textId="77777777" w:rsidTr="002561DF">
        <w:trPr>
          <w:tblHeader/>
        </w:trPr>
        <w:tc>
          <w:tcPr>
            <w:tcW w:w="2405" w:type="dxa"/>
            <w:gridSpan w:val="2"/>
            <w:tcBorders>
              <w:top w:val="nil"/>
              <w:right w:val="nil"/>
            </w:tcBorders>
          </w:tcPr>
          <w:p w14:paraId="0CA57AD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43664D7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A10</w:t>
            </w:r>
          </w:p>
        </w:tc>
      </w:tr>
      <w:tr w:rsidR="00034D85" w:rsidRPr="00A71C8C" w14:paraId="7D31CC1C" w14:textId="77777777" w:rsidTr="002561DF">
        <w:trPr>
          <w:tblHeader/>
        </w:trPr>
        <w:tc>
          <w:tcPr>
            <w:tcW w:w="2405" w:type="dxa"/>
            <w:gridSpan w:val="2"/>
            <w:tcBorders>
              <w:right w:val="nil"/>
            </w:tcBorders>
          </w:tcPr>
          <w:p w14:paraId="6A0C98A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004A428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de algemene maatregelen voor infectiepreventie getroffen? Check aan de hand van de toelichting of maatregelen ontbreken.</w:t>
            </w:r>
          </w:p>
          <w:p w14:paraId="3BE5E292"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D9B7286" w14:textId="77777777" w:rsidTr="002561DF">
        <w:tc>
          <w:tcPr>
            <w:tcW w:w="2405" w:type="dxa"/>
            <w:gridSpan w:val="2"/>
            <w:tcBorders>
              <w:right w:val="nil"/>
            </w:tcBorders>
          </w:tcPr>
          <w:p w14:paraId="7A704AE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40F7509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Algemene infectiepreventiemaatregelen zijn:</w:t>
            </w:r>
          </w:p>
          <w:p w14:paraId="6ADACF3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weren van zieke medewerkers;</w:t>
            </w:r>
          </w:p>
          <w:p w14:paraId="674CA3E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gebruik van veilige naaldsystemen;</w:t>
            </w:r>
          </w:p>
          <w:p w14:paraId="0238F23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protocol voor bijt-, krab- of prikaccidenten;</w:t>
            </w:r>
          </w:p>
          <w:p w14:paraId="5DB025C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vaccinatie (DKTP, bof, mazelen en rode hond en tegen hepatitis B. De</w:t>
            </w:r>
          </w:p>
          <w:p w14:paraId="49A542C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vaccinatiestatus voor hepatitis B is vast gelegd in het personeelsdossier. Voor DTP geldt een revaccinatie na tien jaar).</w:t>
            </w:r>
          </w:p>
          <w:p w14:paraId="22E371A5" w14:textId="6989695F" w:rsidR="00AD6A69" w:rsidRPr="00AE111E" w:rsidRDefault="00AD6A69" w:rsidP="00AD6A69">
            <w:pPr>
              <w:keepLines/>
              <w:spacing w:line="280" w:lineRule="exact"/>
              <w:rPr>
                <w:rFonts w:ascii="Verdana" w:hAnsi="Verdana"/>
                <w:noProof/>
                <w:sz w:val="18"/>
                <w:szCs w:val="18"/>
              </w:rPr>
            </w:pPr>
            <w:r w:rsidRPr="00AE111E">
              <w:rPr>
                <w:rFonts w:ascii="Verdana" w:hAnsi="Verdana"/>
                <w:noProof/>
                <w:sz w:val="18"/>
                <w:szCs w:val="18"/>
              </w:rPr>
              <w:t xml:space="preserve">Maak gebruik van de </w:t>
            </w:r>
            <w:hyperlink r:id="rId48" w:history="1">
              <w:r w:rsidRPr="00026D73">
                <w:rPr>
                  <w:rStyle w:val="Hyperlink"/>
                  <w:rFonts w:ascii="Verdana" w:hAnsi="Verdana"/>
                  <w:noProof/>
                  <w:sz w:val="18"/>
                  <w:szCs w:val="18"/>
                </w:rPr>
                <w:t>Hygienerichtlijnen voor de</w:t>
              </w:r>
              <w:r w:rsidRPr="00026D73">
                <w:rPr>
                  <w:rStyle w:val="Hyperlink"/>
                  <w:rFonts w:ascii="Verdana" w:hAnsi="Verdana"/>
                  <w:noProof/>
                  <w:sz w:val="18"/>
                  <w:szCs w:val="18"/>
                </w:rPr>
                <w:t xml:space="preserve"> </w:t>
              </w:r>
              <w:r w:rsidRPr="00026D73">
                <w:rPr>
                  <w:rStyle w:val="Hyperlink"/>
                  <w:rFonts w:ascii="Verdana" w:hAnsi="Verdana"/>
                  <w:noProof/>
                  <w:sz w:val="18"/>
                  <w:szCs w:val="18"/>
                </w:rPr>
                <w:t>ambulancediensten</w:t>
              </w:r>
            </w:hyperlink>
            <w:r>
              <w:rPr>
                <w:rFonts w:ascii="Verdana" w:hAnsi="Verdana"/>
                <w:noProof/>
                <w:sz w:val="18"/>
                <w:szCs w:val="18"/>
              </w:rPr>
              <w:t>.</w:t>
            </w:r>
          </w:p>
          <w:p w14:paraId="5BFC6AD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91C9E5C" w14:textId="77777777" w:rsidTr="002561DF">
        <w:tc>
          <w:tcPr>
            <w:tcW w:w="2405" w:type="dxa"/>
            <w:gridSpan w:val="2"/>
            <w:tcBorders>
              <w:right w:val="nil"/>
            </w:tcBorders>
          </w:tcPr>
          <w:p w14:paraId="4F857644" w14:textId="633614AB"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4E16E4A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volgende algemene maatregelen worden toegepast om infectierisico te beperken:</w:t>
            </w:r>
          </w:p>
          <w:p w14:paraId="5F4E74E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weren van zieke medewerkers;</w:t>
            </w:r>
          </w:p>
          <w:p w14:paraId="5FE73EB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gebruik van veilige naaldsystemen;</w:t>
            </w:r>
          </w:p>
          <w:p w14:paraId="455D13C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protocol voor bijt-, krab- of prikaccidenten;</w:t>
            </w:r>
          </w:p>
          <w:p w14:paraId="1ECC55F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vaccinatie (DKTP, bof, mazelen en rode hond en tegen hepatitis B. De</w:t>
            </w:r>
          </w:p>
          <w:p w14:paraId="200BBA8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vaccinatiestatus voor hepatitis B is vast gelegd in het personeelsdossier. Voor DTP geldt een revaccinatie na tien jaar).</w:t>
            </w:r>
          </w:p>
          <w:p w14:paraId="1CE505CF"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3288C05" w14:textId="77777777" w:rsidTr="002561DF">
        <w:trPr>
          <w:trHeight w:val="535"/>
        </w:trPr>
        <w:tc>
          <w:tcPr>
            <w:tcW w:w="9600" w:type="dxa"/>
            <w:gridSpan w:val="3"/>
            <w:tcBorders>
              <w:bottom w:val="single" w:sz="4" w:space="0" w:color="auto"/>
            </w:tcBorders>
          </w:tcPr>
          <w:p w14:paraId="79F3DFD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1BDE8888" w14:textId="6105D3C8"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680584F9" w14:textId="77777777" w:rsidTr="002561DF">
        <w:tc>
          <w:tcPr>
            <w:tcW w:w="1928" w:type="dxa"/>
            <w:tcBorders>
              <w:right w:val="nil"/>
            </w:tcBorders>
          </w:tcPr>
          <w:p w14:paraId="059061A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0EFF023D" w14:textId="77777777" w:rsidR="00034D85" w:rsidRPr="00A71C8C" w:rsidRDefault="00034D85" w:rsidP="00AD6A6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Infectierisico</w:t>
            </w:r>
            <w:r w:rsidRPr="00A71C8C">
              <w:rPr>
                <w:rFonts w:ascii="Verdana" w:hAnsi="Verdana"/>
                <w:sz w:val="18"/>
                <w:szCs w:val="18"/>
              </w:rPr>
              <w:tab/>
            </w:r>
          </w:p>
        </w:tc>
      </w:tr>
    </w:tbl>
    <w:p w14:paraId="36CB21BE" w14:textId="77777777" w:rsidR="00034D85" w:rsidRPr="00A71C8C" w:rsidRDefault="00034D85" w:rsidP="00A71C8C">
      <w:pPr>
        <w:keepLines/>
        <w:tabs>
          <w:tab w:val="left" w:pos="2410"/>
        </w:tabs>
        <w:spacing w:line="280" w:lineRule="exact"/>
        <w:rPr>
          <w:rFonts w:ascii="Verdana" w:hAnsi="Verdana"/>
          <w:sz w:val="18"/>
          <w:szCs w:val="18"/>
        </w:rPr>
      </w:pPr>
    </w:p>
    <w:p w14:paraId="29DA5555" w14:textId="18B90160" w:rsidR="00867AAD"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600" w:type="dxa"/>
        <w:tblLayout w:type="fixed"/>
        <w:tblLook w:val="04A0" w:firstRow="1" w:lastRow="0" w:firstColumn="1" w:lastColumn="0" w:noHBand="0" w:noVBand="1"/>
      </w:tblPr>
      <w:tblGrid>
        <w:gridCol w:w="1928"/>
        <w:gridCol w:w="477"/>
        <w:gridCol w:w="7195"/>
      </w:tblGrid>
      <w:tr w:rsidR="00034D85" w:rsidRPr="00A71C8C" w14:paraId="55BF51B8" w14:textId="77777777" w:rsidTr="002561DF">
        <w:trPr>
          <w:tblHeader/>
        </w:trPr>
        <w:tc>
          <w:tcPr>
            <w:tcW w:w="2405" w:type="dxa"/>
            <w:gridSpan w:val="2"/>
            <w:tcBorders>
              <w:bottom w:val="nil"/>
              <w:right w:val="nil"/>
            </w:tcBorders>
          </w:tcPr>
          <w:p w14:paraId="3808798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195" w:type="dxa"/>
            <w:tcBorders>
              <w:left w:val="nil"/>
              <w:bottom w:val="nil"/>
            </w:tcBorders>
          </w:tcPr>
          <w:p w14:paraId="382A9C6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55C4301A" w14:textId="77777777" w:rsidTr="002561DF">
        <w:trPr>
          <w:tblHeader/>
        </w:trPr>
        <w:tc>
          <w:tcPr>
            <w:tcW w:w="2405" w:type="dxa"/>
            <w:gridSpan w:val="2"/>
            <w:tcBorders>
              <w:top w:val="nil"/>
              <w:right w:val="nil"/>
            </w:tcBorders>
          </w:tcPr>
          <w:p w14:paraId="27AED71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195" w:type="dxa"/>
            <w:tcBorders>
              <w:top w:val="nil"/>
              <w:left w:val="nil"/>
            </w:tcBorders>
          </w:tcPr>
          <w:p w14:paraId="797D44C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A11</w:t>
            </w:r>
          </w:p>
        </w:tc>
      </w:tr>
      <w:tr w:rsidR="00034D85" w:rsidRPr="00A71C8C" w14:paraId="54D93501" w14:textId="77777777" w:rsidTr="002561DF">
        <w:trPr>
          <w:tblHeader/>
        </w:trPr>
        <w:tc>
          <w:tcPr>
            <w:tcW w:w="2405" w:type="dxa"/>
            <w:gridSpan w:val="2"/>
            <w:tcBorders>
              <w:right w:val="nil"/>
            </w:tcBorders>
          </w:tcPr>
          <w:p w14:paraId="62763CE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195" w:type="dxa"/>
            <w:tcBorders>
              <w:left w:val="nil"/>
            </w:tcBorders>
          </w:tcPr>
          <w:p w14:paraId="6D0BFDA7" w14:textId="17BDA98E" w:rsidR="00034D85" w:rsidRPr="00A71C8C" w:rsidRDefault="00AD6A69" w:rsidP="00A71C8C">
            <w:pPr>
              <w:keepLines/>
              <w:tabs>
                <w:tab w:val="left" w:pos="2410"/>
              </w:tabs>
              <w:spacing w:line="280" w:lineRule="exact"/>
              <w:rPr>
                <w:rFonts w:ascii="Verdana" w:hAnsi="Verdana"/>
                <w:b/>
                <w:sz w:val="18"/>
                <w:szCs w:val="18"/>
              </w:rPr>
            </w:pPr>
            <w:r>
              <w:rPr>
                <w:rFonts w:ascii="Verdana" w:hAnsi="Verdana"/>
                <w:b/>
                <w:noProof/>
                <w:sz w:val="18"/>
                <w:szCs w:val="18"/>
              </w:rPr>
              <w:t>Zijn medewerkers voldoende geï</w:t>
            </w:r>
            <w:r w:rsidR="00034D85" w:rsidRPr="00A71C8C">
              <w:rPr>
                <w:rFonts w:ascii="Verdana" w:hAnsi="Verdana"/>
                <w:b/>
                <w:noProof/>
                <w:sz w:val="18"/>
                <w:szCs w:val="18"/>
              </w:rPr>
              <w:t>nformeerd over infectierisico's en beschermingsmaatregelen?</w:t>
            </w:r>
          </w:p>
          <w:p w14:paraId="000EDA4C"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2CE0B27" w14:textId="77777777" w:rsidTr="002561DF">
        <w:tc>
          <w:tcPr>
            <w:tcW w:w="2405" w:type="dxa"/>
            <w:gridSpan w:val="2"/>
            <w:tcBorders>
              <w:right w:val="nil"/>
            </w:tcBorders>
          </w:tcPr>
          <w:p w14:paraId="2BD3455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195" w:type="dxa"/>
            <w:tcBorders>
              <w:left w:val="nil"/>
            </w:tcBorders>
          </w:tcPr>
          <w:p w14:paraId="6317601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282558E" w14:textId="77777777" w:rsidTr="002561DF">
        <w:tc>
          <w:tcPr>
            <w:tcW w:w="2405" w:type="dxa"/>
            <w:gridSpan w:val="2"/>
            <w:tcBorders>
              <w:right w:val="nil"/>
            </w:tcBorders>
          </w:tcPr>
          <w:p w14:paraId="058EA4DF" w14:textId="49EDBF1E"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195" w:type="dxa"/>
            <w:tcBorders>
              <w:left w:val="nil"/>
            </w:tcBorders>
          </w:tcPr>
          <w:p w14:paraId="4554B515" w14:textId="63601910" w:rsidR="00034D85" w:rsidRDefault="00034D85" w:rsidP="00AD6A69">
            <w:pPr>
              <w:keepLines/>
              <w:tabs>
                <w:tab w:val="left" w:pos="2410"/>
              </w:tabs>
              <w:spacing w:line="280" w:lineRule="exact"/>
              <w:rPr>
                <w:rFonts w:ascii="Verdana" w:hAnsi="Verdana"/>
                <w:noProof/>
                <w:sz w:val="18"/>
                <w:szCs w:val="18"/>
              </w:rPr>
            </w:pPr>
            <w:r w:rsidRPr="00A71C8C">
              <w:rPr>
                <w:rFonts w:ascii="Verdana" w:hAnsi="Verdana"/>
                <w:noProof/>
                <w:sz w:val="18"/>
                <w:szCs w:val="18"/>
              </w:rPr>
              <w:t>Adequate voorlichting over infectierisico's. Daarbij wordt gebruik gemaakt van</w:t>
            </w:r>
            <w:r w:rsidR="00AD6A69">
              <w:rPr>
                <w:rFonts w:ascii="Verdana" w:hAnsi="Verdana"/>
                <w:noProof/>
                <w:sz w:val="18"/>
                <w:szCs w:val="18"/>
              </w:rPr>
              <w:t xml:space="preserve"> de</w:t>
            </w:r>
            <w:r w:rsidRPr="00A71C8C">
              <w:rPr>
                <w:rFonts w:ascii="Verdana" w:hAnsi="Verdana"/>
                <w:noProof/>
                <w:sz w:val="18"/>
                <w:szCs w:val="18"/>
              </w:rPr>
              <w:t xml:space="preserve"> </w:t>
            </w:r>
            <w:hyperlink r:id="rId49" w:history="1">
              <w:r w:rsidRPr="00026D73">
                <w:rPr>
                  <w:rStyle w:val="Hyperlink"/>
                  <w:rFonts w:ascii="Verdana" w:hAnsi="Verdana"/>
                  <w:noProof/>
                  <w:sz w:val="18"/>
                  <w:szCs w:val="18"/>
                </w:rPr>
                <w:t>Informat</w:t>
              </w:r>
              <w:r w:rsidRPr="00026D73">
                <w:rPr>
                  <w:rStyle w:val="Hyperlink"/>
                  <w:rFonts w:ascii="Verdana" w:hAnsi="Verdana"/>
                  <w:noProof/>
                  <w:sz w:val="18"/>
                  <w:szCs w:val="18"/>
                </w:rPr>
                <w:t>i</w:t>
              </w:r>
              <w:r w:rsidRPr="00026D73">
                <w:rPr>
                  <w:rStyle w:val="Hyperlink"/>
                  <w:rFonts w:ascii="Verdana" w:hAnsi="Verdana"/>
                  <w:noProof/>
                  <w:sz w:val="18"/>
                  <w:szCs w:val="18"/>
                </w:rPr>
                <w:t>ekaart infectieziekten</w:t>
              </w:r>
            </w:hyperlink>
            <w:r w:rsidRPr="00A71C8C">
              <w:rPr>
                <w:rFonts w:ascii="Verdana" w:hAnsi="Verdana"/>
                <w:noProof/>
                <w:sz w:val="18"/>
                <w:szCs w:val="18"/>
              </w:rPr>
              <w:t xml:space="preserve">. </w:t>
            </w:r>
          </w:p>
          <w:p w14:paraId="529B7FCA" w14:textId="621E73FE" w:rsidR="00AD6A69" w:rsidRPr="00A71C8C" w:rsidRDefault="00AD6A69" w:rsidP="00AD6A69">
            <w:pPr>
              <w:keepLines/>
              <w:tabs>
                <w:tab w:val="left" w:pos="2410"/>
              </w:tabs>
              <w:spacing w:line="280" w:lineRule="exact"/>
              <w:rPr>
                <w:rFonts w:ascii="Verdana" w:hAnsi="Verdana"/>
                <w:sz w:val="18"/>
                <w:szCs w:val="18"/>
              </w:rPr>
            </w:pPr>
          </w:p>
        </w:tc>
      </w:tr>
      <w:tr w:rsidR="00034D85" w:rsidRPr="00A71C8C" w14:paraId="2A58E307" w14:textId="77777777" w:rsidTr="002561DF">
        <w:trPr>
          <w:trHeight w:val="535"/>
        </w:trPr>
        <w:tc>
          <w:tcPr>
            <w:tcW w:w="9600" w:type="dxa"/>
            <w:gridSpan w:val="3"/>
            <w:tcBorders>
              <w:bottom w:val="single" w:sz="4" w:space="0" w:color="auto"/>
            </w:tcBorders>
          </w:tcPr>
          <w:p w14:paraId="4D18F50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517C586B" w14:textId="22CE93F4"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4EE077A9" w14:textId="77777777" w:rsidTr="002561DF">
        <w:tc>
          <w:tcPr>
            <w:tcW w:w="1928" w:type="dxa"/>
            <w:tcBorders>
              <w:right w:val="nil"/>
            </w:tcBorders>
          </w:tcPr>
          <w:p w14:paraId="2F0A5B6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672" w:type="dxa"/>
            <w:gridSpan w:val="2"/>
            <w:tcBorders>
              <w:left w:val="nil"/>
            </w:tcBorders>
          </w:tcPr>
          <w:p w14:paraId="3B628DA3" w14:textId="77777777" w:rsidR="00034D85" w:rsidRPr="00A71C8C" w:rsidRDefault="00034D85" w:rsidP="00AD6A6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Infectierisico</w:t>
            </w:r>
            <w:r w:rsidRPr="00A71C8C">
              <w:rPr>
                <w:rFonts w:ascii="Verdana" w:hAnsi="Verdana"/>
                <w:sz w:val="18"/>
                <w:szCs w:val="18"/>
              </w:rPr>
              <w:tab/>
            </w:r>
          </w:p>
        </w:tc>
      </w:tr>
    </w:tbl>
    <w:p w14:paraId="145B793F" w14:textId="77777777" w:rsidR="00034D85" w:rsidRPr="00A71C8C" w:rsidRDefault="00034D85" w:rsidP="00A71C8C">
      <w:pPr>
        <w:keepLines/>
        <w:tabs>
          <w:tab w:val="left" w:pos="2410"/>
        </w:tabs>
        <w:spacing w:line="280" w:lineRule="exact"/>
        <w:rPr>
          <w:rFonts w:ascii="Verdana" w:hAnsi="Verdana"/>
          <w:sz w:val="18"/>
          <w:szCs w:val="18"/>
        </w:rPr>
      </w:pPr>
    </w:p>
    <w:p w14:paraId="14471A1D"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6FB42E4C" w14:textId="77777777" w:rsidR="00C0087F" w:rsidRDefault="00C0087F">
      <w: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C038472" w14:textId="77777777" w:rsidTr="00741561">
        <w:trPr>
          <w:tblHeader/>
        </w:trPr>
        <w:tc>
          <w:tcPr>
            <w:tcW w:w="2405" w:type="dxa"/>
            <w:gridSpan w:val="2"/>
            <w:tcBorders>
              <w:bottom w:val="nil"/>
              <w:right w:val="nil"/>
            </w:tcBorders>
          </w:tcPr>
          <w:p w14:paraId="06C1952B" w14:textId="4A77C458"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4B8442CD"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038093E0" w14:textId="77777777" w:rsidTr="00741561">
        <w:trPr>
          <w:tblHeader/>
        </w:trPr>
        <w:tc>
          <w:tcPr>
            <w:tcW w:w="2405" w:type="dxa"/>
            <w:gridSpan w:val="2"/>
            <w:tcBorders>
              <w:top w:val="nil"/>
              <w:right w:val="nil"/>
            </w:tcBorders>
          </w:tcPr>
          <w:p w14:paraId="1DFCD85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803592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A12</w:t>
            </w:r>
          </w:p>
        </w:tc>
      </w:tr>
      <w:tr w:rsidR="00034D85" w:rsidRPr="00A71C8C" w14:paraId="3D1C52EA" w14:textId="77777777" w:rsidTr="00741561">
        <w:trPr>
          <w:tblHeader/>
        </w:trPr>
        <w:tc>
          <w:tcPr>
            <w:tcW w:w="2405" w:type="dxa"/>
            <w:gridSpan w:val="2"/>
            <w:tcBorders>
              <w:right w:val="nil"/>
            </w:tcBorders>
          </w:tcPr>
          <w:p w14:paraId="76B5B64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341E29E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er rekening gehouden met kwetsbare groepen ten aanzien van infectierisico's?</w:t>
            </w:r>
          </w:p>
          <w:p w14:paraId="0439EBEB"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7C8CA83" w14:textId="77777777" w:rsidTr="00741561">
        <w:tc>
          <w:tcPr>
            <w:tcW w:w="2405" w:type="dxa"/>
            <w:gridSpan w:val="2"/>
            <w:tcBorders>
              <w:right w:val="nil"/>
            </w:tcBorders>
          </w:tcPr>
          <w:p w14:paraId="02A5ABD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8BECA0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Medisch kwetsbare medewerkers zijn in eerste plaats zwangere vrouwen. Maar ook ouderen en mensen met problemen in hun immuunsysteem.</w:t>
            </w:r>
          </w:p>
          <w:p w14:paraId="3A591D6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56031B8" w14:textId="77777777" w:rsidTr="00741561">
        <w:tc>
          <w:tcPr>
            <w:tcW w:w="2405" w:type="dxa"/>
            <w:gridSpan w:val="2"/>
            <w:tcBorders>
              <w:right w:val="nil"/>
            </w:tcBorders>
          </w:tcPr>
          <w:p w14:paraId="3D0DC6E0" w14:textId="3C214021"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4935D8F" w14:textId="01AF30D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Ontwikkel beleid </w:t>
            </w:r>
            <w:r w:rsidR="00AD6A69">
              <w:rPr>
                <w:rFonts w:ascii="Verdana" w:hAnsi="Verdana"/>
                <w:noProof/>
                <w:sz w:val="18"/>
                <w:szCs w:val="18"/>
              </w:rPr>
              <w:t>zo</w:t>
            </w:r>
            <w:r w:rsidRPr="00A71C8C">
              <w:rPr>
                <w:rFonts w:ascii="Verdana" w:hAnsi="Verdana"/>
                <w:noProof/>
                <w:sz w:val="18"/>
                <w:szCs w:val="18"/>
              </w:rPr>
              <w:t>dat medisch kwetsbare groepen geen risico lopen op infectierisico.</w:t>
            </w:r>
          </w:p>
          <w:p w14:paraId="34791D27"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60D71992" w14:textId="77777777" w:rsidTr="00741561">
        <w:trPr>
          <w:trHeight w:val="535"/>
        </w:trPr>
        <w:tc>
          <w:tcPr>
            <w:tcW w:w="9776" w:type="dxa"/>
            <w:gridSpan w:val="3"/>
            <w:tcBorders>
              <w:bottom w:val="single" w:sz="4" w:space="0" w:color="auto"/>
            </w:tcBorders>
          </w:tcPr>
          <w:p w14:paraId="76601D6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60561100" w14:textId="0840E0D4"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2773A87E" w14:textId="77777777" w:rsidTr="00741561">
        <w:tc>
          <w:tcPr>
            <w:tcW w:w="1928" w:type="dxa"/>
            <w:tcBorders>
              <w:right w:val="nil"/>
            </w:tcBorders>
          </w:tcPr>
          <w:p w14:paraId="36FCD77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CE20F5A" w14:textId="77777777" w:rsidR="00034D85" w:rsidRPr="00A71C8C" w:rsidRDefault="00034D85" w:rsidP="00AD6A6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Infectierisico</w:t>
            </w:r>
            <w:r w:rsidRPr="00A71C8C">
              <w:rPr>
                <w:rFonts w:ascii="Verdana" w:hAnsi="Verdana"/>
                <w:sz w:val="18"/>
                <w:szCs w:val="18"/>
              </w:rPr>
              <w:tab/>
            </w:r>
          </w:p>
        </w:tc>
      </w:tr>
    </w:tbl>
    <w:p w14:paraId="1B13B77A" w14:textId="77777777" w:rsidR="00034D85" w:rsidRPr="00A71C8C" w:rsidRDefault="00034D85" w:rsidP="00A71C8C">
      <w:pPr>
        <w:keepLines/>
        <w:tabs>
          <w:tab w:val="left" w:pos="2410"/>
        </w:tabs>
        <w:spacing w:line="280" w:lineRule="exact"/>
        <w:rPr>
          <w:rFonts w:ascii="Verdana" w:hAnsi="Verdana"/>
          <w:sz w:val="18"/>
          <w:szCs w:val="18"/>
        </w:rPr>
      </w:pPr>
    </w:p>
    <w:p w14:paraId="13C862AB" w14:textId="0C22FAEC"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7782E318" w14:textId="77777777" w:rsidTr="002E4CDD">
        <w:trPr>
          <w:tblHeader/>
        </w:trPr>
        <w:tc>
          <w:tcPr>
            <w:tcW w:w="2405" w:type="dxa"/>
            <w:gridSpan w:val="2"/>
            <w:tcBorders>
              <w:bottom w:val="nil"/>
              <w:right w:val="nil"/>
            </w:tcBorders>
          </w:tcPr>
          <w:p w14:paraId="6A5809D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4E7EF4D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1F813ED2" w14:textId="77777777" w:rsidTr="002E4CDD">
        <w:trPr>
          <w:tblHeader/>
        </w:trPr>
        <w:tc>
          <w:tcPr>
            <w:tcW w:w="2405" w:type="dxa"/>
            <w:gridSpan w:val="2"/>
            <w:tcBorders>
              <w:top w:val="nil"/>
              <w:right w:val="nil"/>
            </w:tcBorders>
          </w:tcPr>
          <w:p w14:paraId="734F028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920198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A13</w:t>
            </w:r>
          </w:p>
        </w:tc>
      </w:tr>
      <w:tr w:rsidR="00034D85" w:rsidRPr="00A71C8C" w14:paraId="7835D203" w14:textId="77777777" w:rsidTr="002E4CDD">
        <w:trPr>
          <w:tblHeader/>
        </w:trPr>
        <w:tc>
          <w:tcPr>
            <w:tcW w:w="2405" w:type="dxa"/>
            <w:gridSpan w:val="2"/>
            <w:tcBorders>
              <w:right w:val="nil"/>
            </w:tcBorders>
          </w:tcPr>
          <w:p w14:paraId="3C53B6C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298153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protocollen voor bijzondere infectiesituaties? Lees de toelichting.</w:t>
            </w:r>
          </w:p>
          <w:p w14:paraId="4F728A70"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BC38056" w14:textId="77777777" w:rsidTr="002E4CDD">
        <w:tc>
          <w:tcPr>
            <w:tcW w:w="2405" w:type="dxa"/>
            <w:gridSpan w:val="2"/>
            <w:tcBorders>
              <w:right w:val="nil"/>
            </w:tcBorders>
          </w:tcPr>
          <w:p w14:paraId="43C6A97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75EFA31" w14:textId="4165C964"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Protocollen voor situaties met besmette patiënten (MRSA, ebola, of onbekende besmetting) zijn te vinden in </w:t>
            </w:r>
            <w:hyperlink r:id="rId50" w:history="1">
              <w:r w:rsidRPr="00A2016F">
                <w:rPr>
                  <w:rStyle w:val="Hyperlink"/>
                  <w:rFonts w:ascii="Verdana" w:hAnsi="Verdana"/>
                  <w:noProof/>
                  <w:sz w:val="18"/>
                  <w:szCs w:val="18"/>
                </w:rPr>
                <w:t>LPA8</w:t>
              </w:r>
              <w:r w:rsidR="00026D73" w:rsidRPr="00A2016F">
                <w:rPr>
                  <w:rStyle w:val="Hyperlink"/>
                  <w:rFonts w:ascii="Verdana" w:hAnsi="Verdana"/>
                  <w:noProof/>
                  <w:sz w:val="18"/>
                  <w:szCs w:val="18"/>
                </w:rPr>
                <w:t>.1</w:t>
              </w:r>
              <w:r w:rsidRPr="00A2016F">
                <w:rPr>
                  <w:rStyle w:val="Hyperlink"/>
                  <w:rFonts w:ascii="Verdana" w:hAnsi="Verdana"/>
                  <w:noProof/>
                  <w:sz w:val="18"/>
                  <w:szCs w:val="18"/>
                </w:rPr>
                <w:t xml:space="preserve"> Protocol 2.6 Infectiepre</w:t>
              </w:r>
              <w:r w:rsidRPr="00A2016F">
                <w:rPr>
                  <w:rStyle w:val="Hyperlink"/>
                  <w:rFonts w:ascii="Verdana" w:hAnsi="Verdana"/>
                  <w:noProof/>
                  <w:sz w:val="18"/>
                  <w:szCs w:val="18"/>
                </w:rPr>
                <w:t>v</w:t>
              </w:r>
              <w:r w:rsidRPr="00A2016F">
                <w:rPr>
                  <w:rStyle w:val="Hyperlink"/>
                  <w:rFonts w:ascii="Verdana" w:hAnsi="Verdana"/>
                  <w:noProof/>
                  <w:sz w:val="18"/>
                  <w:szCs w:val="18"/>
                </w:rPr>
                <w:t>entie</w:t>
              </w:r>
            </w:hyperlink>
            <w:r w:rsidRPr="00A71C8C">
              <w:rPr>
                <w:rFonts w:ascii="Verdana" w:hAnsi="Verdana"/>
                <w:noProof/>
                <w:sz w:val="18"/>
                <w:szCs w:val="18"/>
              </w:rPr>
              <w:t>.</w:t>
            </w:r>
          </w:p>
          <w:p w14:paraId="51B0EEBC"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2EDD8F0" w14:textId="77777777" w:rsidTr="002E4CDD">
        <w:tc>
          <w:tcPr>
            <w:tcW w:w="2405" w:type="dxa"/>
            <w:gridSpan w:val="2"/>
            <w:tcBorders>
              <w:right w:val="nil"/>
            </w:tcBorders>
          </w:tcPr>
          <w:p w14:paraId="661F1524" w14:textId="07D16E40"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17B053B" w14:textId="682C0573" w:rsidR="00034D85" w:rsidRPr="00A71C8C" w:rsidRDefault="000E55A4" w:rsidP="00A71C8C">
            <w:pPr>
              <w:keepLines/>
              <w:tabs>
                <w:tab w:val="left" w:pos="2410"/>
              </w:tabs>
              <w:spacing w:line="280" w:lineRule="exact"/>
              <w:rPr>
                <w:rFonts w:ascii="Verdana" w:hAnsi="Verdana"/>
                <w:sz w:val="18"/>
                <w:szCs w:val="18"/>
              </w:rPr>
            </w:pPr>
            <w:hyperlink r:id="rId51" w:history="1">
              <w:r w:rsidR="00034D85" w:rsidRPr="00A2016F">
                <w:rPr>
                  <w:rStyle w:val="Hyperlink"/>
                  <w:rFonts w:ascii="Verdana" w:hAnsi="Verdana"/>
                  <w:noProof/>
                  <w:sz w:val="18"/>
                  <w:szCs w:val="18"/>
                </w:rPr>
                <w:t>Protocol 2.6 Infectieprev</w:t>
              </w:r>
              <w:r w:rsidR="00034D85" w:rsidRPr="00A2016F">
                <w:rPr>
                  <w:rStyle w:val="Hyperlink"/>
                  <w:rFonts w:ascii="Verdana" w:hAnsi="Verdana"/>
                  <w:noProof/>
                  <w:sz w:val="18"/>
                  <w:szCs w:val="18"/>
                </w:rPr>
                <w:t>e</w:t>
              </w:r>
              <w:r w:rsidR="00034D85" w:rsidRPr="00A2016F">
                <w:rPr>
                  <w:rStyle w:val="Hyperlink"/>
                  <w:rFonts w:ascii="Verdana" w:hAnsi="Verdana"/>
                  <w:noProof/>
                  <w:sz w:val="18"/>
                  <w:szCs w:val="18"/>
                </w:rPr>
                <w:t>ntie uit LPA8</w:t>
              </w:r>
              <w:r w:rsidR="00026D73" w:rsidRPr="00A2016F">
                <w:rPr>
                  <w:rStyle w:val="Hyperlink"/>
                  <w:rFonts w:ascii="Verdana" w:hAnsi="Verdana"/>
                  <w:noProof/>
                  <w:sz w:val="18"/>
                  <w:szCs w:val="18"/>
                </w:rPr>
                <w:t>.1</w:t>
              </w:r>
            </w:hyperlink>
            <w:r w:rsidR="00034D85" w:rsidRPr="00A71C8C">
              <w:rPr>
                <w:rFonts w:ascii="Verdana" w:hAnsi="Verdana"/>
                <w:noProof/>
                <w:sz w:val="18"/>
                <w:szCs w:val="18"/>
              </w:rPr>
              <w:t xml:space="preserve"> wordt toegepast. Daarin worden ook bijzondere situaties (MRSA, ebola, onbekende besmetting) uitgewerkt.</w:t>
            </w:r>
          </w:p>
          <w:p w14:paraId="77848BA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A7C66DD" w14:textId="77777777" w:rsidTr="002E4CDD">
        <w:trPr>
          <w:trHeight w:val="535"/>
        </w:trPr>
        <w:tc>
          <w:tcPr>
            <w:tcW w:w="9776" w:type="dxa"/>
            <w:gridSpan w:val="3"/>
            <w:tcBorders>
              <w:bottom w:val="single" w:sz="4" w:space="0" w:color="auto"/>
            </w:tcBorders>
          </w:tcPr>
          <w:p w14:paraId="69A8383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7582802E" w14:textId="75C50705"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2561DF">
              <w:rPr>
                <w:rFonts w:ascii="Verdana" w:hAnsi="Verdana"/>
                <w:sz w:val="18"/>
                <w:szCs w:val="18"/>
              </w:rPr>
              <w:t xml:space="preserve"> </w:t>
            </w:r>
            <w:r w:rsidRPr="00A71C8C">
              <w:rPr>
                <w:rFonts w:ascii="Verdana" w:hAnsi="Verdana"/>
                <w:sz w:val="18"/>
                <w:szCs w:val="18"/>
              </w:rPr>
              <w:t>Geen / aanvaardbaar risico; 2= Mogelijk risico; 3=</w:t>
            </w:r>
            <w:r w:rsidR="002561DF">
              <w:rPr>
                <w:rFonts w:ascii="Verdana" w:hAnsi="Verdana"/>
                <w:sz w:val="18"/>
                <w:szCs w:val="18"/>
              </w:rPr>
              <w:t xml:space="preserve"> </w:t>
            </w:r>
            <w:r w:rsidRPr="00A71C8C">
              <w:rPr>
                <w:rFonts w:ascii="Verdana" w:hAnsi="Verdana"/>
                <w:sz w:val="18"/>
                <w:szCs w:val="18"/>
              </w:rPr>
              <w:t>Belangrijk risico; 4=</w:t>
            </w:r>
            <w:r w:rsidR="002561DF">
              <w:rPr>
                <w:rFonts w:ascii="Verdana" w:hAnsi="Verdana"/>
                <w:sz w:val="18"/>
                <w:szCs w:val="18"/>
              </w:rPr>
              <w:t xml:space="preserve"> </w:t>
            </w:r>
            <w:r w:rsidRPr="00A71C8C">
              <w:rPr>
                <w:rFonts w:ascii="Verdana" w:hAnsi="Verdana"/>
                <w:sz w:val="18"/>
                <w:szCs w:val="18"/>
              </w:rPr>
              <w:t>Hoog risico; 5=</w:t>
            </w:r>
            <w:r w:rsidR="002561DF">
              <w:rPr>
                <w:rFonts w:ascii="Verdana" w:hAnsi="Verdana"/>
                <w:sz w:val="18"/>
                <w:szCs w:val="18"/>
              </w:rPr>
              <w:t xml:space="preserve"> </w:t>
            </w:r>
            <w:r w:rsidRPr="00A71C8C">
              <w:rPr>
                <w:rFonts w:ascii="Verdana" w:hAnsi="Verdana"/>
                <w:sz w:val="18"/>
                <w:szCs w:val="18"/>
              </w:rPr>
              <w:t>Zeer hoog risico; W=</w:t>
            </w:r>
            <w:r w:rsidR="002561DF">
              <w:rPr>
                <w:rFonts w:ascii="Verdana" w:hAnsi="Verdana"/>
                <w:sz w:val="18"/>
                <w:szCs w:val="18"/>
              </w:rPr>
              <w:t xml:space="preserve"> </w:t>
            </w:r>
            <w:r w:rsidRPr="00A71C8C">
              <w:rPr>
                <w:rFonts w:ascii="Verdana" w:hAnsi="Verdana"/>
                <w:sz w:val="18"/>
                <w:szCs w:val="18"/>
              </w:rPr>
              <w:t>Wettelijke verplichting</w:t>
            </w:r>
          </w:p>
        </w:tc>
      </w:tr>
      <w:tr w:rsidR="00034D85" w:rsidRPr="00A71C8C" w14:paraId="42569356" w14:textId="77777777" w:rsidTr="002E4CDD">
        <w:tc>
          <w:tcPr>
            <w:tcW w:w="1928" w:type="dxa"/>
            <w:tcBorders>
              <w:right w:val="nil"/>
            </w:tcBorders>
          </w:tcPr>
          <w:p w14:paraId="0182F36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7C02BA2" w14:textId="77777777" w:rsidR="00034D85" w:rsidRPr="00A71C8C" w:rsidRDefault="00034D85" w:rsidP="00AD6A6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Infectierisico</w:t>
            </w:r>
            <w:r w:rsidRPr="00A71C8C">
              <w:rPr>
                <w:rFonts w:ascii="Verdana" w:hAnsi="Verdana"/>
                <w:sz w:val="18"/>
                <w:szCs w:val="18"/>
              </w:rPr>
              <w:tab/>
            </w:r>
          </w:p>
        </w:tc>
      </w:tr>
    </w:tbl>
    <w:p w14:paraId="0E5F130A" w14:textId="3C5C8126" w:rsidR="00AD6A69" w:rsidRDefault="00AD6A69" w:rsidP="00A71C8C">
      <w:pPr>
        <w:keepLines/>
        <w:tabs>
          <w:tab w:val="left" w:pos="2410"/>
        </w:tabs>
        <w:spacing w:line="280" w:lineRule="exact"/>
        <w:rPr>
          <w:rFonts w:ascii="Verdana" w:hAnsi="Verdana"/>
          <w:sz w:val="18"/>
          <w:szCs w:val="18"/>
        </w:rPr>
      </w:pPr>
    </w:p>
    <w:p w14:paraId="43D35A1C" w14:textId="77777777" w:rsidR="00AD6A69" w:rsidRDefault="00AD6A69">
      <w:pPr>
        <w:spacing w:after="200" w:line="276" w:lineRule="auto"/>
        <w:rPr>
          <w:rFonts w:ascii="Verdana" w:hAnsi="Verdana"/>
          <w:sz w:val="18"/>
          <w:szCs w:val="18"/>
        </w:rPr>
      </w:pPr>
      <w:r>
        <w:rPr>
          <w:rFonts w:ascii="Verdana" w:hAnsi="Verdana"/>
          <w:sz w:val="18"/>
          <w:szCs w:val="18"/>
        </w:rPr>
        <w:br w:type="page"/>
      </w:r>
    </w:p>
    <w:p w14:paraId="706A18C2" w14:textId="65D248A2"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2405"/>
        <w:gridCol w:w="142"/>
        <w:gridCol w:w="7229"/>
      </w:tblGrid>
      <w:tr w:rsidR="00034D85" w:rsidRPr="00A71C8C" w14:paraId="065BFA80" w14:textId="77777777" w:rsidTr="00741561">
        <w:trPr>
          <w:tblHeader/>
        </w:trPr>
        <w:tc>
          <w:tcPr>
            <w:tcW w:w="2405" w:type="dxa"/>
            <w:tcBorders>
              <w:bottom w:val="nil"/>
              <w:right w:val="nil"/>
            </w:tcBorders>
          </w:tcPr>
          <w:p w14:paraId="3144B82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gridSpan w:val="2"/>
            <w:tcBorders>
              <w:left w:val="nil"/>
              <w:bottom w:val="nil"/>
            </w:tcBorders>
          </w:tcPr>
          <w:p w14:paraId="345A46D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147CD234" w14:textId="77777777" w:rsidTr="00741561">
        <w:trPr>
          <w:tblHeader/>
        </w:trPr>
        <w:tc>
          <w:tcPr>
            <w:tcW w:w="2405" w:type="dxa"/>
            <w:tcBorders>
              <w:top w:val="nil"/>
              <w:right w:val="nil"/>
            </w:tcBorders>
          </w:tcPr>
          <w:p w14:paraId="11A5BEE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gridSpan w:val="2"/>
            <w:tcBorders>
              <w:top w:val="nil"/>
              <w:left w:val="nil"/>
            </w:tcBorders>
          </w:tcPr>
          <w:p w14:paraId="1E99FC9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A14</w:t>
            </w:r>
          </w:p>
        </w:tc>
      </w:tr>
      <w:tr w:rsidR="00034D85" w:rsidRPr="00A71C8C" w14:paraId="71F45235" w14:textId="77777777" w:rsidTr="00741561">
        <w:trPr>
          <w:tblHeader/>
        </w:trPr>
        <w:tc>
          <w:tcPr>
            <w:tcW w:w="2405" w:type="dxa"/>
            <w:tcBorders>
              <w:right w:val="nil"/>
            </w:tcBorders>
          </w:tcPr>
          <w:p w14:paraId="1398CD1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gridSpan w:val="2"/>
            <w:tcBorders>
              <w:left w:val="nil"/>
            </w:tcBorders>
          </w:tcPr>
          <w:p w14:paraId="6800A7AC" w14:textId="4560339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 xml:space="preserve">Zijn er voldoende hulpmiddelen op de </w:t>
            </w:r>
            <w:r w:rsidR="00441069">
              <w:rPr>
                <w:rFonts w:ascii="Verdana" w:hAnsi="Verdana"/>
                <w:b/>
                <w:noProof/>
                <w:sz w:val="18"/>
                <w:szCs w:val="18"/>
              </w:rPr>
              <w:t>ambulance</w:t>
            </w:r>
            <w:r w:rsidRPr="00A71C8C">
              <w:rPr>
                <w:rFonts w:ascii="Verdana" w:hAnsi="Verdana"/>
                <w:b/>
                <w:noProof/>
                <w:sz w:val="18"/>
                <w:szCs w:val="18"/>
              </w:rPr>
              <w:t xml:space="preserve"> voor risicovolle ongevalssituaties? Check aan de hand van de toelichting welke hulpmiddelen ontbreken.</w:t>
            </w:r>
          </w:p>
          <w:p w14:paraId="7C2D53C9"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42BBE75E" w14:textId="77777777" w:rsidTr="00741561">
        <w:tc>
          <w:tcPr>
            <w:tcW w:w="2405" w:type="dxa"/>
            <w:tcBorders>
              <w:right w:val="nil"/>
            </w:tcBorders>
          </w:tcPr>
          <w:p w14:paraId="4502B5C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gridSpan w:val="2"/>
            <w:tcBorders>
              <w:left w:val="nil"/>
            </w:tcBorders>
          </w:tcPr>
          <w:p w14:paraId="1403D315" w14:textId="287F98CC" w:rsidR="00034D85" w:rsidRPr="00A71C8C" w:rsidRDefault="00034D85" w:rsidP="00741561">
            <w:pPr>
              <w:keepLines/>
              <w:tabs>
                <w:tab w:val="left" w:pos="2410"/>
              </w:tabs>
              <w:spacing w:line="280" w:lineRule="exact"/>
              <w:ind w:right="-108"/>
              <w:rPr>
                <w:rFonts w:ascii="Verdana" w:hAnsi="Verdana"/>
                <w:sz w:val="18"/>
                <w:szCs w:val="18"/>
              </w:rPr>
            </w:pPr>
            <w:r w:rsidRPr="00A71C8C">
              <w:rPr>
                <w:rFonts w:ascii="Verdana" w:hAnsi="Verdana"/>
                <w:noProof/>
                <w:sz w:val="18"/>
                <w:szCs w:val="18"/>
              </w:rPr>
              <w:t xml:space="preserve">Standaard is de ambulance uitgerust met een set van persoonlijke beschermingsmiddelen (helm, veiligheidsbril, </w:t>
            </w:r>
            <w:r w:rsidR="00A604A4">
              <w:rPr>
                <w:rFonts w:ascii="Verdana" w:hAnsi="Verdana"/>
                <w:noProof/>
                <w:sz w:val="18"/>
                <w:szCs w:val="18"/>
              </w:rPr>
              <w:t>mondkapje (FFP2 adembescherming</w:t>
            </w:r>
            <w:r w:rsidRPr="00A71C8C">
              <w:rPr>
                <w:rFonts w:ascii="Verdana" w:hAnsi="Verdana"/>
                <w:noProof/>
                <w:sz w:val="18"/>
                <w:szCs w:val="18"/>
              </w:rPr>
              <w:t>), ha</w:t>
            </w:r>
            <w:r w:rsidR="006B5F1B">
              <w:rPr>
                <w:rFonts w:ascii="Verdana" w:hAnsi="Verdana"/>
                <w:noProof/>
                <w:sz w:val="18"/>
                <w:szCs w:val="18"/>
              </w:rPr>
              <w:t>ndschoenen</w:t>
            </w:r>
            <w:r w:rsidRPr="00A71C8C">
              <w:rPr>
                <w:rFonts w:ascii="Verdana" w:hAnsi="Verdana"/>
                <w:noProof/>
                <w:sz w:val="18"/>
                <w:szCs w:val="18"/>
              </w:rPr>
              <w:t>).</w:t>
            </w:r>
          </w:p>
          <w:p w14:paraId="71C58CE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83C6335" w14:textId="77777777" w:rsidTr="00741561">
        <w:tc>
          <w:tcPr>
            <w:tcW w:w="2405" w:type="dxa"/>
            <w:tcBorders>
              <w:right w:val="nil"/>
            </w:tcBorders>
          </w:tcPr>
          <w:p w14:paraId="3DA7CC74" w14:textId="22AB52B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371" w:type="dxa"/>
            <w:gridSpan w:val="2"/>
            <w:tcBorders>
              <w:left w:val="nil"/>
            </w:tcBorders>
          </w:tcPr>
          <w:p w14:paraId="695B46AB" w14:textId="78EA7173"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De ambulance wordt uitgerust met een standaardset van persoonlijke beschermingsmiddelen (helm, veiligheidsbril, </w:t>
            </w:r>
            <w:r w:rsidR="00A604A4" w:rsidRPr="00A604A4">
              <w:rPr>
                <w:rFonts w:ascii="Verdana" w:hAnsi="Verdana"/>
                <w:noProof/>
                <w:sz w:val="18"/>
                <w:szCs w:val="18"/>
              </w:rPr>
              <w:t>mondkapje (FFP2 adembescherming)</w:t>
            </w:r>
            <w:r w:rsidRPr="00A71C8C">
              <w:rPr>
                <w:rFonts w:ascii="Verdana" w:hAnsi="Verdana"/>
                <w:noProof/>
                <w:sz w:val="18"/>
                <w:szCs w:val="18"/>
              </w:rPr>
              <w:t>, handschoenen, reflecterende hesjes).</w:t>
            </w:r>
          </w:p>
          <w:p w14:paraId="6DB307B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EDC5CFD" w14:textId="77777777" w:rsidTr="00741561">
        <w:trPr>
          <w:trHeight w:val="535"/>
        </w:trPr>
        <w:tc>
          <w:tcPr>
            <w:tcW w:w="9776" w:type="dxa"/>
            <w:gridSpan w:val="3"/>
            <w:tcBorders>
              <w:bottom w:val="single" w:sz="4" w:space="0" w:color="auto"/>
            </w:tcBorders>
          </w:tcPr>
          <w:p w14:paraId="0FB6ACA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6E0AC960" w14:textId="4AEC9FA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306EEFE0" w14:textId="77777777" w:rsidTr="00741561">
        <w:tc>
          <w:tcPr>
            <w:tcW w:w="2547" w:type="dxa"/>
            <w:gridSpan w:val="2"/>
            <w:tcBorders>
              <w:right w:val="nil"/>
            </w:tcBorders>
          </w:tcPr>
          <w:p w14:paraId="56E82C2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229" w:type="dxa"/>
            <w:tcBorders>
              <w:left w:val="nil"/>
            </w:tcBorders>
          </w:tcPr>
          <w:p w14:paraId="23F2B0A2" w14:textId="77777777" w:rsidR="00034D85" w:rsidRPr="00A71C8C" w:rsidRDefault="00034D85" w:rsidP="00741561">
            <w:pPr>
              <w:keepLines/>
              <w:tabs>
                <w:tab w:val="left" w:pos="2410"/>
                <w:tab w:val="left" w:pos="4242"/>
              </w:tabs>
              <w:spacing w:line="280" w:lineRule="exact"/>
              <w:ind w:left="-108" w:right="-108"/>
              <w:rPr>
                <w:rFonts w:ascii="Verdana" w:hAnsi="Verdana"/>
                <w:sz w:val="18"/>
                <w:szCs w:val="18"/>
              </w:rPr>
            </w:pPr>
            <w:r w:rsidRPr="00A71C8C">
              <w:rPr>
                <w:rFonts w:ascii="Verdana" w:hAnsi="Verdana"/>
                <w:noProof/>
                <w:sz w:val="18"/>
                <w:szCs w:val="18"/>
              </w:rPr>
              <w:t>Veiligheid</w:t>
            </w:r>
            <w:r w:rsidRPr="00A71C8C">
              <w:rPr>
                <w:rFonts w:ascii="Verdana" w:hAnsi="Verdana"/>
                <w:sz w:val="18"/>
                <w:szCs w:val="18"/>
              </w:rPr>
              <w:tab/>
            </w:r>
          </w:p>
        </w:tc>
      </w:tr>
    </w:tbl>
    <w:p w14:paraId="2AF5209E" w14:textId="77777777" w:rsidR="00034D85" w:rsidRPr="00A71C8C" w:rsidRDefault="00034D85" w:rsidP="00A71C8C">
      <w:pPr>
        <w:keepLines/>
        <w:tabs>
          <w:tab w:val="left" w:pos="2410"/>
        </w:tabs>
        <w:spacing w:line="280" w:lineRule="exact"/>
        <w:rPr>
          <w:rFonts w:ascii="Verdana" w:hAnsi="Verdana"/>
          <w:sz w:val="18"/>
          <w:szCs w:val="18"/>
        </w:rPr>
      </w:pPr>
    </w:p>
    <w:p w14:paraId="18F128BD" w14:textId="3104593C"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EC7EBEC" w14:textId="77777777" w:rsidTr="00741561">
        <w:trPr>
          <w:tblHeader/>
        </w:trPr>
        <w:tc>
          <w:tcPr>
            <w:tcW w:w="2405" w:type="dxa"/>
            <w:gridSpan w:val="2"/>
            <w:tcBorders>
              <w:bottom w:val="nil"/>
              <w:right w:val="nil"/>
            </w:tcBorders>
          </w:tcPr>
          <w:p w14:paraId="76B49E3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A27AA9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2ADDC07F" w14:textId="77777777" w:rsidTr="00741561">
        <w:trPr>
          <w:tblHeader/>
        </w:trPr>
        <w:tc>
          <w:tcPr>
            <w:tcW w:w="2405" w:type="dxa"/>
            <w:gridSpan w:val="2"/>
            <w:tcBorders>
              <w:top w:val="nil"/>
              <w:right w:val="nil"/>
            </w:tcBorders>
          </w:tcPr>
          <w:p w14:paraId="46B295C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C27B87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A15</w:t>
            </w:r>
          </w:p>
        </w:tc>
      </w:tr>
      <w:tr w:rsidR="00034D85" w:rsidRPr="00A71C8C" w14:paraId="4215EAE7" w14:textId="77777777" w:rsidTr="00741561">
        <w:trPr>
          <w:tblHeader/>
        </w:trPr>
        <w:tc>
          <w:tcPr>
            <w:tcW w:w="2405" w:type="dxa"/>
            <w:gridSpan w:val="2"/>
            <w:tcBorders>
              <w:right w:val="nil"/>
            </w:tcBorders>
          </w:tcPr>
          <w:p w14:paraId="182E923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DAD20A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goede communicatie tussen meldkamer en ambulancepost bij risicovolle ongevalssituaties? Check dit aan de hand van ervaringen bij collega's.</w:t>
            </w:r>
          </w:p>
          <w:p w14:paraId="05CA6F21"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3D85939" w14:textId="77777777" w:rsidTr="00741561">
        <w:tc>
          <w:tcPr>
            <w:tcW w:w="2405" w:type="dxa"/>
            <w:gridSpan w:val="2"/>
            <w:tcBorders>
              <w:right w:val="nil"/>
            </w:tcBorders>
          </w:tcPr>
          <w:p w14:paraId="5DE1764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D849F1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5D50516" w14:textId="77777777" w:rsidTr="00741561">
        <w:tc>
          <w:tcPr>
            <w:tcW w:w="2405" w:type="dxa"/>
            <w:gridSpan w:val="2"/>
            <w:tcBorders>
              <w:right w:val="nil"/>
            </w:tcBorders>
          </w:tcPr>
          <w:p w14:paraId="2DE3C310" w14:textId="0A684369"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2561DF">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5BF111C" w14:textId="46604344"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Goede afstemming tussen meldkamer en ambulance</w:t>
            </w:r>
            <w:r w:rsidR="00441069">
              <w:rPr>
                <w:rFonts w:ascii="Verdana" w:hAnsi="Verdana"/>
                <w:noProof/>
                <w:sz w:val="18"/>
                <w:szCs w:val="18"/>
              </w:rPr>
              <w:t>medewerkers</w:t>
            </w:r>
            <w:r w:rsidRPr="00A71C8C">
              <w:rPr>
                <w:rFonts w:ascii="Verdana" w:hAnsi="Verdana"/>
                <w:noProof/>
                <w:sz w:val="18"/>
                <w:szCs w:val="18"/>
              </w:rPr>
              <w:t xml:space="preserve"> wordt geborgd.</w:t>
            </w:r>
          </w:p>
          <w:p w14:paraId="5E001FE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2D93A89" w14:textId="77777777" w:rsidTr="00741561">
        <w:trPr>
          <w:trHeight w:val="535"/>
        </w:trPr>
        <w:tc>
          <w:tcPr>
            <w:tcW w:w="9776" w:type="dxa"/>
            <w:gridSpan w:val="3"/>
            <w:tcBorders>
              <w:bottom w:val="single" w:sz="4" w:space="0" w:color="auto"/>
            </w:tcBorders>
          </w:tcPr>
          <w:p w14:paraId="1830F5D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2954BCBC" w14:textId="244DAC5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64897E69" w14:textId="77777777" w:rsidTr="00741561">
        <w:tc>
          <w:tcPr>
            <w:tcW w:w="1928" w:type="dxa"/>
            <w:tcBorders>
              <w:right w:val="nil"/>
            </w:tcBorders>
          </w:tcPr>
          <w:p w14:paraId="52A7632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7A9295CB" w14:textId="77777777" w:rsidR="00034D85" w:rsidRPr="00A71C8C" w:rsidRDefault="00034D85" w:rsidP="0044106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Veiligheid</w:t>
            </w:r>
            <w:r w:rsidRPr="00A71C8C">
              <w:rPr>
                <w:rFonts w:ascii="Verdana" w:hAnsi="Verdana"/>
                <w:sz w:val="18"/>
                <w:szCs w:val="18"/>
              </w:rPr>
              <w:tab/>
            </w:r>
          </w:p>
        </w:tc>
      </w:tr>
    </w:tbl>
    <w:p w14:paraId="09C3711E" w14:textId="77777777" w:rsidR="00034D85" w:rsidRPr="00A71C8C" w:rsidRDefault="00034D85" w:rsidP="00A71C8C">
      <w:pPr>
        <w:keepLines/>
        <w:tabs>
          <w:tab w:val="left" w:pos="2410"/>
        </w:tabs>
        <w:spacing w:line="280" w:lineRule="exact"/>
        <w:rPr>
          <w:rFonts w:ascii="Verdana" w:hAnsi="Verdana"/>
          <w:sz w:val="18"/>
          <w:szCs w:val="18"/>
        </w:rPr>
      </w:pPr>
    </w:p>
    <w:p w14:paraId="29D73FC0" w14:textId="111E1DFC" w:rsidR="00441069"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4B710558" w14:textId="77777777" w:rsidR="00441069" w:rsidRDefault="00441069">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1D82097E" w14:textId="77777777" w:rsidTr="002E4CDD">
        <w:trPr>
          <w:tblHeader/>
        </w:trPr>
        <w:tc>
          <w:tcPr>
            <w:tcW w:w="2405" w:type="dxa"/>
            <w:gridSpan w:val="2"/>
            <w:tcBorders>
              <w:bottom w:val="nil"/>
              <w:right w:val="nil"/>
            </w:tcBorders>
          </w:tcPr>
          <w:p w14:paraId="41B576E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699F40B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799DF964" w14:textId="77777777" w:rsidTr="002E4CDD">
        <w:trPr>
          <w:tblHeader/>
        </w:trPr>
        <w:tc>
          <w:tcPr>
            <w:tcW w:w="2405" w:type="dxa"/>
            <w:gridSpan w:val="2"/>
            <w:tcBorders>
              <w:top w:val="nil"/>
              <w:right w:val="nil"/>
            </w:tcBorders>
          </w:tcPr>
          <w:p w14:paraId="20B2E0E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96B6F6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A16</w:t>
            </w:r>
          </w:p>
        </w:tc>
      </w:tr>
      <w:tr w:rsidR="00034D85" w:rsidRPr="00A71C8C" w14:paraId="4A5B9022" w14:textId="77777777" w:rsidTr="002E4CDD">
        <w:trPr>
          <w:tblHeader/>
        </w:trPr>
        <w:tc>
          <w:tcPr>
            <w:tcW w:w="2405" w:type="dxa"/>
            <w:gridSpan w:val="2"/>
            <w:tcBorders>
              <w:right w:val="nil"/>
            </w:tcBorders>
          </w:tcPr>
          <w:p w14:paraId="3C7560E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E131CDC" w14:textId="49E6CEAB"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medewerkers goed opgeleid ten aanzien van veiligheid op risicovolle ongevals</w:t>
            </w:r>
            <w:r w:rsidR="00441069">
              <w:rPr>
                <w:rFonts w:ascii="Verdana" w:hAnsi="Verdana"/>
                <w:b/>
                <w:noProof/>
                <w:sz w:val="18"/>
                <w:szCs w:val="18"/>
              </w:rPr>
              <w:t>s</w:t>
            </w:r>
            <w:r w:rsidRPr="00A71C8C">
              <w:rPr>
                <w:rFonts w:ascii="Verdana" w:hAnsi="Verdana"/>
                <w:b/>
                <w:noProof/>
                <w:sz w:val="18"/>
                <w:szCs w:val="18"/>
              </w:rPr>
              <w:t>ituaties?</w:t>
            </w:r>
          </w:p>
          <w:p w14:paraId="3E4724CD"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D1840C9" w14:textId="77777777" w:rsidTr="002E4CDD">
        <w:tc>
          <w:tcPr>
            <w:tcW w:w="2405" w:type="dxa"/>
            <w:gridSpan w:val="2"/>
            <w:tcBorders>
              <w:right w:val="nil"/>
            </w:tcBorders>
          </w:tcPr>
          <w:p w14:paraId="35B5430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5D8C20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Opleiding-training-oefening is een belangrijk onderdeel vanuit de veiligheidsregio om de veiligheid bij risicovolle ongevalssituaties te borgen. Van belang in elke training en opleiding is de “Code 1-2-3 of safety”. Deze code stelt het uitgangsprincipe centraal dat je als hulpverlener eerst aan je eigen veiligheid moet denken, voordat je anderen kunt helpen. Een heel specifiek voorbeeld is de airbagtraining voor reddingen in voertuigen.</w:t>
            </w:r>
          </w:p>
          <w:p w14:paraId="67993F2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C682894" w14:textId="77777777" w:rsidTr="002E4CDD">
        <w:tc>
          <w:tcPr>
            <w:tcW w:w="2405" w:type="dxa"/>
            <w:gridSpan w:val="2"/>
            <w:tcBorders>
              <w:right w:val="nil"/>
            </w:tcBorders>
          </w:tcPr>
          <w:p w14:paraId="267A50C3" w14:textId="39F94E9E"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D791857" w14:textId="4F6DF0EA"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Training van medewerkers over veiligheidsrisico's bij hulpverlening</w:t>
            </w:r>
            <w:r w:rsidR="00441069">
              <w:rPr>
                <w:rFonts w:ascii="Verdana" w:hAnsi="Verdana"/>
                <w:noProof/>
                <w:sz w:val="18"/>
                <w:szCs w:val="18"/>
              </w:rPr>
              <w:t>s-</w:t>
            </w:r>
            <w:r w:rsidRPr="00A71C8C">
              <w:rPr>
                <w:rFonts w:ascii="Verdana" w:hAnsi="Verdana"/>
                <w:noProof/>
                <w:sz w:val="18"/>
                <w:szCs w:val="18"/>
              </w:rPr>
              <w:t>situaties. De training van de “Code 1-2-3 of safety” wordt daarbij meegenomen.</w:t>
            </w:r>
          </w:p>
          <w:p w14:paraId="69A790B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51CC700" w14:textId="77777777" w:rsidTr="002E4CDD">
        <w:trPr>
          <w:trHeight w:val="535"/>
        </w:trPr>
        <w:tc>
          <w:tcPr>
            <w:tcW w:w="9776" w:type="dxa"/>
            <w:gridSpan w:val="3"/>
            <w:tcBorders>
              <w:bottom w:val="single" w:sz="4" w:space="0" w:color="auto"/>
            </w:tcBorders>
          </w:tcPr>
          <w:p w14:paraId="22E99D0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773987D4" w14:textId="4B2E3B9A"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4AE963B3" w14:textId="77777777" w:rsidTr="002E4CDD">
        <w:tc>
          <w:tcPr>
            <w:tcW w:w="1928" w:type="dxa"/>
            <w:tcBorders>
              <w:right w:val="nil"/>
            </w:tcBorders>
          </w:tcPr>
          <w:p w14:paraId="6C0B35E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520805F" w14:textId="77777777" w:rsidR="00034D85" w:rsidRPr="00A71C8C" w:rsidRDefault="00034D85" w:rsidP="0044106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Veiligheid</w:t>
            </w:r>
            <w:r w:rsidRPr="00A71C8C">
              <w:rPr>
                <w:rFonts w:ascii="Verdana" w:hAnsi="Verdana"/>
                <w:sz w:val="18"/>
                <w:szCs w:val="18"/>
              </w:rPr>
              <w:tab/>
            </w:r>
          </w:p>
        </w:tc>
      </w:tr>
    </w:tbl>
    <w:p w14:paraId="76A2A3CA" w14:textId="322CC901" w:rsidR="00034D85" w:rsidRDefault="00034D85" w:rsidP="00A71C8C">
      <w:pPr>
        <w:keepLines/>
        <w:tabs>
          <w:tab w:val="left" w:pos="2410"/>
        </w:tabs>
        <w:spacing w:line="280" w:lineRule="exact"/>
        <w:rPr>
          <w:rFonts w:ascii="Verdana" w:hAnsi="Verdana"/>
          <w:sz w:val="18"/>
          <w:szCs w:val="18"/>
        </w:rPr>
      </w:pPr>
    </w:p>
    <w:p w14:paraId="7B27F41E" w14:textId="77777777" w:rsidR="00C0087F" w:rsidRPr="00A71C8C" w:rsidRDefault="00C0087F"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D6FFB77" w14:textId="77777777" w:rsidTr="002E4CDD">
        <w:trPr>
          <w:tblHeader/>
        </w:trPr>
        <w:tc>
          <w:tcPr>
            <w:tcW w:w="2405" w:type="dxa"/>
            <w:gridSpan w:val="2"/>
            <w:tcBorders>
              <w:bottom w:val="nil"/>
              <w:right w:val="nil"/>
            </w:tcBorders>
          </w:tcPr>
          <w:p w14:paraId="38DDB25D" w14:textId="3ACD2845" w:rsidR="00034D85" w:rsidRPr="00A71C8C" w:rsidRDefault="005577BC" w:rsidP="00A71C8C">
            <w:pPr>
              <w:keepLines/>
              <w:tabs>
                <w:tab w:val="left" w:pos="2410"/>
              </w:tabs>
              <w:spacing w:line="280" w:lineRule="exact"/>
              <w:rPr>
                <w:rFonts w:ascii="Verdana" w:hAnsi="Verdana"/>
                <w:b/>
                <w:sz w:val="18"/>
                <w:szCs w:val="18"/>
              </w:rPr>
            </w:pPr>
            <w:r w:rsidRPr="00A71C8C">
              <w:rPr>
                <w:rFonts w:ascii="Verdana" w:hAnsi="Verdana"/>
                <w:sz w:val="18"/>
                <w:szCs w:val="18"/>
              </w:rPr>
              <w:t xml:space="preserve">  </w:t>
            </w:r>
            <w:r w:rsidR="00034D85" w:rsidRPr="00A71C8C">
              <w:rPr>
                <w:rFonts w:ascii="Verdana" w:hAnsi="Verdana"/>
                <w:b/>
                <w:sz w:val="18"/>
                <w:szCs w:val="18"/>
              </w:rPr>
              <w:t>Vragenlijst:</w:t>
            </w:r>
          </w:p>
        </w:tc>
        <w:tc>
          <w:tcPr>
            <w:tcW w:w="7371" w:type="dxa"/>
            <w:tcBorders>
              <w:left w:val="nil"/>
              <w:bottom w:val="nil"/>
            </w:tcBorders>
          </w:tcPr>
          <w:p w14:paraId="2C106E9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402FB69A" w14:textId="77777777" w:rsidTr="002E4CDD">
        <w:trPr>
          <w:tblHeader/>
        </w:trPr>
        <w:tc>
          <w:tcPr>
            <w:tcW w:w="2405" w:type="dxa"/>
            <w:gridSpan w:val="2"/>
            <w:tcBorders>
              <w:top w:val="nil"/>
              <w:right w:val="nil"/>
            </w:tcBorders>
          </w:tcPr>
          <w:p w14:paraId="1C0EBED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7CBB802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A17</w:t>
            </w:r>
          </w:p>
        </w:tc>
      </w:tr>
      <w:tr w:rsidR="00034D85" w:rsidRPr="00A71C8C" w14:paraId="38426319" w14:textId="77777777" w:rsidTr="002E4CDD">
        <w:trPr>
          <w:tblHeader/>
        </w:trPr>
        <w:tc>
          <w:tcPr>
            <w:tcW w:w="2405" w:type="dxa"/>
            <w:gridSpan w:val="2"/>
            <w:tcBorders>
              <w:right w:val="nil"/>
            </w:tcBorders>
          </w:tcPr>
          <w:p w14:paraId="017CFD6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33120886" w14:textId="41CA135C"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het protocol voor veiligheid op risicovolle ongevals</w:t>
            </w:r>
            <w:r w:rsidR="00441069">
              <w:rPr>
                <w:rFonts w:ascii="Verdana" w:hAnsi="Verdana"/>
                <w:b/>
                <w:noProof/>
                <w:sz w:val="18"/>
                <w:szCs w:val="18"/>
              </w:rPr>
              <w:t>s</w:t>
            </w:r>
            <w:r w:rsidRPr="00A71C8C">
              <w:rPr>
                <w:rFonts w:ascii="Verdana" w:hAnsi="Verdana"/>
                <w:b/>
                <w:noProof/>
                <w:sz w:val="18"/>
                <w:szCs w:val="18"/>
              </w:rPr>
              <w:t>ituaties gebruikt? Check aan de hand van de toelichting of de protocollen worden gebruikt.</w:t>
            </w:r>
          </w:p>
          <w:p w14:paraId="55DDC7AF"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679D658" w14:textId="77777777" w:rsidTr="002E4CDD">
        <w:tc>
          <w:tcPr>
            <w:tcW w:w="2405" w:type="dxa"/>
            <w:gridSpan w:val="2"/>
            <w:tcBorders>
              <w:right w:val="nil"/>
            </w:tcBorders>
          </w:tcPr>
          <w:p w14:paraId="65E0822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0ED3A33" w14:textId="689D80C0"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Wordt </w:t>
            </w:r>
            <w:hyperlink r:id="rId52" w:history="1">
              <w:r w:rsidRPr="00A2016F">
                <w:rPr>
                  <w:rStyle w:val="Hyperlink"/>
                  <w:rFonts w:ascii="Verdana" w:hAnsi="Verdana"/>
                  <w:noProof/>
                  <w:sz w:val="18"/>
                  <w:szCs w:val="18"/>
                </w:rPr>
                <w:t>protocol 2.1 Grootschalig Inci</w:t>
              </w:r>
              <w:r w:rsidRPr="00A2016F">
                <w:rPr>
                  <w:rStyle w:val="Hyperlink"/>
                  <w:rFonts w:ascii="Verdana" w:hAnsi="Verdana"/>
                  <w:noProof/>
                  <w:sz w:val="18"/>
                  <w:szCs w:val="18"/>
                </w:rPr>
                <w:t>d</w:t>
              </w:r>
              <w:r w:rsidRPr="00A2016F">
                <w:rPr>
                  <w:rStyle w:val="Hyperlink"/>
                  <w:rFonts w:ascii="Verdana" w:hAnsi="Verdana"/>
                  <w:noProof/>
                  <w:sz w:val="18"/>
                  <w:szCs w:val="18"/>
                </w:rPr>
                <w:t>ent uit het LPA8</w:t>
              </w:r>
              <w:r w:rsidR="00A2016F" w:rsidRPr="00A2016F">
                <w:rPr>
                  <w:rStyle w:val="Hyperlink"/>
                  <w:rFonts w:ascii="Verdana" w:hAnsi="Verdana"/>
                  <w:noProof/>
                  <w:sz w:val="18"/>
                  <w:szCs w:val="18"/>
                </w:rPr>
                <w:t>.1</w:t>
              </w:r>
            </w:hyperlink>
            <w:r w:rsidRPr="00A71C8C">
              <w:rPr>
                <w:rFonts w:ascii="Verdana" w:hAnsi="Verdana"/>
                <w:noProof/>
                <w:sz w:val="18"/>
                <w:szCs w:val="18"/>
              </w:rPr>
              <w:t xml:space="preserve"> voldoende gevolgd binnen de organisatie? Dit protocol is een kapstok voor andere afspraken. Zo wordt verwezen naar het incidentmanagement. Dat zijn afspraken met alle hulpverleningsdiensten over de taakverdeling bij verkeersongevallen. Daarin zijn ook duidelijke instructies te vinden voor meldkamer en ambulancemedewerker.</w:t>
            </w:r>
          </w:p>
          <w:p w14:paraId="57DEAD4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centralist speelt een belangrijke rol in het doorzetten van vitale informatie.</w:t>
            </w:r>
          </w:p>
          <w:p w14:paraId="14AAC5F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4B39AC9" w14:textId="77777777" w:rsidTr="002E4CDD">
        <w:tc>
          <w:tcPr>
            <w:tcW w:w="2405" w:type="dxa"/>
            <w:gridSpan w:val="2"/>
            <w:tcBorders>
              <w:right w:val="nil"/>
            </w:tcBorders>
          </w:tcPr>
          <w:p w14:paraId="3B20D598" w14:textId="4E07BBC4"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5AF0A2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Implementatie van een protocol voor risicovolle ongevalssituaties. Maak daarbij gebruik van:</w:t>
            </w:r>
          </w:p>
          <w:p w14:paraId="57253D27" w14:textId="213678DD"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procedures en afspraken uit </w:t>
            </w:r>
            <w:hyperlink r:id="rId53" w:history="1">
              <w:r w:rsidRPr="00A2016F">
                <w:rPr>
                  <w:rStyle w:val="Hyperlink"/>
                  <w:rFonts w:ascii="Verdana" w:hAnsi="Verdana"/>
                  <w:noProof/>
                  <w:sz w:val="18"/>
                  <w:szCs w:val="18"/>
                </w:rPr>
                <w:t>LPA8</w:t>
              </w:r>
              <w:r w:rsidR="00A2016F" w:rsidRPr="00A2016F">
                <w:rPr>
                  <w:rStyle w:val="Hyperlink"/>
                  <w:rFonts w:ascii="Verdana" w:hAnsi="Verdana"/>
                  <w:noProof/>
                  <w:sz w:val="18"/>
                  <w:szCs w:val="18"/>
                </w:rPr>
                <w:t>.1</w:t>
              </w:r>
              <w:r w:rsidRPr="00A2016F">
                <w:rPr>
                  <w:rStyle w:val="Hyperlink"/>
                  <w:rFonts w:ascii="Verdana" w:hAnsi="Verdana"/>
                  <w:noProof/>
                  <w:sz w:val="18"/>
                  <w:szCs w:val="18"/>
                </w:rPr>
                <w:t xml:space="preserve"> Protocol 2.1 Groots</w:t>
              </w:r>
              <w:r w:rsidRPr="00A2016F">
                <w:rPr>
                  <w:rStyle w:val="Hyperlink"/>
                  <w:rFonts w:ascii="Verdana" w:hAnsi="Verdana"/>
                  <w:noProof/>
                  <w:sz w:val="18"/>
                  <w:szCs w:val="18"/>
                </w:rPr>
                <w:t>c</w:t>
              </w:r>
              <w:r w:rsidRPr="00A2016F">
                <w:rPr>
                  <w:rStyle w:val="Hyperlink"/>
                  <w:rFonts w:ascii="Verdana" w:hAnsi="Verdana"/>
                  <w:noProof/>
                  <w:sz w:val="18"/>
                  <w:szCs w:val="18"/>
                </w:rPr>
                <w:t>halig incident</w:t>
              </w:r>
            </w:hyperlink>
            <w:r w:rsidRPr="00A71C8C">
              <w:rPr>
                <w:rFonts w:ascii="Verdana" w:hAnsi="Verdana"/>
                <w:noProof/>
                <w:sz w:val="18"/>
                <w:szCs w:val="18"/>
              </w:rPr>
              <w:t>;</w:t>
            </w:r>
          </w:p>
          <w:p w14:paraId="4AA7E9D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opleiding en training;</w:t>
            </w:r>
          </w:p>
          <w:p w14:paraId="26C2D3C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hulpmiddelen.</w:t>
            </w:r>
          </w:p>
          <w:p w14:paraId="1B43E1C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Zie ook:</w:t>
            </w:r>
          </w:p>
          <w:p w14:paraId="163A1ACA" w14:textId="0FDEE446"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54" w:history="1">
              <w:r w:rsidRPr="00657FFE">
                <w:rPr>
                  <w:rStyle w:val="Hyperlink"/>
                  <w:rFonts w:ascii="Verdana" w:hAnsi="Verdana"/>
                  <w:noProof/>
                  <w:sz w:val="18"/>
                  <w:szCs w:val="18"/>
                </w:rPr>
                <w:t>Rood-blauwe boekjes</w:t>
              </w:r>
            </w:hyperlink>
            <w:r w:rsidRPr="00A71C8C">
              <w:rPr>
                <w:rFonts w:ascii="Verdana" w:hAnsi="Verdana"/>
                <w:noProof/>
                <w:sz w:val="18"/>
                <w:szCs w:val="18"/>
              </w:rPr>
              <w:t>;</w:t>
            </w:r>
          </w:p>
          <w:p w14:paraId="4E227C64" w14:textId="6B458054"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55" w:history="1">
              <w:r w:rsidRPr="001F2DDC">
                <w:rPr>
                  <w:rStyle w:val="Hyperlink"/>
                  <w:rFonts w:ascii="Verdana" w:hAnsi="Verdana"/>
                  <w:noProof/>
                  <w:sz w:val="18"/>
                  <w:szCs w:val="18"/>
                </w:rPr>
                <w:t>Protocol ‘ambulancezorg op h</w:t>
              </w:r>
              <w:r w:rsidRPr="001F2DDC">
                <w:rPr>
                  <w:rStyle w:val="Hyperlink"/>
                  <w:rFonts w:ascii="Verdana" w:hAnsi="Verdana"/>
                  <w:noProof/>
                  <w:sz w:val="18"/>
                  <w:szCs w:val="18"/>
                </w:rPr>
                <w:t>e</w:t>
              </w:r>
              <w:r w:rsidRPr="001F2DDC">
                <w:rPr>
                  <w:rStyle w:val="Hyperlink"/>
                  <w:rFonts w:ascii="Verdana" w:hAnsi="Verdana"/>
                  <w:noProof/>
                  <w:sz w:val="18"/>
                  <w:szCs w:val="18"/>
                </w:rPr>
                <w:t>t water’</w:t>
              </w:r>
            </w:hyperlink>
            <w:r w:rsidRPr="00A71C8C">
              <w:rPr>
                <w:rFonts w:ascii="Verdana" w:hAnsi="Verdana"/>
                <w:noProof/>
                <w:sz w:val="18"/>
                <w:szCs w:val="18"/>
              </w:rPr>
              <w:t>;</w:t>
            </w:r>
          </w:p>
          <w:p w14:paraId="1C0AED55" w14:textId="5C0BB4E9"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56" w:history="1">
              <w:r w:rsidRPr="00A65FD7">
                <w:rPr>
                  <w:rStyle w:val="Hyperlink"/>
                  <w:rFonts w:ascii="Verdana" w:hAnsi="Verdana"/>
                  <w:noProof/>
                  <w:sz w:val="18"/>
                  <w:szCs w:val="18"/>
                </w:rPr>
                <w:t>Handreiki</w:t>
              </w:r>
              <w:r w:rsidRPr="00A65FD7">
                <w:rPr>
                  <w:rStyle w:val="Hyperlink"/>
                  <w:rFonts w:ascii="Verdana" w:hAnsi="Verdana"/>
                  <w:noProof/>
                  <w:sz w:val="18"/>
                  <w:szCs w:val="18"/>
                </w:rPr>
                <w:t>n</w:t>
              </w:r>
              <w:r w:rsidRPr="00A65FD7">
                <w:rPr>
                  <w:rStyle w:val="Hyperlink"/>
                  <w:rFonts w:ascii="Verdana" w:hAnsi="Verdana"/>
                  <w:noProof/>
                  <w:sz w:val="18"/>
                  <w:szCs w:val="18"/>
                </w:rPr>
                <w:t>g kleinschalige chemische decontaminatie</w:t>
              </w:r>
            </w:hyperlink>
            <w:r w:rsidR="00441069">
              <w:rPr>
                <w:rFonts w:ascii="Verdana" w:hAnsi="Verdana"/>
                <w:noProof/>
                <w:sz w:val="18"/>
                <w:szCs w:val="18"/>
              </w:rPr>
              <w:t>.</w:t>
            </w:r>
          </w:p>
          <w:p w14:paraId="3BF0ECA7"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B3FA57A" w14:textId="77777777" w:rsidTr="002E4CDD">
        <w:trPr>
          <w:trHeight w:val="535"/>
        </w:trPr>
        <w:tc>
          <w:tcPr>
            <w:tcW w:w="9776" w:type="dxa"/>
            <w:gridSpan w:val="3"/>
            <w:tcBorders>
              <w:bottom w:val="single" w:sz="4" w:space="0" w:color="auto"/>
            </w:tcBorders>
          </w:tcPr>
          <w:p w14:paraId="1945DBE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2810E576" w14:textId="39B23AAE"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0933AD64" w14:textId="77777777" w:rsidTr="002E4CDD">
        <w:tc>
          <w:tcPr>
            <w:tcW w:w="1928" w:type="dxa"/>
            <w:tcBorders>
              <w:right w:val="nil"/>
            </w:tcBorders>
          </w:tcPr>
          <w:p w14:paraId="43BC095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FBF4E83" w14:textId="77777777" w:rsidR="00034D85" w:rsidRPr="00A71C8C" w:rsidRDefault="00034D85" w:rsidP="0044106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Veiligheid</w:t>
            </w:r>
            <w:r w:rsidRPr="00A71C8C">
              <w:rPr>
                <w:rFonts w:ascii="Verdana" w:hAnsi="Verdana"/>
                <w:sz w:val="18"/>
                <w:szCs w:val="18"/>
              </w:rPr>
              <w:tab/>
            </w:r>
          </w:p>
        </w:tc>
      </w:tr>
    </w:tbl>
    <w:p w14:paraId="1E8F98D7" w14:textId="77777777" w:rsidR="00034D85" w:rsidRPr="00A71C8C" w:rsidRDefault="00034D85" w:rsidP="00A71C8C">
      <w:pPr>
        <w:keepLines/>
        <w:tabs>
          <w:tab w:val="left" w:pos="2410"/>
        </w:tabs>
        <w:spacing w:line="280" w:lineRule="exact"/>
        <w:rPr>
          <w:rFonts w:ascii="Verdana" w:hAnsi="Verdana"/>
          <w:sz w:val="18"/>
          <w:szCs w:val="18"/>
        </w:rPr>
      </w:pPr>
    </w:p>
    <w:p w14:paraId="05E73CD6" w14:textId="6229EEAC"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EC1E9D8" w14:textId="77777777" w:rsidTr="002E4CDD">
        <w:trPr>
          <w:tblHeader/>
        </w:trPr>
        <w:tc>
          <w:tcPr>
            <w:tcW w:w="2405" w:type="dxa"/>
            <w:gridSpan w:val="2"/>
            <w:tcBorders>
              <w:bottom w:val="nil"/>
              <w:right w:val="nil"/>
            </w:tcBorders>
          </w:tcPr>
          <w:p w14:paraId="13159139" w14:textId="72E545A2" w:rsidR="00034D85" w:rsidRPr="00A71C8C" w:rsidRDefault="00C521A4" w:rsidP="00A71C8C">
            <w:pPr>
              <w:keepLines/>
              <w:tabs>
                <w:tab w:val="left" w:pos="2410"/>
              </w:tabs>
              <w:spacing w:line="280" w:lineRule="exact"/>
              <w:rPr>
                <w:rFonts w:ascii="Verdana" w:hAnsi="Verdana"/>
                <w:b/>
                <w:sz w:val="18"/>
                <w:szCs w:val="18"/>
              </w:rPr>
            </w:pPr>
            <w:r>
              <w:rPr>
                <w:rFonts w:ascii="Verdana" w:hAnsi="Verdana"/>
                <w:sz w:val="18"/>
                <w:szCs w:val="18"/>
              </w:rPr>
              <w:lastRenderedPageBreak/>
              <w:br w:type="page"/>
            </w:r>
            <w:r w:rsidR="00034D85" w:rsidRPr="00A71C8C">
              <w:rPr>
                <w:rFonts w:ascii="Verdana" w:hAnsi="Verdana"/>
                <w:b/>
                <w:sz w:val="18"/>
                <w:szCs w:val="18"/>
              </w:rPr>
              <w:t>Vragenlijst:</w:t>
            </w:r>
          </w:p>
        </w:tc>
        <w:tc>
          <w:tcPr>
            <w:tcW w:w="7371" w:type="dxa"/>
            <w:tcBorders>
              <w:left w:val="nil"/>
              <w:bottom w:val="nil"/>
            </w:tcBorders>
          </w:tcPr>
          <w:p w14:paraId="3D70E30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4B0885D9" w14:textId="77777777" w:rsidTr="002E4CDD">
        <w:trPr>
          <w:tblHeader/>
        </w:trPr>
        <w:tc>
          <w:tcPr>
            <w:tcW w:w="2405" w:type="dxa"/>
            <w:gridSpan w:val="2"/>
            <w:tcBorders>
              <w:top w:val="nil"/>
              <w:right w:val="nil"/>
            </w:tcBorders>
          </w:tcPr>
          <w:p w14:paraId="6034D1B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55D656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A18</w:t>
            </w:r>
          </w:p>
        </w:tc>
      </w:tr>
      <w:tr w:rsidR="00034D85" w:rsidRPr="00A71C8C" w14:paraId="6D477D04" w14:textId="77777777" w:rsidTr="002E4CDD">
        <w:trPr>
          <w:tblHeader/>
        </w:trPr>
        <w:tc>
          <w:tcPr>
            <w:tcW w:w="2405" w:type="dxa"/>
            <w:gridSpan w:val="2"/>
            <w:tcBorders>
              <w:right w:val="nil"/>
            </w:tcBorders>
          </w:tcPr>
          <w:p w14:paraId="2103B6B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6855F0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de geluidsbelasting in de ambulance beoordeeld?</w:t>
            </w:r>
          </w:p>
          <w:p w14:paraId="659A58A4"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6478DDE" w14:textId="77777777" w:rsidTr="002E4CDD">
        <w:tc>
          <w:tcPr>
            <w:tcW w:w="2405" w:type="dxa"/>
            <w:gridSpan w:val="2"/>
            <w:tcBorders>
              <w:right w:val="nil"/>
            </w:tcBorders>
          </w:tcPr>
          <w:p w14:paraId="6A9402C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B3C7885" w14:textId="60B77F43"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Dit is nodig als het vermoeden bestaat dat de dagdosis hoger is dan 80 dB(A). Een indicator hiervoor is het geluidsniveau in de cabine. Als met ingeschakeld akoestisch alarm men zich niet meer gemakkelijk verstaanbaar kan maken tegenover een persoon op de passagiersstoel, dan is dat een aanwijzing dat de geluidsniveaus te hoog zijn.</w:t>
            </w:r>
          </w:p>
          <w:p w14:paraId="69E85E6E" w14:textId="77119FFD"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dagdosis wordt ook bepaald door de tijdsduur van de te hoge geluidsniveaus. Als te hoge geluid</w:t>
            </w:r>
            <w:r w:rsidR="00C60B27">
              <w:rPr>
                <w:rFonts w:ascii="Verdana" w:hAnsi="Verdana"/>
                <w:noProof/>
                <w:sz w:val="18"/>
                <w:szCs w:val="18"/>
              </w:rPr>
              <w:t>s</w:t>
            </w:r>
            <w:r w:rsidRPr="00A71C8C">
              <w:rPr>
                <w:rFonts w:ascii="Verdana" w:hAnsi="Verdana"/>
                <w:noProof/>
                <w:sz w:val="18"/>
                <w:szCs w:val="18"/>
              </w:rPr>
              <w:t xml:space="preserve">niveaus slechts 5 tot 10 minuten per dag (als gemiddeld over een werkweek) voorkomen, dan zal de gemiddelde dagdosis uiteraard lager zijn. </w:t>
            </w:r>
          </w:p>
          <w:p w14:paraId="127B932E" w14:textId="7A9A2A3E"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De blootstellingsniveaus van </w:t>
            </w:r>
            <w:r w:rsidR="009A3530">
              <w:rPr>
                <w:rFonts w:ascii="Verdana" w:hAnsi="Verdana"/>
                <w:noProof/>
                <w:sz w:val="18"/>
                <w:szCs w:val="18"/>
              </w:rPr>
              <w:t xml:space="preserve">de </w:t>
            </w:r>
            <w:r w:rsidRPr="00A71C8C">
              <w:rPr>
                <w:rFonts w:ascii="Verdana" w:hAnsi="Verdana"/>
                <w:noProof/>
                <w:sz w:val="18"/>
                <w:szCs w:val="18"/>
              </w:rPr>
              <w:t xml:space="preserve">motorverpleegkundige (solist) zijn hoger. </w:t>
            </w:r>
          </w:p>
          <w:p w14:paraId="29CA10C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Laat een beoordeling opstellen door een deskundige.</w:t>
            </w:r>
          </w:p>
          <w:p w14:paraId="47F327B8"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FE0583B" w14:textId="77777777" w:rsidTr="002E4CDD">
        <w:tc>
          <w:tcPr>
            <w:tcW w:w="2405" w:type="dxa"/>
            <w:gridSpan w:val="2"/>
            <w:tcBorders>
              <w:right w:val="nil"/>
            </w:tcBorders>
          </w:tcPr>
          <w:p w14:paraId="121A5731" w14:textId="4846DD9C"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78FA89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Er wordt een beoordeling van de geluidsblootstelling opgesteld. De motorverpleegkundige (solist) wordt daarbij ook meegenomen. De geluidsbelasting voor deze functie ligt hoger. Voor de beoordeling wordt een deskundige ingeschakeld.</w:t>
            </w:r>
          </w:p>
          <w:p w14:paraId="7D43DF7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B1922D5" w14:textId="77777777" w:rsidTr="002E4CDD">
        <w:trPr>
          <w:trHeight w:val="535"/>
        </w:trPr>
        <w:tc>
          <w:tcPr>
            <w:tcW w:w="9776" w:type="dxa"/>
            <w:gridSpan w:val="3"/>
            <w:tcBorders>
              <w:bottom w:val="single" w:sz="4" w:space="0" w:color="auto"/>
            </w:tcBorders>
          </w:tcPr>
          <w:p w14:paraId="4CA5A94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0A5BB41B" w14:textId="5AADD7C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4E9D12CF" w14:textId="77777777" w:rsidTr="002E4CDD">
        <w:tc>
          <w:tcPr>
            <w:tcW w:w="1928" w:type="dxa"/>
            <w:tcBorders>
              <w:right w:val="nil"/>
            </w:tcBorders>
          </w:tcPr>
          <w:p w14:paraId="0E5A39F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66EAAD9" w14:textId="77777777" w:rsidR="00034D85" w:rsidRPr="00A71C8C" w:rsidRDefault="00034D85" w:rsidP="009A353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Geluid</w:t>
            </w:r>
            <w:r w:rsidRPr="00A71C8C">
              <w:rPr>
                <w:rFonts w:ascii="Verdana" w:hAnsi="Verdana"/>
                <w:sz w:val="18"/>
                <w:szCs w:val="18"/>
              </w:rPr>
              <w:tab/>
            </w:r>
          </w:p>
        </w:tc>
      </w:tr>
    </w:tbl>
    <w:p w14:paraId="7AE77014" w14:textId="77777777" w:rsidR="00034D85" w:rsidRPr="00A71C8C" w:rsidRDefault="00034D85" w:rsidP="00A71C8C">
      <w:pPr>
        <w:keepLines/>
        <w:tabs>
          <w:tab w:val="left" w:pos="2410"/>
        </w:tabs>
        <w:spacing w:line="280" w:lineRule="exact"/>
        <w:rPr>
          <w:rFonts w:ascii="Verdana" w:hAnsi="Verdana"/>
          <w:sz w:val="18"/>
          <w:szCs w:val="18"/>
        </w:rPr>
      </w:pPr>
    </w:p>
    <w:p w14:paraId="295F16C9" w14:textId="17C546DA" w:rsidR="00C521A4" w:rsidRDefault="005577BC" w:rsidP="00C0087F">
      <w:pPr>
        <w:keepLines/>
        <w:tabs>
          <w:tab w:val="left" w:pos="2410"/>
        </w:tabs>
        <w:spacing w:line="280" w:lineRule="exact"/>
        <w:rPr>
          <w:rFonts w:ascii="Verdana" w:hAnsi="Verdana"/>
          <w:sz w:val="18"/>
          <w:szCs w:val="18"/>
        </w:rPr>
      </w:pPr>
      <w:r w:rsidRPr="00A71C8C">
        <w:rPr>
          <w:rFonts w:ascii="Verdana" w:hAnsi="Verdana"/>
          <w:sz w:val="18"/>
          <w:szCs w:val="18"/>
        </w:rPr>
        <w:t xml:space="preserve">  </w:t>
      </w:r>
      <w:r w:rsidR="00C521A4">
        <w:rPr>
          <w:rFonts w:ascii="Verdana" w:hAnsi="Verdana"/>
          <w:sz w:val="18"/>
          <w:szCs w:val="18"/>
        </w:rPr>
        <w:br w:type="page"/>
      </w:r>
    </w:p>
    <w:p w14:paraId="48D5EC8B"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17D32A8D" w14:textId="77777777" w:rsidTr="002E4CDD">
        <w:trPr>
          <w:tblHeader/>
        </w:trPr>
        <w:tc>
          <w:tcPr>
            <w:tcW w:w="2405" w:type="dxa"/>
            <w:gridSpan w:val="2"/>
            <w:tcBorders>
              <w:bottom w:val="nil"/>
              <w:right w:val="nil"/>
            </w:tcBorders>
          </w:tcPr>
          <w:p w14:paraId="3C63497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48058BD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07176000" w14:textId="77777777" w:rsidTr="002E4CDD">
        <w:trPr>
          <w:tblHeader/>
        </w:trPr>
        <w:tc>
          <w:tcPr>
            <w:tcW w:w="2405" w:type="dxa"/>
            <w:gridSpan w:val="2"/>
            <w:tcBorders>
              <w:top w:val="nil"/>
              <w:right w:val="nil"/>
            </w:tcBorders>
          </w:tcPr>
          <w:p w14:paraId="1B141C7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D94F8B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A19</w:t>
            </w:r>
          </w:p>
        </w:tc>
      </w:tr>
      <w:tr w:rsidR="00034D85" w:rsidRPr="00A71C8C" w14:paraId="17777B9F" w14:textId="77777777" w:rsidTr="002E4CDD">
        <w:trPr>
          <w:tblHeader/>
        </w:trPr>
        <w:tc>
          <w:tcPr>
            <w:tcW w:w="2405" w:type="dxa"/>
            <w:gridSpan w:val="2"/>
            <w:tcBorders>
              <w:right w:val="nil"/>
            </w:tcBorders>
          </w:tcPr>
          <w:p w14:paraId="26CAA4B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71DA33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maatregelen genomen om blootstelling aan lawaai te verminderen? Check dit aan de hand van de toelichting.</w:t>
            </w:r>
          </w:p>
          <w:p w14:paraId="570C8C84"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93A1F02" w14:textId="77777777" w:rsidTr="002E4CDD">
        <w:tc>
          <w:tcPr>
            <w:tcW w:w="2405" w:type="dxa"/>
            <w:gridSpan w:val="2"/>
            <w:tcBorders>
              <w:right w:val="nil"/>
            </w:tcBorders>
          </w:tcPr>
          <w:p w14:paraId="5DCE4A2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E00316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Denk aan de volgende maatregelen:</w:t>
            </w:r>
          </w:p>
          <w:p w14:paraId="787532A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de sirene op vergrootte afstand van de zitplaatsen monteren? Bijvoorbeeld achter de grill of op de bumper;</w:t>
            </w:r>
          </w:p>
          <w:p w14:paraId="432648B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isoleren van de cabine;</w:t>
            </w:r>
          </w:p>
          <w:p w14:paraId="2EC0E9A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aanbieden en gebruik van geschikte gehoorbeschermingsmiddelen.</w:t>
            </w:r>
          </w:p>
          <w:p w14:paraId="39D07C9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Wanneer zijn maatregelen nodig? Als de beoordeling aangeeft dat de dagdosis hoger is dan 80 dB(A). Een indicator hiervoor is het geluidsniveau in de cabine. Als met ingeschakeld akoestisch alarm men zich niet meer gemakkelijk verstaanbaar kan maken  tegenover een persoon op de passagiersstoel, dan is dat een aanwijzing dat de geluidsniveaus te hoog zijn. Voor de motorverpleegkundige (solist) is de noodzaak voor het gebruik van gehoorbescherming hoger omdat de geluidbelasting hoger is.</w:t>
            </w:r>
          </w:p>
          <w:p w14:paraId="106120F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D218873" w14:textId="77777777" w:rsidTr="002E4CDD">
        <w:tc>
          <w:tcPr>
            <w:tcW w:w="2405" w:type="dxa"/>
            <w:gridSpan w:val="2"/>
            <w:tcBorders>
              <w:right w:val="nil"/>
            </w:tcBorders>
          </w:tcPr>
          <w:p w14:paraId="45C47EEC" w14:textId="6274E7D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E45EC7E" w14:textId="72B32A5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Passende maatregelen om de geluidsbelasting te beheersen worden ingevoerd. Daarbij wordt eerst naar technische oplossingen gezocht. Als die niet afdoende zijn, wordt goede gehoorbescherming aangeschaft. Zie ook: </w:t>
            </w:r>
            <w:hyperlink r:id="rId57" w:history="1">
              <w:r w:rsidRPr="00B947B5">
                <w:rPr>
                  <w:rStyle w:val="Hyperlink"/>
                  <w:rFonts w:ascii="Verdana" w:hAnsi="Verdana"/>
                  <w:noProof/>
                  <w:sz w:val="18"/>
                  <w:szCs w:val="18"/>
                </w:rPr>
                <w:t>Informatiekaart geho</w:t>
              </w:r>
              <w:r w:rsidRPr="00B947B5">
                <w:rPr>
                  <w:rStyle w:val="Hyperlink"/>
                  <w:rFonts w:ascii="Verdana" w:hAnsi="Verdana"/>
                  <w:noProof/>
                  <w:sz w:val="18"/>
                  <w:szCs w:val="18"/>
                </w:rPr>
                <w:t>o</w:t>
              </w:r>
              <w:r w:rsidRPr="00B947B5">
                <w:rPr>
                  <w:rStyle w:val="Hyperlink"/>
                  <w:rFonts w:ascii="Verdana" w:hAnsi="Verdana"/>
                  <w:noProof/>
                  <w:sz w:val="18"/>
                  <w:szCs w:val="18"/>
                </w:rPr>
                <w:t>rbescherming</w:t>
              </w:r>
            </w:hyperlink>
            <w:r w:rsidRPr="00A71C8C">
              <w:rPr>
                <w:rFonts w:ascii="Verdana" w:hAnsi="Verdana"/>
                <w:noProof/>
                <w:sz w:val="18"/>
                <w:szCs w:val="18"/>
              </w:rPr>
              <w:t>.</w:t>
            </w:r>
          </w:p>
          <w:p w14:paraId="0FD79952"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0192C5D" w14:textId="77777777" w:rsidTr="002E4CDD">
        <w:trPr>
          <w:trHeight w:val="535"/>
        </w:trPr>
        <w:tc>
          <w:tcPr>
            <w:tcW w:w="9776" w:type="dxa"/>
            <w:gridSpan w:val="3"/>
            <w:tcBorders>
              <w:bottom w:val="single" w:sz="4" w:space="0" w:color="auto"/>
            </w:tcBorders>
          </w:tcPr>
          <w:p w14:paraId="6A7C7D5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44E06896" w14:textId="09F458C4"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3CA73CA7" w14:textId="77777777" w:rsidTr="002E4CDD">
        <w:tc>
          <w:tcPr>
            <w:tcW w:w="1928" w:type="dxa"/>
            <w:tcBorders>
              <w:right w:val="nil"/>
            </w:tcBorders>
          </w:tcPr>
          <w:p w14:paraId="10C7DEE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EBE1136" w14:textId="77777777" w:rsidR="00034D85" w:rsidRPr="00A71C8C" w:rsidRDefault="00034D85" w:rsidP="009A353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Geluid</w:t>
            </w:r>
            <w:r w:rsidRPr="00A71C8C">
              <w:rPr>
                <w:rFonts w:ascii="Verdana" w:hAnsi="Verdana"/>
                <w:sz w:val="18"/>
                <w:szCs w:val="18"/>
              </w:rPr>
              <w:tab/>
            </w:r>
          </w:p>
        </w:tc>
      </w:tr>
    </w:tbl>
    <w:p w14:paraId="76CEAC0E" w14:textId="77777777" w:rsidR="00034D85" w:rsidRPr="00A71C8C" w:rsidRDefault="00034D85" w:rsidP="00A71C8C">
      <w:pPr>
        <w:keepLines/>
        <w:tabs>
          <w:tab w:val="left" w:pos="2410"/>
        </w:tabs>
        <w:spacing w:line="280" w:lineRule="exact"/>
        <w:rPr>
          <w:rFonts w:ascii="Verdana" w:hAnsi="Verdana"/>
          <w:sz w:val="18"/>
          <w:szCs w:val="18"/>
        </w:rPr>
      </w:pPr>
    </w:p>
    <w:p w14:paraId="72D0CF7B"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1FF5467D" w14:textId="77777777" w:rsidTr="002E4CDD">
        <w:trPr>
          <w:tblHeader/>
        </w:trPr>
        <w:tc>
          <w:tcPr>
            <w:tcW w:w="2405" w:type="dxa"/>
            <w:gridSpan w:val="2"/>
            <w:tcBorders>
              <w:bottom w:val="nil"/>
              <w:right w:val="nil"/>
            </w:tcBorders>
          </w:tcPr>
          <w:p w14:paraId="5CCD7D9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525848F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37633BE7" w14:textId="77777777" w:rsidTr="002E4CDD">
        <w:trPr>
          <w:tblHeader/>
        </w:trPr>
        <w:tc>
          <w:tcPr>
            <w:tcW w:w="2405" w:type="dxa"/>
            <w:gridSpan w:val="2"/>
            <w:tcBorders>
              <w:top w:val="nil"/>
              <w:right w:val="nil"/>
            </w:tcBorders>
          </w:tcPr>
          <w:p w14:paraId="1F9DF9C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A85503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A20</w:t>
            </w:r>
          </w:p>
        </w:tc>
      </w:tr>
      <w:tr w:rsidR="00034D85" w:rsidRPr="00A71C8C" w14:paraId="40F1A5E8" w14:textId="77777777" w:rsidTr="002E4CDD">
        <w:trPr>
          <w:tblHeader/>
        </w:trPr>
        <w:tc>
          <w:tcPr>
            <w:tcW w:w="2405" w:type="dxa"/>
            <w:gridSpan w:val="2"/>
            <w:tcBorders>
              <w:right w:val="nil"/>
            </w:tcBorders>
          </w:tcPr>
          <w:p w14:paraId="74FDD24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879B57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de bedrijfshulpverlening op de locatie goed georganiseerd? Check aan de hand van de toelichting.</w:t>
            </w:r>
          </w:p>
          <w:p w14:paraId="0033091F"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3F75305" w14:textId="77777777" w:rsidTr="002E4CDD">
        <w:tc>
          <w:tcPr>
            <w:tcW w:w="2405" w:type="dxa"/>
            <w:gridSpan w:val="2"/>
            <w:tcBorders>
              <w:right w:val="nil"/>
            </w:tcBorders>
          </w:tcPr>
          <w:p w14:paraId="11767F3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9FC13B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bedrijfshulpverlening is op de locatie goed georganiseerd als het volgende aanwezig is:</w:t>
            </w:r>
          </w:p>
          <w:p w14:paraId="268E059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aanwezigheid van BHV-ers;</w:t>
            </w:r>
          </w:p>
          <w:p w14:paraId="31783F3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uitrusting voor de BHV-ers;</w:t>
            </w:r>
          </w:p>
          <w:p w14:paraId="6D1E6CB5" w14:textId="67458529"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BHV-</w:t>
            </w:r>
            <w:r w:rsidR="009A3530">
              <w:rPr>
                <w:rFonts w:ascii="Verdana" w:hAnsi="Verdana"/>
                <w:noProof/>
                <w:sz w:val="18"/>
                <w:szCs w:val="18"/>
              </w:rPr>
              <w:t xml:space="preserve"> </w:t>
            </w:r>
            <w:r w:rsidRPr="00A71C8C">
              <w:rPr>
                <w:rFonts w:ascii="Verdana" w:hAnsi="Verdana"/>
                <w:noProof/>
                <w:sz w:val="18"/>
                <w:szCs w:val="18"/>
              </w:rPr>
              <w:t>of ontruimingsplan voor de locatie.</w:t>
            </w:r>
          </w:p>
          <w:p w14:paraId="433D576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En als er sprake is van een bedrijfsverzamelpand: afstemming met andere gebruikers in het pand.</w:t>
            </w:r>
          </w:p>
          <w:p w14:paraId="0BE965E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5DF49C0" w14:textId="77777777" w:rsidTr="002E4CDD">
        <w:tc>
          <w:tcPr>
            <w:tcW w:w="2405" w:type="dxa"/>
            <w:gridSpan w:val="2"/>
            <w:tcBorders>
              <w:right w:val="nil"/>
            </w:tcBorders>
          </w:tcPr>
          <w:p w14:paraId="1238A336" w14:textId="7A94FFA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867AAD">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1DA1188"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E94FA4E" w14:textId="77777777" w:rsidTr="002E4CDD">
        <w:trPr>
          <w:trHeight w:val="535"/>
        </w:trPr>
        <w:tc>
          <w:tcPr>
            <w:tcW w:w="9776" w:type="dxa"/>
            <w:gridSpan w:val="3"/>
            <w:tcBorders>
              <w:bottom w:val="single" w:sz="4" w:space="0" w:color="auto"/>
            </w:tcBorders>
          </w:tcPr>
          <w:p w14:paraId="221D1F3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52428FD7" w14:textId="5BB070A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867AAD">
              <w:rPr>
                <w:rFonts w:ascii="Verdana" w:hAnsi="Verdana"/>
                <w:sz w:val="18"/>
                <w:szCs w:val="18"/>
              </w:rPr>
              <w:t xml:space="preserve"> </w:t>
            </w:r>
            <w:r w:rsidRPr="00A71C8C">
              <w:rPr>
                <w:rFonts w:ascii="Verdana" w:hAnsi="Verdana"/>
                <w:sz w:val="18"/>
                <w:szCs w:val="18"/>
              </w:rPr>
              <w:t>Geen / aanvaardbaar risico; 2= Mogelijk risico; 3=</w:t>
            </w:r>
            <w:r w:rsidR="00867AAD">
              <w:rPr>
                <w:rFonts w:ascii="Verdana" w:hAnsi="Verdana"/>
                <w:sz w:val="18"/>
                <w:szCs w:val="18"/>
              </w:rPr>
              <w:t xml:space="preserve"> </w:t>
            </w:r>
            <w:r w:rsidRPr="00A71C8C">
              <w:rPr>
                <w:rFonts w:ascii="Verdana" w:hAnsi="Verdana"/>
                <w:sz w:val="18"/>
                <w:szCs w:val="18"/>
              </w:rPr>
              <w:t>Belangrijk risico; 4=</w:t>
            </w:r>
            <w:r w:rsidR="00867AAD">
              <w:rPr>
                <w:rFonts w:ascii="Verdana" w:hAnsi="Verdana"/>
                <w:sz w:val="18"/>
                <w:szCs w:val="18"/>
              </w:rPr>
              <w:t xml:space="preserve"> </w:t>
            </w:r>
            <w:r w:rsidRPr="00A71C8C">
              <w:rPr>
                <w:rFonts w:ascii="Verdana" w:hAnsi="Verdana"/>
                <w:sz w:val="18"/>
                <w:szCs w:val="18"/>
              </w:rPr>
              <w:t>Hoog risico; 5=</w:t>
            </w:r>
            <w:r w:rsidR="00867AAD">
              <w:rPr>
                <w:rFonts w:ascii="Verdana" w:hAnsi="Verdana"/>
                <w:sz w:val="18"/>
                <w:szCs w:val="18"/>
              </w:rPr>
              <w:t xml:space="preserve"> </w:t>
            </w:r>
            <w:r w:rsidRPr="00A71C8C">
              <w:rPr>
                <w:rFonts w:ascii="Verdana" w:hAnsi="Verdana"/>
                <w:sz w:val="18"/>
                <w:szCs w:val="18"/>
              </w:rPr>
              <w:t>Zeer hoog risico; W=</w:t>
            </w:r>
            <w:r w:rsidR="00867AAD">
              <w:rPr>
                <w:rFonts w:ascii="Verdana" w:hAnsi="Verdana"/>
                <w:sz w:val="18"/>
                <w:szCs w:val="18"/>
              </w:rPr>
              <w:t xml:space="preserve"> </w:t>
            </w:r>
            <w:r w:rsidRPr="00A71C8C">
              <w:rPr>
                <w:rFonts w:ascii="Verdana" w:hAnsi="Verdana"/>
                <w:sz w:val="18"/>
                <w:szCs w:val="18"/>
              </w:rPr>
              <w:t>Wettelijke verplichting</w:t>
            </w:r>
          </w:p>
        </w:tc>
      </w:tr>
      <w:tr w:rsidR="00034D85" w:rsidRPr="00A71C8C" w14:paraId="3214E789" w14:textId="77777777" w:rsidTr="002E4CDD">
        <w:tc>
          <w:tcPr>
            <w:tcW w:w="1928" w:type="dxa"/>
            <w:tcBorders>
              <w:right w:val="nil"/>
            </w:tcBorders>
          </w:tcPr>
          <w:p w14:paraId="14535BF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CFB5C68" w14:textId="77777777" w:rsidR="00034D85" w:rsidRPr="00A71C8C" w:rsidRDefault="00034D85" w:rsidP="009A353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BHV</w:t>
            </w:r>
            <w:r w:rsidRPr="00A71C8C">
              <w:rPr>
                <w:rFonts w:ascii="Verdana" w:hAnsi="Verdana"/>
                <w:sz w:val="18"/>
                <w:szCs w:val="18"/>
              </w:rPr>
              <w:tab/>
            </w:r>
          </w:p>
        </w:tc>
      </w:tr>
    </w:tbl>
    <w:p w14:paraId="67033FDE" w14:textId="77777777" w:rsidR="00034D85" w:rsidRPr="00A71C8C" w:rsidRDefault="00034D85" w:rsidP="00A71C8C">
      <w:pPr>
        <w:keepLines/>
        <w:tabs>
          <w:tab w:val="left" w:pos="2410"/>
        </w:tabs>
        <w:spacing w:line="280" w:lineRule="exact"/>
        <w:rPr>
          <w:rFonts w:ascii="Verdana" w:hAnsi="Verdana"/>
          <w:sz w:val="18"/>
          <w:szCs w:val="18"/>
        </w:rPr>
      </w:pPr>
    </w:p>
    <w:p w14:paraId="02B62455"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889B055" w14:textId="77777777" w:rsidTr="002E4CDD">
        <w:trPr>
          <w:tblHeader/>
        </w:trPr>
        <w:tc>
          <w:tcPr>
            <w:tcW w:w="2405" w:type="dxa"/>
            <w:gridSpan w:val="2"/>
            <w:tcBorders>
              <w:bottom w:val="nil"/>
              <w:right w:val="nil"/>
            </w:tcBorders>
          </w:tcPr>
          <w:p w14:paraId="209C8DF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30FE582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37F4F386" w14:textId="77777777" w:rsidTr="002E4CDD">
        <w:trPr>
          <w:tblHeader/>
        </w:trPr>
        <w:tc>
          <w:tcPr>
            <w:tcW w:w="2405" w:type="dxa"/>
            <w:gridSpan w:val="2"/>
            <w:tcBorders>
              <w:top w:val="nil"/>
              <w:right w:val="nil"/>
            </w:tcBorders>
          </w:tcPr>
          <w:p w14:paraId="453E7BA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919A5A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A21</w:t>
            </w:r>
          </w:p>
        </w:tc>
      </w:tr>
      <w:tr w:rsidR="00034D85" w:rsidRPr="00A71C8C" w14:paraId="31FC995B" w14:textId="77777777" w:rsidTr="002E4CDD">
        <w:trPr>
          <w:tblHeader/>
        </w:trPr>
        <w:tc>
          <w:tcPr>
            <w:tcW w:w="2405" w:type="dxa"/>
            <w:gridSpan w:val="2"/>
            <w:tcBorders>
              <w:right w:val="nil"/>
            </w:tcBorders>
          </w:tcPr>
          <w:p w14:paraId="4B2F3F2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E97D04D" w14:textId="4ADA7F35"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voldoende voorzieningen in het geb</w:t>
            </w:r>
            <w:r w:rsidR="009A3530">
              <w:rPr>
                <w:rFonts w:ascii="Verdana" w:hAnsi="Verdana"/>
                <w:b/>
                <w:noProof/>
                <w:sz w:val="18"/>
                <w:szCs w:val="18"/>
              </w:rPr>
              <w:t xml:space="preserve">ouw en zijn ze in goede staat? </w:t>
            </w:r>
            <w:r w:rsidRPr="00A71C8C">
              <w:rPr>
                <w:rFonts w:ascii="Verdana" w:hAnsi="Verdana"/>
                <w:b/>
                <w:noProof/>
                <w:sz w:val="18"/>
                <w:szCs w:val="18"/>
              </w:rPr>
              <w:t>Check aan de hand van de toelichting</w:t>
            </w:r>
            <w:r w:rsidR="009A3530">
              <w:rPr>
                <w:rFonts w:ascii="Verdana" w:hAnsi="Verdana"/>
                <w:b/>
                <w:noProof/>
                <w:sz w:val="18"/>
                <w:szCs w:val="18"/>
              </w:rPr>
              <w:t>.</w:t>
            </w:r>
          </w:p>
          <w:p w14:paraId="511F1F32"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8B9BF65" w14:textId="77777777" w:rsidTr="002E4CDD">
        <w:tc>
          <w:tcPr>
            <w:tcW w:w="2405" w:type="dxa"/>
            <w:gridSpan w:val="2"/>
            <w:tcBorders>
              <w:right w:val="nil"/>
            </w:tcBorders>
          </w:tcPr>
          <w:p w14:paraId="429409E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44BE41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kleed- en slaapkamers zijn naar sekse gescheiden. Er zijn mogelijkheden om de persoonlijke spullen goed op te bergen. Er is een keuken of pantry. Er is een mogelijkheid om te kolven (afsluitbare, rustige ruimte).</w:t>
            </w:r>
          </w:p>
          <w:p w14:paraId="2E79262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DA5572F" w14:textId="77777777" w:rsidTr="002E4CDD">
        <w:tc>
          <w:tcPr>
            <w:tcW w:w="2405" w:type="dxa"/>
            <w:gridSpan w:val="2"/>
            <w:tcBorders>
              <w:right w:val="nil"/>
            </w:tcBorders>
          </w:tcPr>
          <w:p w14:paraId="08F070FE" w14:textId="55826E9E"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DD42D3">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B2B77F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58F2B1E" w14:textId="77777777" w:rsidTr="002E4CDD">
        <w:trPr>
          <w:trHeight w:val="535"/>
        </w:trPr>
        <w:tc>
          <w:tcPr>
            <w:tcW w:w="9776" w:type="dxa"/>
            <w:gridSpan w:val="3"/>
            <w:tcBorders>
              <w:bottom w:val="single" w:sz="4" w:space="0" w:color="auto"/>
            </w:tcBorders>
          </w:tcPr>
          <w:p w14:paraId="6B0E588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206609B5" w14:textId="62A45ED6"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DD42D3">
              <w:rPr>
                <w:rFonts w:ascii="Verdana" w:hAnsi="Verdana"/>
                <w:sz w:val="18"/>
                <w:szCs w:val="18"/>
              </w:rPr>
              <w:t xml:space="preserve"> </w:t>
            </w:r>
            <w:r w:rsidRPr="00A71C8C">
              <w:rPr>
                <w:rFonts w:ascii="Verdana" w:hAnsi="Verdana"/>
                <w:sz w:val="18"/>
                <w:szCs w:val="18"/>
              </w:rPr>
              <w:t>Geen / aanvaardbaar risico; 2= Mogelijk risico; 3=</w:t>
            </w:r>
            <w:r w:rsidR="00DD42D3">
              <w:rPr>
                <w:rFonts w:ascii="Verdana" w:hAnsi="Verdana"/>
                <w:sz w:val="18"/>
                <w:szCs w:val="18"/>
              </w:rPr>
              <w:t xml:space="preserve"> </w:t>
            </w:r>
            <w:r w:rsidRPr="00A71C8C">
              <w:rPr>
                <w:rFonts w:ascii="Verdana" w:hAnsi="Verdana"/>
                <w:sz w:val="18"/>
                <w:szCs w:val="18"/>
              </w:rPr>
              <w:t>Belangrijk risico; 4=</w:t>
            </w:r>
            <w:r w:rsidR="00DD42D3">
              <w:rPr>
                <w:rFonts w:ascii="Verdana" w:hAnsi="Verdana"/>
                <w:sz w:val="18"/>
                <w:szCs w:val="18"/>
              </w:rPr>
              <w:t xml:space="preserve"> </w:t>
            </w:r>
            <w:r w:rsidRPr="00A71C8C">
              <w:rPr>
                <w:rFonts w:ascii="Verdana" w:hAnsi="Verdana"/>
                <w:sz w:val="18"/>
                <w:szCs w:val="18"/>
              </w:rPr>
              <w:t>Hoog risico; 5=</w:t>
            </w:r>
            <w:r w:rsidR="00DD42D3">
              <w:rPr>
                <w:rFonts w:ascii="Verdana" w:hAnsi="Verdana"/>
                <w:sz w:val="18"/>
                <w:szCs w:val="18"/>
              </w:rPr>
              <w:t xml:space="preserve"> </w:t>
            </w:r>
            <w:r w:rsidRPr="00A71C8C">
              <w:rPr>
                <w:rFonts w:ascii="Verdana" w:hAnsi="Verdana"/>
                <w:sz w:val="18"/>
                <w:szCs w:val="18"/>
              </w:rPr>
              <w:t>Zeer hoog risico; W=</w:t>
            </w:r>
            <w:r w:rsidR="00DD42D3">
              <w:rPr>
                <w:rFonts w:ascii="Verdana" w:hAnsi="Verdana"/>
                <w:sz w:val="18"/>
                <w:szCs w:val="18"/>
              </w:rPr>
              <w:t xml:space="preserve"> </w:t>
            </w:r>
            <w:r w:rsidRPr="00A71C8C">
              <w:rPr>
                <w:rFonts w:ascii="Verdana" w:hAnsi="Verdana"/>
                <w:sz w:val="18"/>
                <w:szCs w:val="18"/>
              </w:rPr>
              <w:t>Wettelijke verplichting</w:t>
            </w:r>
          </w:p>
        </w:tc>
      </w:tr>
      <w:tr w:rsidR="00034D85" w:rsidRPr="00A71C8C" w14:paraId="38A6BFDA" w14:textId="77777777" w:rsidTr="002E4CDD">
        <w:tc>
          <w:tcPr>
            <w:tcW w:w="1928" w:type="dxa"/>
            <w:tcBorders>
              <w:right w:val="nil"/>
            </w:tcBorders>
          </w:tcPr>
          <w:p w14:paraId="6075C08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0675EA6" w14:textId="77777777" w:rsidR="00034D85" w:rsidRPr="00A71C8C" w:rsidRDefault="00034D85" w:rsidP="009A353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701AD4DA" w14:textId="77777777" w:rsidR="00034D85" w:rsidRPr="00A71C8C" w:rsidRDefault="00034D85" w:rsidP="00A71C8C">
      <w:pPr>
        <w:keepLines/>
        <w:tabs>
          <w:tab w:val="left" w:pos="2410"/>
        </w:tabs>
        <w:spacing w:line="280" w:lineRule="exact"/>
        <w:rPr>
          <w:rFonts w:ascii="Verdana" w:hAnsi="Verdana"/>
          <w:sz w:val="18"/>
          <w:szCs w:val="18"/>
        </w:rPr>
      </w:pPr>
    </w:p>
    <w:p w14:paraId="5064940C" w14:textId="40291A4F"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66FFE95" w14:textId="77777777" w:rsidTr="002E4CDD">
        <w:trPr>
          <w:tblHeader/>
        </w:trPr>
        <w:tc>
          <w:tcPr>
            <w:tcW w:w="2405" w:type="dxa"/>
            <w:gridSpan w:val="2"/>
            <w:tcBorders>
              <w:bottom w:val="nil"/>
              <w:right w:val="nil"/>
            </w:tcBorders>
          </w:tcPr>
          <w:p w14:paraId="3D907CEE" w14:textId="60689621" w:rsidR="00034D85" w:rsidRPr="00A71C8C" w:rsidRDefault="00C521A4" w:rsidP="00A71C8C">
            <w:pPr>
              <w:keepLines/>
              <w:tabs>
                <w:tab w:val="left" w:pos="2410"/>
              </w:tabs>
              <w:spacing w:line="280" w:lineRule="exact"/>
              <w:rPr>
                <w:rFonts w:ascii="Verdana" w:hAnsi="Verdana"/>
                <w:b/>
                <w:sz w:val="18"/>
                <w:szCs w:val="18"/>
              </w:rPr>
            </w:pPr>
            <w:r>
              <w:rPr>
                <w:rFonts w:ascii="Verdana" w:hAnsi="Verdana"/>
                <w:sz w:val="18"/>
                <w:szCs w:val="18"/>
              </w:rPr>
              <w:br w:type="page"/>
            </w:r>
            <w:r w:rsidR="00034D85" w:rsidRPr="00A71C8C">
              <w:rPr>
                <w:rFonts w:ascii="Verdana" w:hAnsi="Verdana"/>
                <w:b/>
                <w:sz w:val="18"/>
                <w:szCs w:val="18"/>
              </w:rPr>
              <w:t>Vragenlijst:</w:t>
            </w:r>
          </w:p>
        </w:tc>
        <w:tc>
          <w:tcPr>
            <w:tcW w:w="7371" w:type="dxa"/>
            <w:tcBorders>
              <w:left w:val="nil"/>
              <w:bottom w:val="nil"/>
            </w:tcBorders>
          </w:tcPr>
          <w:p w14:paraId="6B1597D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2DD97AB9" w14:textId="77777777" w:rsidTr="002E4CDD">
        <w:trPr>
          <w:tblHeader/>
        </w:trPr>
        <w:tc>
          <w:tcPr>
            <w:tcW w:w="2405" w:type="dxa"/>
            <w:gridSpan w:val="2"/>
            <w:tcBorders>
              <w:top w:val="nil"/>
              <w:right w:val="nil"/>
            </w:tcBorders>
          </w:tcPr>
          <w:p w14:paraId="0186795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EEAB97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A22</w:t>
            </w:r>
          </w:p>
        </w:tc>
      </w:tr>
      <w:tr w:rsidR="00034D85" w:rsidRPr="00A71C8C" w14:paraId="481DFDB6" w14:textId="77777777" w:rsidTr="002E4CDD">
        <w:trPr>
          <w:tblHeader/>
        </w:trPr>
        <w:tc>
          <w:tcPr>
            <w:tcW w:w="2405" w:type="dxa"/>
            <w:gridSpan w:val="2"/>
            <w:tcBorders>
              <w:right w:val="nil"/>
            </w:tcBorders>
          </w:tcPr>
          <w:p w14:paraId="0B45D98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1B792E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Voldoet het gebouw aan de nodige veiligheidsvereisten? Beoordeel deze vraag aan de hand van de toelichting.</w:t>
            </w:r>
          </w:p>
          <w:p w14:paraId="4A8AC114"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D823E68" w14:textId="77777777" w:rsidTr="002E4CDD">
        <w:tc>
          <w:tcPr>
            <w:tcW w:w="2405" w:type="dxa"/>
            <w:gridSpan w:val="2"/>
            <w:tcBorders>
              <w:right w:val="nil"/>
            </w:tcBorders>
          </w:tcPr>
          <w:p w14:paraId="419AFE6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21E22E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Denk aan:</w:t>
            </w:r>
          </w:p>
          <w:p w14:paraId="092E23A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leuningen bij trappen;</w:t>
            </w:r>
          </w:p>
          <w:p w14:paraId="4A1AA3C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hekken bij een bordes of entresol;</w:t>
            </w:r>
          </w:p>
          <w:p w14:paraId="7B0A92B0" w14:textId="2DFF4454"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r w:rsidR="006B5F1B">
              <w:rPr>
                <w:rFonts w:ascii="Verdana" w:hAnsi="Verdana"/>
                <w:noProof/>
                <w:sz w:val="18"/>
                <w:szCs w:val="18"/>
              </w:rPr>
              <w:t>aanwezigheid en werking noodverlichting</w:t>
            </w:r>
            <w:r w:rsidRPr="00A71C8C">
              <w:rPr>
                <w:rFonts w:ascii="Verdana" w:hAnsi="Verdana"/>
                <w:noProof/>
                <w:sz w:val="18"/>
                <w:szCs w:val="18"/>
              </w:rPr>
              <w:t>;</w:t>
            </w:r>
          </w:p>
          <w:p w14:paraId="5FAA520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vluchtwegen en vluchtwegmarkering zijn aanwezig; </w:t>
            </w:r>
          </w:p>
          <w:p w14:paraId="24192278" w14:textId="3B4EDEBC"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blusmiddelen</w:t>
            </w:r>
            <w:r w:rsidR="009A3530">
              <w:rPr>
                <w:rFonts w:ascii="Verdana" w:hAnsi="Verdana"/>
                <w:noProof/>
                <w:sz w:val="18"/>
                <w:szCs w:val="18"/>
              </w:rPr>
              <w:t xml:space="preserve"> </w:t>
            </w:r>
            <w:r w:rsidRPr="00A71C8C">
              <w:rPr>
                <w:rFonts w:ascii="Verdana" w:hAnsi="Verdana"/>
                <w:noProof/>
                <w:sz w:val="18"/>
                <w:szCs w:val="18"/>
              </w:rPr>
              <w:t>zijn aanwezig;</w:t>
            </w:r>
          </w:p>
          <w:p w14:paraId="734C2637" w14:textId="5BC39AE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brandmeldinstallatie</w:t>
            </w:r>
            <w:r w:rsidR="009A3530">
              <w:rPr>
                <w:rFonts w:ascii="Verdana" w:hAnsi="Verdana"/>
                <w:noProof/>
                <w:sz w:val="18"/>
                <w:szCs w:val="18"/>
              </w:rPr>
              <w:t xml:space="preserve"> is aanwezig</w:t>
            </w:r>
            <w:r w:rsidRPr="00A71C8C">
              <w:rPr>
                <w:rFonts w:ascii="Verdana" w:hAnsi="Verdana"/>
                <w:noProof/>
                <w:sz w:val="18"/>
                <w:szCs w:val="18"/>
              </w:rPr>
              <w:t>;</w:t>
            </w:r>
          </w:p>
          <w:p w14:paraId="4B62F6E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verlichting is voldoende;</w:t>
            </w:r>
          </w:p>
          <w:p w14:paraId="2EA6DD8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elektrische voorzieningen zijn op orde;</w:t>
            </w:r>
          </w:p>
          <w:p w14:paraId="528E37B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stellingen en kasten zijn stabiel opgesteld;</w:t>
            </w:r>
          </w:p>
          <w:p w14:paraId="34FBA0D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trappen en ladders zijn veilig;</w:t>
            </w:r>
          </w:p>
          <w:p w14:paraId="34558D7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transparante deuren zijn op ooghoogte gemarkeerd;</w:t>
            </w:r>
          </w:p>
          <w:p w14:paraId="51215E7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automatische deuren en hekken leveren geen gevaar op;</w:t>
            </w:r>
          </w:p>
          <w:p w14:paraId="08317FE1" w14:textId="2056E81B"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voor gebouwen met een slaapfunctie is een </w:t>
            </w:r>
            <w:r w:rsidR="00802C15">
              <w:rPr>
                <w:rFonts w:ascii="Verdana" w:hAnsi="Verdana"/>
                <w:noProof/>
                <w:sz w:val="18"/>
                <w:szCs w:val="18"/>
              </w:rPr>
              <w:t>ge</w:t>
            </w:r>
            <w:r w:rsidRPr="00A71C8C">
              <w:rPr>
                <w:rFonts w:ascii="Verdana" w:hAnsi="Verdana"/>
                <w:noProof/>
                <w:sz w:val="18"/>
                <w:szCs w:val="18"/>
              </w:rPr>
              <w:t>bruiksvergunning aanwezig indien nodig.</w:t>
            </w:r>
          </w:p>
          <w:p w14:paraId="1AF4D45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9000762" w14:textId="77777777" w:rsidTr="002E4CDD">
        <w:tc>
          <w:tcPr>
            <w:tcW w:w="2405" w:type="dxa"/>
            <w:gridSpan w:val="2"/>
            <w:tcBorders>
              <w:right w:val="nil"/>
            </w:tcBorders>
          </w:tcPr>
          <w:p w14:paraId="48A0F5D8" w14:textId="3345AD89"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6204460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904E5EC" w14:textId="77777777" w:rsidTr="002E4CDD">
        <w:trPr>
          <w:trHeight w:val="535"/>
        </w:trPr>
        <w:tc>
          <w:tcPr>
            <w:tcW w:w="9776" w:type="dxa"/>
            <w:gridSpan w:val="3"/>
            <w:tcBorders>
              <w:bottom w:val="single" w:sz="4" w:space="0" w:color="auto"/>
            </w:tcBorders>
          </w:tcPr>
          <w:p w14:paraId="7128305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2DD2549D" w14:textId="3F7BADD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58E116D0" w14:textId="77777777" w:rsidTr="002E4CDD">
        <w:tc>
          <w:tcPr>
            <w:tcW w:w="1928" w:type="dxa"/>
            <w:tcBorders>
              <w:right w:val="nil"/>
            </w:tcBorders>
          </w:tcPr>
          <w:p w14:paraId="4BF5753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29F6B38" w14:textId="77777777" w:rsidR="00034D85" w:rsidRPr="00A71C8C" w:rsidRDefault="00034D85" w:rsidP="009A353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4E3510BD" w14:textId="77777777" w:rsidR="00034D85" w:rsidRPr="00A71C8C" w:rsidRDefault="00034D85" w:rsidP="00A71C8C">
      <w:pPr>
        <w:keepLines/>
        <w:tabs>
          <w:tab w:val="left" w:pos="2410"/>
        </w:tabs>
        <w:spacing w:line="280" w:lineRule="exact"/>
        <w:rPr>
          <w:rFonts w:ascii="Verdana" w:hAnsi="Verdana"/>
          <w:sz w:val="18"/>
          <w:szCs w:val="18"/>
        </w:rPr>
      </w:pPr>
    </w:p>
    <w:p w14:paraId="64D00111" w14:textId="5EE029B2"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58AC74CB"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06D2C51A"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2304678" w14:textId="77777777" w:rsidTr="002E4CDD">
        <w:trPr>
          <w:tblHeader/>
        </w:trPr>
        <w:tc>
          <w:tcPr>
            <w:tcW w:w="2405" w:type="dxa"/>
            <w:gridSpan w:val="2"/>
            <w:tcBorders>
              <w:bottom w:val="nil"/>
              <w:right w:val="nil"/>
            </w:tcBorders>
          </w:tcPr>
          <w:p w14:paraId="1AC5E44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4D388B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03BC7A2C" w14:textId="77777777" w:rsidTr="002E4CDD">
        <w:trPr>
          <w:tblHeader/>
        </w:trPr>
        <w:tc>
          <w:tcPr>
            <w:tcW w:w="2405" w:type="dxa"/>
            <w:gridSpan w:val="2"/>
            <w:tcBorders>
              <w:top w:val="nil"/>
              <w:right w:val="nil"/>
            </w:tcBorders>
          </w:tcPr>
          <w:p w14:paraId="010C44B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EB4A8C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A23</w:t>
            </w:r>
          </w:p>
        </w:tc>
      </w:tr>
      <w:tr w:rsidR="00034D85" w:rsidRPr="00A71C8C" w14:paraId="5E7A5F9B" w14:textId="77777777" w:rsidTr="002E4CDD">
        <w:trPr>
          <w:tblHeader/>
        </w:trPr>
        <w:tc>
          <w:tcPr>
            <w:tcW w:w="2405" w:type="dxa"/>
            <w:gridSpan w:val="2"/>
            <w:tcBorders>
              <w:right w:val="nil"/>
            </w:tcBorders>
          </w:tcPr>
          <w:p w14:paraId="70A7A3A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A3F1EC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een behaaglijk binnenklimaat?</w:t>
            </w:r>
          </w:p>
          <w:p w14:paraId="128DA186"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9AECD08" w14:textId="77777777" w:rsidTr="002E4CDD">
        <w:tc>
          <w:tcPr>
            <w:tcW w:w="2405" w:type="dxa"/>
            <w:gridSpan w:val="2"/>
            <w:tcBorders>
              <w:right w:val="nil"/>
            </w:tcBorders>
          </w:tcPr>
          <w:p w14:paraId="17B2938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8D364A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behaaglijkheid van het binnenklimaat bestaat uit een combinatie van factoren:</w:t>
            </w:r>
          </w:p>
          <w:p w14:paraId="20CA6CF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Voldoende ventilatie (frisse lucht). Een mechanisch ventilatiesysteem moet per persoon per uur ten minste 30 m³ verse buitenlucht toevoeren en dezelfde hoeveelheid verbruikte lucht afvoeren.</w:t>
            </w:r>
          </w:p>
          <w:p w14:paraId="10C2D59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Temperatuur is niet te hoog en niet te laag. Streefwaarden zijn 20 – 24º C (winter) en 23 – 26º C (zomer).</w:t>
            </w:r>
          </w:p>
          <w:p w14:paraId="1D899D0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Geen of weinig tocht.</w:t>
            </w:r>
          </w:p>
          <w:p w14:paraId="51ECA38B" w14:textId="2864D6C3" w:rsidR="00034D85" w:rsidRPr="00A71C8C" w:rsidRDefault="009A3530" w:rsidP="00A71C8C">
            <w:pPr>
              <w:keepLines/>
              <w:tabs>
                <w:tab w:val="left" w:pos="2410"/>
              </w:tabs>
              <w:spacing w:line="280" w:lineRule="exact"/>
              <w:rPr>
                <w:rFonts w:ascii="Verdana" w:hAnsi="Verdana"/>
                <w:sz w:val="18"/>
                <w:szCs w:val="18"/>
              </w:rPr>
            </w:pPr>
            <w:r w:rsidRPr="009A3530">
              <w:rPr>
                <w:rFonts w:ascii="Verdana" w:hAnsi="Verdana"/>
                <w:noProof/>
                <w:sz w:val="18"/>
                <w:szCs w:val="18"/>
              </w:rPr>
              <w:t>Bij de beoordeling moet rekening worden gehouden met onderlinge verschillen in klimaatbeleving van mensen.</w:t>
            </w:r>
          </w:p>
          <w:p w14:paraId="7E4AE13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0ADD0A7" w14:textId="77777777" w:rsidTr="002E4CDD">
        <w:tc>
          <w:tcPr>
            <w:tcW w:w="2405" w:type="dxa"/>
            <w:gridSpan w:val="2"/>
            <w:tcBorders>
              <w:right w:val="nil"/>
            </w:tcBorders>
          </w:tcPr>
          <w:p w14:paraId="61FC5B7C" w14:textId="06C8F36A"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931C2A">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294E8B0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Onderzoek naar de oorzaak van een onbehagelijk binnenklimaat. Daarbij worden in ieder geval de volgende mogelijke oorzaken ondezocht:</w:t>
            </w:r>
          </w:p>
          <w:p w14:paraId="4537488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onvoldoende ventilatie;</w:t>
            </w:r>
          </w:p>
          <w:p w14:paraId="74E55DF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slechte beheersing binnentemperatuur;</w:t>
            </w:r>
          </w:p>
          <w:p w14:paraId="1E52DC8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tocht.</w:t>
            </w:r>
          </w:p>
          <w:p w14:paraId="6BE2A3A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1AF460D" w14:textId="77777777" w:rsidTr="002E4CDD">
        <w:trPr>
          <w:trHeight w:val="535"/>
        </w:trPr>
        <w:tc>
          <w:tcPr>
            <w:tcW w:w="9776" w:type="dxa"/>
            <w:gridSpan w:val="3"/>
            <w:tcBorders>
              <w:bottom w:val="single" w:sz="4" w:space="0" w:color="auto"/>
            </w:tcBorders>
          </w:tcPr>
          <w:p w14:paraId="572A885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15BD13DA" w14:textId="2B0133D5"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2A4988FA" w14:textId="77777777" w:rsidTr="002E4CDD">
        <w:tc>
          <w:tcPr>
            <w:tcW w:w="1928" w:type="dxa"/>
            <w:tcBorders>
              <w:right w:val="nil"/>
            </w:tcBorders>
          </w:tcPr>
          <w:p w14:paraId="0C1F088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D964E60" w14:textId="77777777" w:rsidR="00034D85" w:rsidRPr="00A71C8C" w:rsidRDefault="00034D85" w:rsidP="009A353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621898F7" w14:textId="77777777" w:rsidR="00034D85" w:rsidRPr="00A71C8C" w:rsidRDefault="00034D85" w:rsidP="00A71C8C">
      <w:pPr>
        <w:keepLines/>
        <w:tabs>
          <w:tab w:val="left" w:pos="2410"/>
        </w:tabs>
        <w:spacing w:line="280" w:lineRule="exact"/>
        <w:rPr>
          <w:rFonts w:ascii="Verdana" w:hAnsi="Verdana"/>
          <w:sz w:val="18"/>
          <w:szCs w:val="18"/>
        </w:rPr>
      </w:pPr>
    </w:p>
    <w:p w14:paraId="7A678B0B" w14:textId="0C08DABF" w:rsidR="00802C15"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802C15" w:rsidRPr="00A71C8C" w14:paraId="6449F97F" w14:textId="77777777" w:rsidTr="006E56AD">
        <w:trPr>
          <w:tblHeader/>
        </w:trPr>
        <w:tc>
          <w:tcPr>
            <w:tcW w:w="2405" w:type="dxa"/>
            <w:gridSpan w:val="2"/>
            <w:tcBorders>
              <w:bottom w:val="nil"/>
              <w:right w:val="nil"/>
            </w:tcBorders>
          </w:tcPr>
          <w:p w14:paraId="0AD55681" w14:textId="77777777" w:rsidR="00802C15" w:rsidRPr="00A71C8C" w:rsidRDefault="00802C15" w:rsidP="006E56AD">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5644F7B" w14:textId="77777777" w:rsidR="00802C15" w:rsidRPr="00A71C8C" w:rsidRDefault="00802C15" w:rsidP="006E56AD">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802C15" w:rsidRPr="00A71C8C" w14:paraId="56855FBE" w14:textId="77777777" w:rsidTr="006E56AD">
        <w:trPr>
          <w:tblHeader/>
        </w:trPr>
        <w:tc>
          <w:tcPr>
            <w:tcW w:w="2405" w:type="dxa"/>
            <w:gridSpan w:val="2"/>
            <w:tcBorders>
              <w:top w:val="nil"/>
              <w:right w:val="nil"/>
            </w:tcBorders>
          </w:tcPr>
          <w:p w14:paraId="04F578D9" w14:textId="77777777" w:rsidR="00802C15" w:rsidRPr="00A71C8C" w:rsidRDefault="00802C15" w:rsidP="006E56AD">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5829CC09" w14:textId="3BAF7610" w:rsidR="00802C15" w:rsidRPr="00A71C8C" w:rsidRDefault="00802C15" w:rsidP="00802C15">
            <w:pPr>
              <w:keepLines/>
              <w:tabs>
                <w:tab w:val="left" w:pos="2410"/>
              </w:tabs>
              <w:spacing w:line="280" w:lineRule="exact"/>
              <w:rPr>
                <w:rFonts w:ascii="Verdana" w:hAnsi="Verdana"/>
                <w:b/>
                <w:sz w:val="18"/>
                <w:szCs w:val="18"/>
              </w:rPr>
            </w:pPr>
            <w:r w:rsidRPr="00A71C8C">
              <w:rPr>
                <w:rFonts w:ascii="Verdana" w:hAnsi="Verdana"/>
                <w:noProof/>
                <w:sz w:val="18"/>
                <w:szCs w:val="18"/>
              </w:rPr>
              <w:t>A2</w:t>
            </w:r>
            <w:r>
              <w:rPr>
                <w:rFonts w:ascii="Verdana" w:hAnsi="Verdana"/>
                <w:noProof/>
                <w:sz w:val="18"/>
                <w:szCs w:val="18"/>
              </w:rPr>
              <w:t>4</w:t>
            </w:r>
          </w:p>
        </w:tc>
      </w:tr>
      <w:tr w:rsidR="00802C15" w:rsidRPr="00A71C8C" w14:paraId="36F8EC7A" w14:textId="77777777" w:rsidTr="006E56AD">
        <w:trPr>
          <w:tblHeader/>
        </w:trPr>
        <w:tc>
          <w:tcPr>
            <w:tcW w:w="2405" w:type="dxa"/>
            <w:gridSpan w:val="2"/>
            <w:tcBorders>
              <w:right w:val="nil"/>
            </w:tcBorders>
          </w:tcPr>
          <w:p w14:paraId="55B6DA22" w14:textId="77777777" w:rsidR="00802C15" w:rsidRPr="00A71C8C" w:rsidRDefault="00802C15" w:rsidP="006E56AD">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2DB2995" w14:textId="79F1CB16" w:rsidR="00802C15" w:rsidRPr="00A71C8C" w:rsidRDefault="00802C15" w:rsidP="006E56AD">
            <w:pPr>
              <w:keepLines/>
              <w:tabs>
                <w:tab w:val="left" w:pos="2410"/>
              </w:tabs>
              <w:spacing w:line="280" w:lineRule="exact"/>
              <w:rPr>
                <w:rFonts w:ascii="Verdana" w:hAnsi="Verdana"/>
                <w:b/>
                <w:sz w:val="18"/>
                <w:szCs w:val="18"/>
              </w:rPr>
            </w:pPr>
            <w:r w:rsidRPr="00802C15">
              <w:rPr>
                <w:rFonts w:ascii="Verdana" w:hAnsi="Verdana"/>
                <w:b/>
                <w:noProof/>
                <w:sz w:val="18"/>
                <w:szCs w:val="18"/>
              </w:rPr>
              <w:t>Worden in de garage de dieseluitlaatgassen afgezogen?</w:t>
            </w:r>
          </w:p>
          <w:p w14:paraId="0CD7342A" w14:textId="77777777" w:rsidR="00802C15" w:rsidRPr="00A71C8C" w:rsidRDefault="00802C15" w:rsidP="006E56AD">
            <w:pPr>
              <w:keepLines/>
              <w:tabs>
                <w:tab w:val="left" w:pos="2410"/>
              </w:tabs>
              <w:spacing w:line="280" w:lineRule="exact"/>
              <w:rPr>
                <w:rFonts w:ascii="Verdana" w:hAnsi="Verdana"/>
                <w:b/>
                <w:sz w:val="18"/>
                <w:szCs w:val="18"/>
              </w:rPr>
            </w:pPr>
          </w:p>
        </w:tc>
      </w:tr>
      <w:tr w:rsidR="00802C15" w:rsidRPr="00A71C8C" w14:paraId="7668AE60" w14:textId="77777777" w:rsidTr="006E56AD">
        <w:tc>
          <w:tcPr>
            <w:tcW w:w="2405" w:type="dxa"/>
            <w:gridSpan w:val="2"/>
            <w:tcBorders>
              <w:right w:val="nil"/>
            </w:tcBorders>
          </w:tcPr>
          <w:p w14:paraId="0694C729" w14:textId="77777777" w:rsidR="00802C15" w:rsidRPr="00A71C8C" w:rsidRDefault="00802C15" w:rsidP="006E56AD">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DB36E3D" w14:textId="77777777" w:rsidR="00802C15" w:rsidRPr="00802C15" w:rsidRDefault="00802C15" w:rsidP="00802C15">
            <w:pPr>
              <w:keepLines/>
              <w:tabs>
                <w:tab w:val="left" w:pos="2410"/>
              </w:tabs>
              <w:spacing w:line="280" w:lineRule="exact"/>
              <w:rPr>
                <w:rFonts w:ascii="Verdana" w:hAnsi="Verdana"/>
                <w:noProof/>
                <w:sz w:val="18"/>
                <w:szCs w:val="18"/>
              </w:rPr>
            </w:pPr>
            <w:r w:rsidRPr="00802C15">
              <w:rPr>
                <w:rFonts w:ascii="Verdana" w:hAnsi="Verdana"/>
                <w:noProof/>
                <w:sz w:val="18"/>
                <w:szCs w:val="18"/>
              </w:rPr>
              <w:t>Dieseluitlaatgassen zijn gezondheidschadelijk. Het stationair draaien van de  auto's in de garage moet worden vermeden. Of de uitlaatgassen moeten worden afgevoerd via een afzuigsysteem. Een alternatief is het gebruik van opzetfilters.</w:t>
            </w:r>
          </w:p>
          <w:p w14:paraId="42489AD5" w14:textId="4C09037A" w:rsidR="00802C15" w:rsidRPr="00A71C8C" w:rsidRDefault="00802C15" w:rsidP="00802C15">
            <w:pPr>
              <w:keepLines/>
              <w:tabs>
                <w:tab w:val="left" w:pos="2410"/>
              </w:tabs>
              <w:spacing w:line="280" w:lineRule="exact"/>
              <w:rPr>
                <w:rFonts w:ascii="Verdana" w:hAnsi="Verdana"/>
                <w:sz w:val="18"/>
                <w:szCs w:val="18"/>
              </w:rPr>
            </w:pPr>
          </w:p>
        </w:tc>
      </w:tr>
      <w:tr w:rsidR="00802C15" w:rsidRPr="00A71C8C" w14:paraId="5BD7C812" w14:textId="77777777" w:rsidTr="006E56AD">
        <w:tc>
          <w:tcPr>
            <w:tcW w:w="2405" w:type="dxa"/>
            <w:gridSpan w:val="2"/>
            <w:tcBorders>
              <w:right w:val="nil"/>
            </w:tcBorders>
          </w:tcPr>
          <w:p w14:paraId="28F68047" w14:textId="77777777" w:rsidR="00802C15" w:rsidRPr="00A71C8C" w:rsidRDefault="00802C15" w:rsidP="006E56AD">
            <w:pPr>
              <w:keepLines/>
              <w:tabs>
                <w:tab w:val="left" w:pos="2410"/>
              </w:tabs>
              <w:spacing w:line="280" w:lineRule="exact"/>
              <w:rPr>
                <w:rFonts w:ascii="Verdana" w:hAnsi="Verdana"/>
                <w:b/>
                <w:sz w:val="18"/>
                <w:szCs w:val="18"/>
              </w:rPr>
            </w:pPr>
            <w:r w:rsidRPr="00A71C8C">
              <w:rPr>
                <w:rFonts w:ascii="Verdana" w:hAnsi="Verdana"/>
                <w:b/>
                <w:sz w:val="18"/>
                <w:szCs w:val="18"/>
              </w:rPr>
              <w:t>Oplossing</w:t>
            </w:r>
            <w:r>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550B8465" w14:textId="77777777" w:rsidR="00802C15" w:rsidRPr="00802C15" w:rsidRDefault="00802C15" w:rsidP="00802C15">
            <w:pPr>
              <w:keepLines/>
              <w:tabs>
                <w:tab w:val="left" w:pos="2410"/>
              </w:tabs>
              <w:spacing w:line="280" w:lineRule="exact"/>
              <w:rPr>
                <w:rFonts w:ascii="Verdana" w:hAnsi="Verdana"/>
                <w:sz w:val="18"/>
                <w:szCs w:val="18"/>
              </w:rPr>
            </w:pPr>
            <w:r w:rsidRPr="00802C15">
              <w:rPr>
                <w:rFonts w:ascii="Verdana" w:hAnsi="Verdana"/>
                <w:sz w:val="18"/>
                <w:szCs w:val="18"/>
              </w:rPr>
              <w:t xml:space="preserve">Voorkom blootstelling aan dieseluitlaatgassen door: </w:t>
            </w:r>
          </w:p>
          <w:p w14:paraId="35E2E79D" w14:textId="77777777" w:rsidR="00802C15" w:rsidRPr="00802C15" w:rsidRDefault="00802C15" w:rsidP="00802C15">
            <w:pPr>
              <w:keepLines/>
              <w:tabs>
                <w:tab w:val="left" w:pos="2410"/>
              </w:tabs>
              <w:spacing w:line="280" w:lineRule="exact"/>
              <w:rPr>
                <w:rFonts w:ascii="Verdana" w:hAnsi="Verdana"/>
                <w:sz w:val="18"/>
                <w:szCs w:val="18"/>
              </w:rPr>
            </w:pPr>
            <w:r w:rsidRPr="00802C15">
              <w:rPr>
                <w:rFonts w:ascii="Verdana" w:hAnsi="Verdana"/>
                <w:sz w:val="18"/>
                <w:szCs w:val="18"/>
              </w:rPr>
              <w:t>• Het niet stationair laten draaien van de auto in de garage.</w:t>
            </w:r>
          </w:p>
          <w:p w14:paraId="0B5496AB" w14:textId="77777777" w:rsidR="00802C15" w:rsidRDefault="00802C15" w:rsidP="00802C15">
            <w:pPr>
              <w:keepLines/>
              <w:tabs>
                <w:tab w:val="left" w:pos="2410"/>
              </w:tabs>
              <w:spacing w:line="280" w:lineRule="exact"/>
              <w:rPr>
                <w:rFonts w:ascii="Verdana" w:hAnsi="Verdana"/>
                <w:sz w:val="18"/>
                <w:szCs w:val="18"/>
              </w:rPr>
            </w:pPr>
            <w:r w:rsidRPr="00802C15">
              <w:rPr>
                <w:rFonts w:ascii="Verdana" w:hAnsi="Verdana"/>
                <w:sz w:val="18"/>
                <w:szCs w:val="18"/>
              </w:rPr>
              <w:t>• Aansluiten van de uitlaat op een afzuigsysteem of het gebruik van een opzetfilter.</w:t>
            </w:r>
          </w:p>
          <w:p w14:paraId="6571DA7D" w14:textId="5CDC5277" w:rsidR="00802C15" w:rsidRPr="00A71C8C" w:rsidRDefault="00802C15" w:rsidP="00802C15">
            <w:pPr>
              <w:keepLines/>
              <w:tabs>
                <w:tab w:val="left" w:pos="2410"/>
              </w:tabs>
              <w:spacing w:line="280" w:lineRule="exact"/>
              <w:rPr>
                <w:rFonts w:ascii="Verdana" w:hAnsi="Verdana"/>
                <w:sz w:val="18"/>
                <w:szCs w:val="18"/>
              </w:rPr>
            </w:pPr>
          </w:p>
        </w:tc>
      </w:tr>
      <w:tr w:rsidR="00802C15" w:rsidRPr="00A71C8C" w14:paraId="13159216" w14:textId="77777777" w:rsidTr="006E56AD">
        <w:trPr>
          <w:trHeight w:val="535"/>
        </w:trPr>
        <w:tc>
          <w:tcPr>
            <w:tcW w:w="9776" w:type="dxa"/>
            <w:gridSpan w:val="3"/>
            <w:tcBorders>
              <w:bottom w:val="single" w:sz="4" w:space="0" w:color="auto"/>
            </w:tcBorders>
          </w:tcPr>
          <w:p w14:paraId="00235281" w14:textId="2C2BA665" w:rsidR="00802C15" w:rsidRPr="00A71C8C" w:rsidRDefault="00802C15" w:rsidP="006E56AD">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Pr>
                <w:rFonts w:ascii="Verdana" w:hAnsi="Verdana"/>
                <w:noProof/>
                <w:sz w:val="18"/>
                <w:szCs w:val="18"/>
              </w:rPr>
              <w:t>2</w:t>
            </w:r>
          </w:p>
          <w:p w14:paraId="6620CAEB" w14:textId="77777777" w:rsidR="00802C15" w:rsidRPr="00A71C8C" w:rsidRDefault="00802C15" w:rsidP="006E56AD">
            <w:pPr>
              <w:keepLines/>
              <w:tabs>
                <w:tab w:val="left" w:pos="2410"/>
              </w:tabs>
              <w:spacing w:line="280" w:lineRule="exact"/>
              <w:rPr>
                <w:rFonts w:ascii="Verdana" w:hAnsi="Verdana"/>
                <w:sz w:val="18"/>
                <w:szCs w:val="18"/>
              </w:rPr>
            </w:pPr>
            <w:r w:rsidRPr="00A71C8C">
              <w:rPr>
                <w:rFonts w:ascii="Verdana" w:hAnsi="Verdana"/>
                <w:sz w:val="18"/>
                <w:szCs w:val="18"/>
              </w:rPr>
              <w:t>1=</w:t>
            </w:r>
            <w:r>
              <w:rPr>
                <w:rFonts w:ascii="Verdana" w:hAnsi="Verdana"/>
                <w:sz w:val="18"/>
                <w:szCs w:val="18"/>
              </w:rPr>
              <w:t xml:space="preserve"> </w:t>
            </w:r>
            <w:r w:rsidRPr="00A71C8C">
              <w:rPr>
                <w:rFonts w:ascii="Verdana" w:hAnsi="Verdana"/>
                <w:sz w:val="18"/>
                <w:szCs w:val="18"/>
              </w:rPr>
              <w:t>Geen / aanvaardbaar risico; 2= Mogelijk risico; 3=</w:t>
            </w:r>
            <w:r>
              <w:rPr>
                <w:rFonts w:ascii="Verdana" w:hAnsi="Verdana"/>
                <w:sz w:val="18"/>
                <w:szCs w:val="18"/>
              </w:rPr>
              <w:t xml:space="preserve"> </w:t>
            </w:r>
            <w:r w:rsidRPr="00A71C8C">
              <w:rPr>
                <w:rFonts w:ascii="Verdana" w:hAnsi="Verdana"/>
                <w:sz w:val="18"/>
                <w:szCs w:val="18"/>
              </w:rPr>
              <w:t>Belangrijk risico; 4=</w:t>
            </w:r>
            <w:r>
              <w:rPr>
                <w:rFonts w:ascii="Verdana" w:hAnsi="Verdana"/>
                <w:sz w:val="18"/>
                <w:szCs w:val="18"/>
              </w:rPr>
              <w:t xml:space="preserve"> </w:t>
            </w:r>
            <w:r w:rsidRPr="00A71C8C">
              <w:rPr>
                <w:rFonts w:ascii="Verdana" w:hAnsi="Verdana"/>
                <w:sz w:val="18"/>
                <w:szCs w:val="18"/>
              </w:rPr>
              <w:t>Hoog risico; 5=</w:t>
            </w:r>
            <w:r>
              <w:rPr>
                <w:rFonts w:ascii="Verdana" w:hAnsi="Verdana"/>
                <w:sz w:val="18"/>
                <w:szCs w:val="18"/>
              </w:rPr>
              <w:t xml:space="preserve"> </w:t>
            </w:r>
            <w:r w:rsidRPr="00A71C8C">
              <w:rPr>
                <w:rFonts w:ascii="Verdana" w:hAnsi="Verdana"/>
                <w:sz w:val="18"/>
                <w:szCs w:val="18"/>
              </w:rPr>
              <w:t>Zeer hoog risico; W=</w:t>
            </w:r>
            <w:r>
              <w:rPr>
                <w:rFonts w:ascii="Verdana" w:hAnsi="Verdana"/>
                <w:sz w:val="18"/>
                <w:szCs w:val="18"/>
              </w:rPr>
              <w:t xml:space="preserve"> </w:t>
            </w:r>
            <w:r w:rsidRPr="00A71C8C">
              <w:rPr>
                <w:rFonts w:ascii="Verdana" w:hAnsi="Verdana"/>
                <w:sz w:val="18"/>
                <w:szCs w:val="18"/>
              </w:rPr>
              <w:t>Wettelijke verplichting</w:t>
            </w:r>
          </w:p>
        </w:tc>
      </w:tr>
      <w:tr w:rsidR="00802C15" w:rsidRPr="00A71C8C" w14:paraId="78BD2A33" w14:textId="77777777" w:rsidTr="006E56AD">
        <w:tc>
          <w:tcPr>
            <w:tcW w:w="1928" w:type="dxa"/>
            <w:tcBorders>
              <w:right w:val="nil"/>
            </w:tcBorders>
          </w:tcPr>
          <w:p w14:paraId="3D920965" w14:textId="77777777" w:rsidR="00802C15" w:rsidRPr="00A71C8C" w:rsidRDefault="00802C15" w:rsidP="006E56AD">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67F3266" w14:textId="77777777" w:rsidR="00802C15" w:rsidRPr="00A71C8C" w:rsidRDefault="00802C15" w:rsidP="006E56AD">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714E2100" w14:textId="77777777" w:rsidR="00802C15" w:rsidRDefault="00802C15" w:rsidP="00A71C8C">
      <w:pPr>
        <w:keepLines/>
        <w:tabs>
          <w:tab w:val="left" w:pos="2410"/>
        </w:tabs>
        <w:spacing w:line="280" w:lineRule="exact"/>
        <w:rPr>
          <w:rFonts w:ascii="Verdana" w:hAnsi="Verdana"/>
          <w:sz w:val="18"/>
          <w:szCs w:val="18"/>
        </w:rPr>
      </w:pPr>
    </w:p>
    <w:p w14:paraId="5D54EE84" w14:textId="77777777" w:rsidR="00802C15" w:rsidRDefault="00802C15" w:rsidP="00A71C8C">
      <w:pPr>
        <w:keepLines/>
        <w:tabs>
          <w:tab w:val="left" w:pos="2410"/>
        </w:tabs>
        <w:spacing w:line="280" w:lineRule="exact"/>
        <w:rPr>
          <w:rFonts w:ascii="Verdana" w:hAnsi="Verdana"/>
          <w:sz w:val="18"/>
          <w:szCs w:val="18"/>
        </w:rPr>
      </w:pPr>
    </w:p>
    <w:p w14:paraId="1E4F1EFD" w14:textId="77777777" w:rsidR="00802C15" w:rsidRDefault="00802C15" w:rsidP="00A71C8C">
      <w:pPr>
        <w:keepLines/>
        <w:tabs>
          <w:tab w:val="left" w:pos="2410"/>
        </w:tabs>
        <w:spacing w:line="280" w:lineRule="exact"/>
        <w:rPr>
          <w:rFonts w:ascii="Verdana" w:hAnsi="Verdana"/>
          <w:sz w:val="18"/>
          <w:szCs w:val="18"/>
        </w:rPr>
      </w:pPr>
    </w:p>
    <w:p w14:paraId="5C648C00" w14:textId="77777777" w:rsidR="00802C15" w:rsidRDefault="00802C15" w:rsidP="00A71C8C">
      <w:pPr>
        <w:keepLines/>
        <w:tabs>
          <w:tab w:val="left" w:pos="2410"/>
        </w:tabs>
        <w:spacing w:line="280" w:lineRule="exact"/>
        <w:rPr>
          <w:rFonts w:ascii="Verdana" w:hAnsi="Verdana"/>
          <w:sz w:val="18"/>
          <w:szCs w:val="18"/>
        </w:rPr>
      </w:pPr>
    </w:p>
    <w:p w14:paraId="185BCFC4" w14:textId="77777777" w:rsidR="00802C15" w:rsidRDefault="00802C15" w:rsidP="00A71C8C">
      <w:pPr>
        <w:keepLines/>
        <w:tabs>
          <w:tab w:val="left" w:pos="2410"/>
        </w:tabs>
        <w:spacing w:line="280" w:lineRule="exact"/>
        <w:rPr>
          <w:rFonts w:ascii="Verdana" w:hAnsi="Verdana"/>
          <w:sz w:val="18"/>
          <w:szCs w:val="18"/>
        </w:rPr>
      </w:pPr>
    </w:p>
    <w:p w14:paraId="153E5E09" w14:textId="77777777" w:rsidR="00802C15" w:rsidRPr="00A71C8C" w:rsidRDefault="00802C1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76AB32A8" w14:textId="77777777" w:rsidTr="002E4CDD">
        <w:trPr>
          <w:tblHeader/>
        </w:trPr>
        <w:tc>
          <w:tcPr>
            <w:tcW w:w="2405" w:type="dxa"/>
            <w:gridSpan w:val="2"/>
            <w:tcBorders>
              <w:bottom w:val="nil"/>
              <w:right w:val="nil"/>
            </w:tcBorders>
          </w:tcPr>
          <w:p w14:paraId="785056D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D1F592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Ambulancepost</w:t>
            </w:r>
            <w:r w:rsidRPr="00A71C8C">
              <w:rPr>
                <w:rFonts w:ascii="Verdana" w:hAnsi="Verdana"/>
                <w:sz w:val="18"/>
                <w:szCs w:val="18"/>
              </w:rPr>
              <w:t xml:space="preserve"> </w:t>
            </w:r>
          </w:p>
        </w:tc>
      </w:tr>
      <w:tr w:rsidR="00034D85" w:rsidRPr="00A71C8C" w14:paraId="68D90FFF" w14:textId="77777777" w:rsidTr="002E4CDD">
        <w:trPr>
          <w:tblHeader/>
        </w:trPr>
        <w:tc>
          <w:tcPr>
            <w:tcW w:w="2405" w:type="dxa"/>
            <w:gridSpan w:val="2"/>
            <w:tcBorders>
              <w:top w:val="nil"/>
              <w:right w:val="nil"/>
            </w:tcBorders>
          </w:tcPr>
          <w:p w14:paraId="20C357E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110494F" w14:textId="7CB65854" w:rsidR="00034D85" w:rsidRPr="00A71C8C" w:rsidRDefault="00802C15" w:rsidP="00802C15">
            <w:pPr>
              <w:keepLines/>
              <w:tabs>
                <w:tab w:val="left" w:pos="2410"/>
              </w:tabs>
              <w:spacing w:line="280" w:lineRule="exact"/>
              <w:rPr>
                <w:rFonts w:ascii="Verdana" w:hAnsi="Verdana"/>
                <w:b/>
                <w:sz w:val="18"/>
                <w:szCs w:val="18"/>
              </w:rPr>
            </w:pPr>
            <w:r>
              <w:rPr>
                <w:rFonts w:ascii="Verdana" w:hAnsi="Verdana"/>
                <w:noProof/>
                <w:sz w:val="18"/>
                <w:szCs w:val="18"/>
              </w:rPr>
              <w:t>A25</w:t>
            </w:r>
          </w:p>
        </w:tc>
      </w:tr>
      <w:tr w:rsidR="00034D85" w:rsidRPr="00A71C8C" w14:paraId="73C357C4" w14:textId="77777777" w:rsidTr="002E4CDD">
        <w:trPr>
          <w:tblHeader/>
        </w:trPr>
        <w:tc>
          <w:tcPr>
            <w:tcW w:w="2405" w:type="dxa"/>
            <w:gridSpan w:val="2"/>
            <w:tcBorders>
              <w:right w:val="nil"/>
            </w:tcBorders>
          </w:tcPr>
          <w:p w14:paraId="6A47A19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90F487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Overige risico's</w:t>
            </w:r>
          </w:p>
          <w:p w14:paraId="3A5BEDEC"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384656E" w14:textId="77777777" w:rsidTr="002E4CDD">
        <w:tc>
          <w:tcPr>
            <w:tcW w:w="2405" w:type="dxa"/>
            <w:gridSpan w:val="2"/>
            <w:tcBorders>
              <w:right w:val="nil"/>
            </w:tcBorders>
          </w:tcPr>
          <w:p w14:paraId="280ADCA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8939D5B" w14:textId="77777777" w:rsidR="009C6826" w:rsidRPr="009C6826" w:rsidRDefault="009C6826" w:rsidP="009C6826">
            <w:pPr>
              <w:keepLines/>
              <w:tabs>
                <w:tab w:val="left" w:pos="2410"/>
              </w:tabs>
              <w:spacing w:line="280" w:lineRule="exact"/>
              <w:rPr>
                <w:rFonts w:ascii="Verdana" w:hAnsi="Verdana"/>
                <w:noProof/>
                <w:sz w:val="18"/>
                <w:szCs w:val="18"/>
              </w:rPr>
            </w:pPr>
            <w:r w:rsidRPr="009C6826">
              <w:rPr>
                <w:rFonts w:ascii="Verdana" w:hAnsi="Verdana"/>
                <w:noProof/>
                <w:sz w:val="18"/>
                <w:szCs w:val="18"/>
              </w:rPr>
              <w:t xml:space="preserve">Mochten er arborisico's ontbreken in de vragenlijst, noteer deze dan hier. U moet zorg dragen voor een volledige inventarisatie en evaluatie. </w:t>
            </w:r>
          </w:p>
          <w:p w14:paraId="5864FF22" w14:textId="72086E98" w:rsidR="00034D85" w:rsidRDefault="009C6826" w:rsidP="009C6826">
            <w:pPr>
              <w:keepLines/>
              <w:tabs>
                <w:tab w:val="left" w:pos="2410"/>
              </w:tabs>
              <w:spacing w:line="280" w:lineRule="exact"/>
              <w:rPr>
                <w:rFonts w:ascii="Verdana" w:hAnsi="Verdana"/>
                <w:noProof/>
                <w:sz w:val="18"/>
                <w:szCs w:val="18"/>
              </w:rPr>
            </w:pPr>
            <w:r w:rsidRPr="009C6826">
              <w:rPr>
                <w:rFonts w:ascii="Verdana" w:hAnsi="Verdana"/>
                <w:noProof/>
                <w:sz w:val="18"/>
                <w:szCs w:val="18"/>
              </w:rPr>
              <w:t xml:space="preserve">Denk aan de zorgvuldige opslag van zuurstofflessen en andere materialen. En in het bijzonder willen we wijzen op de garage. Vindt er onderhoud plaats van auto’s? Denk dan aan de keuring van de brug, van elektrisch gereedschap en van hijsmiddelen, aan geluidsbelasting bij pneumatisch en elektrisch gereedschap. Meer informatie over arborisico’s in garages is te vinden </w:t>
            </w:r>
            <w:r w:rsidR="009A3530" w:rsidRPr="009A3530">
              <w:rPr>
                <w:rFonts w:ascii="Verdana" w:hAnsi="Verdana"/>
                <w:noProof/>
                <w:sz w:val="18"/>
                <w:szCs w:val="18"/>
              </w:rPr>
              <w:t xml:space="preserve">op </w:t>
            </w:r>
            <w:hyperlink r:id="rId58" w:history="1">
              <w:r w:rsidR="009A3530" w:rsidRPr="00575134">
                <w:rPr>
                  <w:rStyle w:val="Hyperlink"/>
                  <w:rFonts w:ascii="Verdana" w:hAnsi="Verdana"/>
                  <w:noProof/>
                  <w:sz w:val="18"/>
                  <w:szCs w:val="18"/>
                </w:rPr>
                <w:t>www.arbomo</w:t>
              </w:r>
              <w:r w:rsidR="009A3530" w:rsidRPr="00575134">
                <w:rPr>
                  <w:rStyle w:val="Hyperlink"/>
                  <w:rFonts w:ascii="Verdana" w:hAnsi="Verdana"/>
                  <w:noProof/>
                  <w:sz w:val="18"/>
                  <w:szCs w:val="18"/>
                </w:rPr>
                <w:t>b</w:t>
              </w:r>
              <w:r w:rsidR="009A3530" w:rsidRPr="00575134">
                <w:rPr>
                  <w:rStyle w:val="Hyperlink"/>
                  <w:rFonts w:ascii="Verdana" w:hAnsi="Verdana"/>
                  <w:noProof/>
                  <w:sz w:val="18"/>
                  <w:szCs w:val="18"/>
                </w:rPr>
                <w:t>iel.nl</w:t>
              </w:r>
            </w:hyperlink>
            <w:r w:rsidR="009A3530" w:rsidRPr="009A3530">
              <w:rPr>
                <w:rFonts w:ascii="Verdana" w:hAnsi="Verdana"/>
                <w:noProof/>
                <w:sz w:val="18"/>
                <w:szCs w:val="18"/>
              </w:rPr>
              <w:t>.</w:t>
            </w:r>
          </w:p>
          <w:p w14:paraId="359C981D"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E51A218" w14:textId="77777777" w:rsidTr="002E4CDD">
        <w:tc>
          <w:tcPr>
            <w:tcW w:w="2405" w:type="dxa"/>
            <w:gridSpan w:val="2"/>
            <w:tcBorders>
              <w:right w:val="nil"/>
            </w:tcBorders>
          </w:tcPr>
          <w:p w14:paraId="1933FF16" w14:textId="682E297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ACDA57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2B5E16C" w14:textId="77777777" w:rsidTr="002E4CDD">
        <w:trPr>
          <w:trHeight w:val="535"/>
        </w:trPr>
        <w:tc>
          <w:tcPr>
            <w:tcW w:w="9776" w:type="dxa"/>
            <w:gridSpan w:val="3"/>
            <w:tcBorders>
              <w:bottom w:val="single" w:sz="4" w:space="0" w:color="auto"/>
            </w:tcBorders>
          </w:tcPr>
          <w:p w14:paraId="5CC440B8"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6FF3B00D" w14:textId="690B5882"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7EADD7EE" w14:textId="77777777" w:rsidTr="002E4CDD">
        <w:tc>
          <w:tcPr>
            <w:tcW w:w="1928" w:type="dxa"/>
            <w:tcBorders>
              <w:right w:val="nil"/>
            </w:tcBorders>
          </w:tcPr>
          <w:p w14:paraId="4695F26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1824C18" w14:textId="77777777" w:rsidR="00034D85" w:rsidRPr="00A71C8C" w:rsidRDefault="00034D85" w:rsidP="009A353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Overige risico's</w:t>
            </w:r>
            <w:r w:rsidRPr="00A71C8C">
              <w:rPr>
                <w:rFonts w:ascii="Verdana" w:hAnsi="Verdana"/>
                <w:sz w:val="18"/>
                <w:szCs w:val="18"/>
              </w:rPr>
              <w:tab/>
            </w:r>
          </w:p>
        </w:tc>
      </w:tr>
    </w:tbl>
    <w:p w14:paraId="6E41D3E6" w14:textId="77777777" w:rsidR="00034D85" w:rsidRPr="00A71C8C" w:rsidRDefault="00034D85" w:rsidP="00A71C8C">
      <w:pPr>
        <w:keepLines/>
        <w:tabs>
          <w:tab w:val="left" w:pos="2410"/>
        </w:tabs>
        <w:spacing w:line="280" w:lineRule="exact"/>
        <w:rPr>
          <w:rFonts w:ascii="Verdana" w:hAnsi="Verdana"/>
          <w:sz w:val="18"/>
          <w:szCs w:val="18"/>
        </w:rPr>
      </w:pPr>
    </w:p>
    <w:p w14:paraId="6E6B0F52" w14:textId="12CB1EEF" w:rsidR="00802C15"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156E7039" w14:textId="77777777" w:rsidR="00802C15" w:rsidRDefault="00802C15">
      <w:pPr>
        <w:spacing w:after="200" w:line="276" w:lineRule="auto"/>
        <w:rPr>
          <w:rFonts w:ascii="Verdana" w:hAnsi="Verdana"/>
          <w:sz w:val="18"/>
          <w:szCs w:val="18"/>
        </w:rPr>
      </w:pPr>
      <w:r>
        <w:rPr>
          <w:rFonts w:ascii="Verdana" w:hAnsi="Verdana"/>
          <w:sz w:val="18"/>
          <w:szCs w:val="18"/>
        </w:rPr>
        <w:br w:type="page"/>
      </w:r>
    </w:p>
    <w:p w14:paraId="5BC0E983"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7132561" w14:textId="77777777" w:rsidTr="002E4CDD">
        <w:trPr>
          <w:tblHeader/>
        </w:trPr>
        <w:tc>
          <w:tcPr>
            <w:tcW w:w="2405" w:type="dxa"/>
            <w:gridSpan w:val="2"/>
            <w:tcBorders>
              <w:bottom w:val="nil"/>
              <w:right w:val="nil"/>
            </w:tcBorders>
          </w:tcPr>
          <w:p w14:paraId="1C37A4D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DBC97A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Kantoor</w:t>
            </w:r>
            <w:r w:rsidRPr="00A71C8C">
              <w:rPr>
                <w:rFonts w:ascii="Verdana" w:hAnsi="Verdana"/>
                <w:sz w:val="18"/>
                <w:szCs w:val="18"/>
              </w:rPr>
              <w:t xml:space="preserve"> </w:t>
            </w:r>
          </w:p>
        </w:tc>
      </w:tr>
      <w:tr w:rsidR="00034D85" w:rsidRPr="00A71C8C" w14:paraId="546523A6" w14:textId="77777777" w:rsidTr="002E4CDD">
        <w:trPr>
          <w:tblHeader/>
        </w:trPr>
        <w:tc>
          <w:tcPr>
            <w:tcW w:w="2405" w:type="dxa"/>
            <w:gridSpan w:val="2"/>
            <w:tcBorders>
              <w:top w:val="nil"/>
              <w:right w:val="nil"/>
            </w:tcBorders>
          </w:tcPr>
          <w:p w14:paraId="648DE52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29D377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K1</w:t>
            </w:r>
          </w:p>
        </w:tc>
      </w:tr>
      <w:tr w:rsidR="00034D85" w:rsidRPr="00A71C8C" w14:paraId="76DC2169" w14:textId="77777777" w:rsidTr="002E4CDD">
        <w:trPr>
          <w:tblHeader/>
        </w:trPr>
        <w:tc>
          <w:tcPr>
            <w:tcW w:w="2405" w:type="dxa"/>
            <w:gridSpan w:val="2"/>
            <w:tcBorders>
              <w:right w:val="nil"/>
            </w:tcBorders>
          </w:tcPr>
          <w:p w14:paraId="47156E3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C324F2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sprake van overbelasting als gevolg van een hoge werkdrukbeleving bij medewerkers? Baseer de beoordeling op de toelichting van de vraag.</w:t>
            </w:r>
          </w:p>
          <w:p w14:paraId="51139230"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1D069E1" w14:textId="77777777" w:rsidTr="002E4CDD">
        <w:tc>
          <w:tcPr>
            <w:tcW w:w="2405" w:type="dxa"/>
            <w:gridSpan w:val="2"/>
            <w:tcBorders>
              <w:right w:val="nil"/>
            </w:tcBorders>
          </w:tcPr>
          <w:p w14:paraId="75FAC18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FDEAEE9" w14:textId="42680655"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De beoordeling of hoge werkdruk ook voor overbelasting zorgt, vraagt om een zorgvuldige aanpak. Verzuimcijfers, vergelijking met andere locaties of organisaties en het eigen oordeel zijn hierin belangrijk. Daarnaast </w:t>
            </w:r>
            <w:r w:rsidR="009A3530">
              <w:rPr>
                <w:rFonts w:ascii="Verdana" w:hAnsi="Verdana"/>
                <w:noProof/>
                <w:sz w:val="18"/>
                <w:szCs w:val="18"/>
              </w:rPr>
              <w:t>is</w:t>
            </w:r>
            <w:r w:rsidRPr="00A71C8C">
              <w:rPr>
                <w:rFonts w:ascii="Verdana" w:hAnsi="Verdana"/>
                <w:noProof/>
                <w:sz w:val="18"/>
                <w:szCs w:val="18"/>
              </w:rPr>
              <w:t xml:space="preserve"> er een aantal concrete aspecten die meegenomen worden (dit zijn ook de beoordelingsaspecten van de Inspectie SZW in haar handhavingsbeleid):</w:t>
            </w:r>
          </w:p>
          <w:p w14:paraId="0CE8DEE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de bezetting is afgestemd op de complexiteit van het werk en de hoeveelheid werk;</w:t>
            </w:r>
          </w:p>
          <w:p w14:paraId="5CBC684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medewerkers hebben voldoende regelmogelijkheden om zelfstandig problemen op te lossen;</w:t>
            </w:r>
          </w:p>
          <w:p w14:paraId="42FA8C7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goede informatievoorziening, zodat geanticipeerd kan worden op piekdrukte;</w:t>
            </w:r>
          </w:p>
          <w:p w14:paraId="20EBB56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werkroosters: werk- en rusttijden zijn in balans;</w:t>
            </w:r>
          </w:p>
          <w:p w14:paraId="0D9B1A2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contactmogelijkheden met collega’s.</w:t>
            </w:r>
          </w:p>
          <w:p w14:paraId="3EB0058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93ED367" w14:textId="77777777" w:rsidTr="002E4CDD">
        <w:tc>
          <w:tcPr>
            <w:tcW w:w="2405" w:type="dxa"/>
            <w:gridSpan w:val="2"/>
            <w:tcBorders>
              <w:right w:val="nil"/>
            </w:tcBorders>
          </w:tcPr>
          <w:p w14:paraId="337A96CF" w14:textId="734F5AC6"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9254D56" w14:textId="77777777"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De teams maken een verbeterplan. Input voor het verbeterplan zijn de volgende instrumenten:</w:t>
            </w:r>
          </w:p>
          <w:p w14:paraId="77149329" w14:textId="306EC3B5"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 xml:space="preserve">• </w:t>
            </w:r>
            <w:hyperlink r:id="rId59" w:history="1">
              <w:r w:rsidRPr="00C233ED">
                <w:rPr>
                  <w:rStyle w:val="Hyperlink"/>
                  <w:rFonts w:ascii="Verdana" w:hAnsi="Verdana"/>
                  <w:noProof/>
                  <w:sz w:val="18"/>
                  <w:szCs w:val="18"/>
                </w:rPr>
                <w:t>Leidraad voor de me</w:t>
              </w:r>
              <w:r w:rsidRPr="00C233ED">
                <w:rPr>
                  <w:rStyle w:val="Hyperlink"/>
                  <w:rFonts w:ascii="Verdana" w:hAnsi="Verdana"/>
                  <w:noProof/>
                  <w:sz w:val="18"/>
                  <w:szCs w:val="18"/>
                </w:rPr>
                <w:t>d</w:t>
              </w:r>
              <w:r w:rsidRPr="00C233ED">
                <w:rPr>
                  <w:rStyle w:val="Hyperlink"/>
                  <w:rFonts w:ascii="Verdana" w:hAnsi="Verdana"/>
                  <w:noProof/>
                  <w:sz w:val="18"/>
                  <w:szCs w:val="18"/>
                </w:rPr>
                <w:t>ewerker</w:t>
              </w:r>
            </w:hyperlink>
            <w:r w:rsidRPr="009A3530">
              <w:rPr>
                <w:rFonts w:ascii="Verdana" w:hAnsi="Verdana"/>
                <w:noProof/>
                <w:sz w:val="18"/>
                <w:szCs w:val="18"/>
              </w:rPr>
              <w:t>;</w:t>
            </w:r>
          </w:p>
          <w:p w14:paraId="6B5E9190" w14:textId="61A76BF4"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 xml:space="preserve">• </w:t>
            </w:r>
            <w:hyperlink r:id="rId60" w:history="1">
              <w:r w:rsidRPr="00C233ED">
                <w:rPr>
                  <w:rStyle w:val="Hyperlink"/>
                  <w:rFonts w:ascii="Verdana" w:hAnsi="Verdana"/>
                  <w:noProof/>
                  <w:sz w:val="18"/>
                  <w:szCs w:val="18"/>
                </w:rPr>
                <w:t>Leidraad voor</w:t>
              </w:r>
              <w:r w:rsidRPr="00C233ED">
                <w:rPr>
                  <w:rStyle w:val="Hyperlink"/>
                  <w:rFonts w:ascii="Verdana" w:hAnsi="Verdana"/>
                  <w:noProof/>
                  <w:sz w:val="18"/>
                  <w:szCs w:val="18"/>
                </w:rPr>
                <w:t xml:space="preserve"> </w:t>
              </w:r>
              <w:r w:rsidRPr="00C233ED">
                <w:rPr>
                  <w:rStyle w:val="Hyperlink"/>
                  <w:rFonts w:ascii="Verdana" w:hAnsi="Verdana"/>
                  <w:noProof/>
                  <w:sz w:val="18"/>
                  <w:szCs w:val="18"/>
                </w:rPr>
                <w:t>de leidinggevende</w:t>
              </w:r>
            </w:hyperlink>
            <w:r w:rsidRPr="009A3530">
              <w:rPr>
                <w:rFonts w:ascii="Verdana" w:hAnsi="Verdana"/>
                <w:noProof/>
                <w:sz w:val="18"/>
                <w:szCs w:val="18"/>
              </w:rPr>
              <w:t>;</w:t>
            </w:r>
          </w:p>
          <w:p w14:paraId="26034351" w14:textId="29AB58E2"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 xml:space="preserve">• </w:t>
            </w:r>
            <w:hyperlink r:id="rId61" w:history="1">
              <w:r w:rsidRPr="00C233ED">
                <w:rPr>
                  <w:rStyle w:val="Hyperlink"/>
                  <w:rFonts w:ascii="Verdana" w:hAnsi="Verdana"/>
                  <w:noProof/>
                  <w:sz w:val="18"/>
                  <w:szCs w:val="18"/>
                </w:rPr>
                <w:t xml:space="preserve">Werkpakket </w:t>
              </w:r>
              <w:r w:rsidRPr="00C233ED">
                <w:rPr>
                  <w:rStyle w:val="Hyperlink"/>
                  <w:rFonts w:ascii="Verdana" w:hAnsi="Verdana"/>
                  <w:noProof/>
                  <w:sz w:val="18"/>
                  <w:szCs w:val="18"/>
                </w:rPr>
                <w:t>p</w:t>
              </w:r>
              <w:r w:rsidRPr="00C233ED">
                <w:rPr>
                  <w:rStyle w:val="Hyperlink"/>
                  <w:rFonts w:ascii="Verdana" w:hAnsi="Verdana"/>
                  <w:noProof/>
                  <w:sz w:val="18"/>
                  <w:szCs w:val="18"/>
                </w:rPr>
                <w:t>sychische belasting</w:t>
              </w:r>
            </w:hyperlink>
            <w:r w:rsidRPr="009A3530">
              <w:rPr>
                <w:rFonts w:ascii="Verdana" w:hAnsi="Verdana"/>
                <w:noProof/>
                <w:sz w:val="18"/>
                <w:szCs w:val="18"/>
              </w:rPr>
              <w:t>;</w:t>
            </w:r>
          </w:p>
          <w:p w14:paraId="663A3398" w14:textId="20E09C7E"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 xml:space="preserve">• </w:t>
            </w:r>
            <w:hyperlink r:id="rId62" w:history="1">
              <w:r w:rsidRPr="00C233ED">
                <w:rPr>
                  <w:rStyle w:val="Hyperlink"/>
                  <w:rFonts w:ascii="Verdana" w:hAnsi="Verdana"/>
                  <w:noProof/>
                  <w:sz w:val="18"/>
                  <w:szCs w:val="18"/>
                </w:rPr>
                <w:t>Periodieke Arbei</w:t>
              </w:r>
              <w:r w:rsidRPr="00C233ED">
                <w:rPr>
                  <w:rStyle w:val="Hyperlink"/>
                  <w:rFonts w:ascii="Verdana" w:hAnsi="Verdana"/>
                  <w:noProof/>
                  <w:sz w:val="18"/>
                  <w:szCs w:val="18"/>
                </w:rPr>
                <w:t>d</w:t>
              </w:r>
              <w:r w:rsidRPr="00C233ED">
                <w:rPr>
                  <w:rStyle w:val="Hyperlink"/>
                  <w:rFonts w:ascii="Verdana" w:hAnsi="Verdana"/>
                  <w:noProof/>
                  <w:sz w:val="18"/>
                  <w:szCs w:val="18"/>
                </w:rPr>
                <w:t>s</w:t>
              </w:r>
              <w:r w:rsidRPr="00C233ED">
                <w:rPr>
                  <w:rStyle w:val="Hyperlink"/>
                  <w:rFonts w:ascii="Verdana" w:hAnsi="Verdana"/>
                  <w:noProof/>
                  <w:sz w:val="18"/>
                  <w:szCs w:val="18"/>
                </w:rPr>
                <w:t>g</w:t>
              </w:r>
              <w:r w:rsidRPr="00C233ED">
                <w:rPr>
                  <w:rStyle w:val="Hyperlink"/>
                  <w:rFonts w:ascii="Verdana" w:hAnsi="Verdana"/>
                  <w:noProof/>
                  <w:sz w:val="18"/>
                  <w:szCs w:val="18"/>
                </w:rPr>
                <w:t>ezondheid</w:t>
              </w:r>
              <w:r w:rsidR="008E185B">
                <w:rPr>
                  <w:rStyle w:val="Hyperlink"/>
                  <w:rFonts w:ascii="Verdana" w:hAnsi="Verdana"/>
                  <w:noProof/>
                  <w:sz w:val="18"/>
                  <w:szCs w:val="18"/>
                </w:rPr>
                <w:t>s</w:t>
              </w:r>
              <w:r w:rsidRPr="00C233ED">
                <w:rPr>
                  <w:rStyle w:val="Hyperlink"/>
                  <w:rFonts w:ascii="Verdana" w:hAnsi="Verdana"/>
                  <w:noProof/>
                  <w:sz w:val="18"/>
                  <w:szCs w:val="18"/>
                </w:rPr>
                <w:t>kundige Monitor</w:t>
              </w:r>
            </w:hyperlink>
            <w:r w:rsidRPr="009A3530">
              <w:rPr>
                <w:rFonts w:ascii="Verdana" w:hAnsi="Verdana"/>
                <w:noProof/>
                <w:sz w:val="18"/>
                <w:szCs w:val="18"/>
              </w:rPr>
              <w:t xml:space="preserve">; </w:t>
            </w:r>
          </w:p>
          <w:p w14:paraId="61DA3EC2" w14:textId="3059F2F7"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 xml:space="preserve">• </w:t>
            </w:r>
            <w:hyperlink r:id="rId63" w:history="1">
              <w:r w:rsidRPr="00C233ED">
                <w:rPr>
                  <w:rStyle w:val="Hyperlink"/>
                  <w:rFonts w:ascii="Verdana" w:hAnsi="Verdana"/>
                  <w:noProof/>
                  <w:sz w:val="18"/>
                  <w:szCs w:val="18"/>
                </w:rPr>
                <w:t>Het sta-even-s</w:t>
              </w:r>
              <w:r w:rsidRPr="00C233ED">
                <w:rPr>
                  <w:rStyle w:val="Hyperlink"/>
                  <w:rFonts w:ascii="Verdana" w:hAnsi="Verdana"/>
                  <w:noProof/>
                  <w:sz w:val="18"/>
                  <w:szCs w:val="18"/>
                </w:rPr>
                <w:t>t</w:t>
              </w:r>
              <w:r w:rsidRPr="00C233ED">
                <w:rPr>
                  <w:rStyle w:val="Hyperlink"/>
                  <w:rFonts w:ascii="Verdana" w:hAnsi="Verdana"/>
                  <w:noProof/>
                  <w:sz w:val="18"/>
                  <w:szCs w:val="18"/>
                </w:rPr>
                <w:t>il-bij-je-stressboekje</w:t>
              </w:r>
            </w:hyperlink>
            <w:r w:rsidRPr="009A3530">
              <w:rPr>
                <w:rFonts w:ascii="Verdana" w:hAnsi="Verdana"/>
                <w:noProof/>
                <w:sz w:val="18"/>
                <w:szCs w:val="18"/>
              </w:rPr>
              <w:t xml:space="preserve">;  </w:t>
            </w:r>
          </w:p>
          <w:p w14:paraId="0CA691F0" w14:textId="7BAB6E71"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 xml:space="preserve">• </w:t>
            </w:r>
            <w:hyperlink r:id="rId64" w:history="1">
              <w:r w:rsidRPr="00C233ED">
                <w:rPr>
                  <w:rStyle w:val="Hyperlink"/>
                  <w:rFonts w:ascii="Verdana" w:hAnsi="Verdana"/>
                  <w:noProof/>
                  <w:sz w:val="18"/>
                  <w:szCs w:val="18"/>
                </w:rPr>
                <w:t>Het let-op-je-le</w:t>
              </w:r>
              <w:r w:rsidRPr="00C233ED">
                <w:rPr>
                  <w:rStyle w:val="Hyperlink"/>
                  <w:rFonts w:ascii="Verdana" w:hAnsi="Verdana"/>
                  <w:noProof/>
                  <w:sz w:val="18"/>
                  <w:szCs w:val="18"/>
                </w:rPr>
                <w:t>e</w:t>
              </w:r>
              <w:r w:rsidRPr="00C233ED">
                <w:rPr>
                  <w:rStyle w:val="Hyperlink"/>
                  <w:rFonts w:ascii="Verdana" w:hAnsi="Verdana"/>
                  <w:noProof/>
                  <w:sz w:val="18"/>
                  <w:szCs w:val="18"/>
                </w:rPr>
                <w:t>fstijlboekje</w:t>
              </w:r>
            </w:hyperlink>
            <w:r w:rsidRPr="009A3530">
              <w:rPr>
                <w:rFonts w:ascii="Verdana" w:hAnsi="Verdana"/>
                <w:noProof/>
                <w:sz w:val="18"/>
                <w:szCs w:val="18"/>
              </w:rPr>
              <w:t>.</w:t>
            </w:r>
          </w:p>
          <w:p w14:paraId="6D396885" w14:textId="13B18408" w:rsidR="009A3530" w:rsidRPr="009A3530" w:rsidRDefault="009A3530" w:rsidP="009A3530">
            <w:pPr>
              <w:keepLines/>
              <w:tabs>
                <w:tab w:val="left" w:pos="2410"/>
              </w:tabs>
              <w:spacing w:line="280" w:lineRule="exact"/>
              <w:rPr>
                <w:rFonts w:ascii="Verdana" w:hAnsi="Verdana"/>
                <w:noProof/>
                <w:sz w:val="18"/>
                <w:szCs w:val="18"/>
              </w:rPr>
            </w:pPr>
            <w:r w:rsidRPr="009A3530">
              <w:rPr>
                <w:rFonts w:ascii="Verdana" w:hAnsi="Verdana"/>
                <w:noProof/>
                <w:sz w:val="18"/>
                <w:szCs w:val="18"/>
              </w:rPr>
              <w:t xml:space="preserve">Zie ook de </w:t>
            </w:r>
            <w:hyperlink r:id="rId65" w:history="1">
              <w:r w:rsidR="00BF2135" w:rsidRPr="00366275">
                <w:rPr>
                  <w:rStyle w:val="Hyperlink"/>
                  <w:rFonts w:ascii="Verdana" w:hAnsi="Verdana"/>
                  <w:noProof/>
                  <w:sz w:val="18"/>
                  <w:szCs w:val="18"/>
                </w:rPr>
                <w:t>Arbocatalogus A</w:t>
              </w:r>
              <w:r w:rsidRPr="00366275">
                <w:rPr>
                  <w:rStyle w:val="Hyperlink"/>
                  <w:rFonts w:ascii="Verdana" w:hAnsi="Verdana"/>
                  <w:noProof/>
                  <w:sz w:val="18"/>
                  <w:szCs w:val="18"/>
                </w:rPr>
                <w:t>mbu</w:t>
              </w:r>
              <w:r w:rsidRPr="00366275">
                <w:rPr>
                  <w:rStyle w:val="Hyperlink"/>
                  <w:rFonts w:ascii="Verdana" w:hAnsi="Verdana"/>
                  <w:noProof/>
                  <w:sz w:val="18"/>
                  <w:szCs w:val="18"/>
                </w:rPr>
                <w:t>l</w:t>
              </w:r>
              <w:r w:rsidRPr="00366275">
                <w:rPr>
                  <w:rStyle w:val="Hyperlink"/>
                  <w:rFonts w:ascii="Verdana" w:hAnsi="Verdana"/>
                  <w:noProof/>
                  <w:sz w:val="18"/>
                  <w:szCs w:val="18"/>
                </w:rPr>
                <w:t>ancezorg</w:t>
              </w:r>
            </w:hyperlink>
            <w:r w:rsidRPr="009A3530">
              <w:rPr>
                <w:rFonts w:ascii="Verdana" w:hAnsi="Verdana"/>
                <w:noProof/>
                <w:sz w:val="18"/>
                <w:szCs w:val="18"/>
              </w:rPr>
              <w:t>.</w:t>
            </w:r>
          </w:p>
          <w:p w14:paraId="02E9AA8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EB48822" w14:textId="77777777" w:rsidTr="002E4CDD">
        <w:trPr>
          <w:trHeight w:val="535"/>
        </w:trPr>
        <w:tc>
          <w:tcPr>
            <w:tcW w:w="9776" w:type="dxa"/>
            <w:gridSpan w:val="3"/>
            <w:tcBorders>
              <w:bottom w:val="single" w:sz="4" w:space="0" w:color="auto"/>
            </w:tcBorders>
          </w:tcPr>
          <w:p w14:paraId="5A410DA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0CB4C9F6" w14:textId="682F413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7A3F93B6" w14:textId="77777777" w:rsidTr="002E4CDD">
        <w:tc>
          <w:tcPr>
            <w:tcW w:w="1928" w:type="dxa"/>
            <w:tcBorders>
              <w:right w:val="nil"/>
            </w:tcBorders>
          </w:tcPr>
          <w:p w14:paraId="3ED748C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410F979"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74129783" w14:textId="77777777" w:rsidR="00034D85" w:rsidRPr="00A71C8C" w:rsidRDefault="00034D85" w:rsidP="00A71C8C">
      <w:pPr>
        <w:keepLines/>
        <w:tabs>
          <w:tab w:val="left" w:pos="2410"/>
        </w:tabs>
        <w:spacing w:line="280" w:lineRule="exact"/>
        <w:rPr>
          <w:rFonts w:ascii="Verdana" w:hAnsi="Verdana"/>
          <w:sz w:val="18"/>
          <w:szCs w:val="18"/>
        </w:rPr>
      </w:pPr>
    </w:p>
    <w:p w14:paraId="084B7A19" w14:textId="12834462" w:rsidR="00172BF9"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50E312E1" w14:textId="77777777" w:rsidR="00172BF9" w:rsidRDefault="00172BF9">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0016628" w14:textId="77777777" w:rsidTr="002E4CDD">
        <w:trPr>
          <w:tblHeader/>
        </w:trPr>
        <w:tc>
          <w:tcPr>
            <w:tcW w:w="2405" w:type="dxa"/>
            <w:gridSpan w:val="2"/>
            <w:tcBorders>
              <w:bottom w:val="nil"/>
              <w:right w:val="nil"/>
            </w:tcBorders>
          </w:tcPr>
          <w:p w14:paraId="5297CE2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24CC631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Kantoor</w:t>
            </w:r>
            <w:r w:rsidRPr="00A71C8C">
              <w:rPr>
                <w:rFonts w:ascii="Verdana" w:hAnsi="Verdana"/>
                <w:sz w:val="18"/>
                <w:szCs w:val="18"/>
              </w:rPr>
              <w:t xml:space="preserve"> </w:t>
            </w:r>
          </w:p>
        </w:tc>
      </w:tr>
      <w:tr w:rsidR="00034D85" w:rsidRPr="00A71C8C" w14:paraId="6389656A" w14:textId="77777777" w:rsidTr="002E4CDD">
        <w:trPr>
          <w:tblHeader/>
        </w:trPr>
        <w:tc>
          <w:tcPr>
            <w:tcW w:w="2405" w:type="dxa"/>
            <w:gridSpan w:val="2"/>
            <w:tcBorders>
              <w:top w:val="nil"/>
              <w:right w:val="nil"/>
            </w:tcBorders>
          </w:tcPr>
          <w:p w14:paraId="60B8E45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01CFFA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K2</w:t>
            </w:r>
          </w:p>
        </w:tc>
      </w:tr>
      <w:tr w:rsidR="00034D85" w:rsidRPr="00A71C8C" w14:paraId="4139735A" w14:textId="77777777" w:rsidTr="002E4CDD">
        <w:trPr>
          <w:tblHeader/>
        </w:trPr>
        <w:tc>
          <w:tcPr>
            <w:tcW w:w="2405" w:type="dxa"/>
            <w:gridSpan w:val="2"/>
            <w:tcBorders>
              <w:right w:val="nil"/>
            </w:tcBorders>
          </w:tcPr>
          <w:p w14:paraId="29047DF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C61E44C" w14:textId="662283D4"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 xml:space="preserve">Is de kantoorwerkplek ergonomisch goed ingericht? Maak daarbij gebruik van de </w:t>
            </w:r>
            <w:hyperlink r:id="rId66" w:history="1">
              <w:r w:rsidRPr="00366275">
                <w:rPr>
                  <w:rStyle w:val="Hyperlink"/>
                  <w:rFonts w:ascii="Verdana" w:hAnsi="Verdana"/>
                  <w:b/>
                  <w:noProof/>
                  <w:sz w:val="18"/>
                  <w:szCs w:val="18"/>
                </w:rPr>
                <w:t>checklist Beeldsc</w:t>
              </w:r>
              <w:r w:rsidRPr="00366275">
                <w:rPr>
                  <w:rStyle w:val="Hyperlink"/>
                  <w:rFonts w:ascii="Verdana" w:hAnsi="Verdana"/>
                  <w:b/>
                  <w:noProof/>
                  <w:sz w:val="18"/>
                  <w:szCs w:val="18"/>
                </w:rPr>
                <w:t>h</w:t>
              </w:r>
              <w:r w:rsidRPr="00366275">
                <w:rPr>
                  <w:rStyle w:val="Hyperlink"/>
                  <w:rFonts w:ascii="Verdana" w:hAnsi="Verdana"/>
                  <w:b/>
                  <w:noProof/>
                  <w:sz w:val="18"/>
                  <w:szCs w:val="18"/>
                </w:rPr>
                <w:t>ermwerk</w:t>
              </w:r>
            </w:hyperlink>
            <w:r w:rsidRPr="00A71C8C">
              <w:rPr>
                <w:rFonts w:ascii="Verdana" w:hAnsi="Verdana"/>
                <w:b/>
                <w:noProof/>
                <w:sz w:val="18"/>
                <w:szCs w:val="18"/>
              </w:rPr>
              <w:t>.</w:t>
            </w:r>
          </w:p>
          <w:p w14:paraId="427FF07B"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A2391A3" w14:textId="77777777" w:rsidTr="002E4CDD">
        <w:tc>
          <w:tcPr>
            <w:tcW w:w="2405" w:type="dxa"/>
            <w:gridSpan w:val="2"/>
            <w:tcBorders>
              <w:right w:val="nil"/>
            </w:tcBorders>
          </w:tcPr>
          <w:p w14:paraId="540B274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98366F2" w14:textId="0287B9D6"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Voor beeldschermwerk zijn vuistregels beschikbaar over goede inrichting van de werkplek. Gebruik voor de beantwoording van deze vraag de </w:t>
            </w:r>
            <w:hyperlink r:id="rId67" w:history="1">
              <w:r w:rsidRPr="00366275">
                <w:rPr>
                  <w:rStyle w:val="Hyperlink"/>
                  <w:rFonts w:ascii="Verdana" w:hAnsi="Verdana"/>
                  <w:noProof/>
                  <w:sz w:val="18"/>
                  <w:szCs w:val="18"/>
                </w:rPr>
                <w:t>Che</w:t>
              </w:r>
              <w:r w:rsidRPr="00366275">
                <w:rPr>
                  <w:rStyle w:val="Hyperlink"/>
                  <w:rFonts w:ascii="Verdana" w:hAnsi="Verdana"/>
                  <w:noProof/>
                  <w:sz w:val="18"/>
                  <w:szCs w:val="18"/>
                </w:rPr>
                <w:t>c</w:t>
              </w:r>
              <w:r w:rsidRPr="00366275">
                <w:rPr>
                  <w:rStyle w:val="Hyperlink"/>
                  <w:rFonts w:ascii="Verdana" w:hAnsi="Verdana"/>
                  <w:noProof/>
                  <w:sz w:val="18"/>
                  <w:szCs w:val="18"/>
                </w:rPr>
                <w:t>klist Beeldschermwerk</w:t>
              </w:r>
            </w:hyperlink>
            <w:r w:rsidRPr="00172BF9">
              <w:rPr>
                <w:rFonts w:ascii="Verdana" w:hAnsi="Verdana"/>
                <w:noProof/>
                <w:sz w:val="18"/>
                <w:szCs w:val="18"/>
              </w:rPr>
              <w:t xml:space="preserve">. </w:t>
            </w:r>
          </w:p>
          <w:p w14:paraId="3D55A83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F766DAD" w14:textId="77777777" w:rsidTr="002E4CDD">
        <w:tc>
          <w:tcPr>
            <w:tcW w:w="2405" w:type="dxa"/>
            <w:gridSpan w:val="2"/>
            <w:tcBorders>
              <w:right w:val="nil"/>
            </w:tcBorders>
          </w:tcPr>
          <w:p w14:paraId="6196E883" w14:textId="77E66FF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562E2AC" w14:textId="7CB045B2"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Ergonomische inricht</w:t>
            </w:r>
            <w:r w:rsidR="00172BF9">
              <w:rPr>
                <w:rFonts w:ascii="Verdana" w:hAnsi="Verdana"/>
                <w:noProof/>
                <w:sz w:val="18"/>
                <w:szCs w:val="18"/>
              </w:rPr>
              <w:t>ing van de kantoorwerkplekken. E</w:t>
            </w:r>
            <w:r w:rsidRPr="00A71C8C">
              <w:rPr>
                <w:rFonts w:ascii="Verdana" w:hAnsi="Verdana"/>
                <w:noProof/>
                <w:sz w:val="18"/>
                <w:szCs w:val="18"/>
              </w:rPr>
              <w:t>én of meerdere van de volgende maatregelen worden daarbij toegepast:</w:t>
            </w:r>
          </w:p>
          <w:p w14:paraId="6D9ECEB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voorlichting en instructie;</w:t>
            </w:r>
          </w:p>
          <w:p w14:paraId="006CB0B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aanpassing van de werktaken;</w:t>
            </w:r>
          </w:p>
          <w:p w14:paraId="64C4813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aanpassing van de afstand en/of hoogte van het beeldscherm;</w:t>
            </w:r>
          </w:p>
          <w:p w14:paraId="619F382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gebruik van een beeldschermbril;</w:t>
            </w:r>
          </w:p>
          <w:p w14:paraId="34396B63" w14:textId="116EC3A4"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aanpassing van de zithoogte en/of </w:t>
            </w:r>
            <w:r w:rsidR="00172BF9">
              <w:rPr>
                <w:rFonts w:ascii="Verdana" w:hAnsi="Verdana"/>
                <w:noProof/>
                <w:sz w:val="18"/>
                <w:szCs w:val="18"/>
              </w:rPr>
              <w:t xml:space="preserve">het </w:t>
            </w:r>
            <w:r w:rsidRPr="00A71C8C">
              <w:rPr>
                <w:rFonts w:ascii="Verdana" w:hAnsi="Verdana"/>
                <w:noProof/>
                <w:sz w:val="18"/>
                <w:szCs w:val="18"/>
              </w:rPr>
              <w:t>werkblad zo nodig met gebruik van voetensteun;</w:t>
            </w:r>
          </w:p>
          <w:p w14:paraId="19D9722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ondersteuning van de onderarm;</w:t>
            </w:r>
          </w:p>
          <w:p w14:paraId="45FE37E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aanpassing van de stoel (diepte zitting, rug- en armsteun);</w:t>
            </w:r>
          </w:p>
          <w:p w14:paraId="44B3C06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gebruik van een documenthouder;</w:t>
            </w:r>
          </w:p>
          <w:p w14:paraId="3EE8482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aanpassing van invoermedium (muis, toetsenbord, gebruik sneltoetsen, spraakherkenning);</w:t>
            </w:r>
          </w:p>
          <w:p w14:paraId="702567E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aanpassing van de verlichting (verlichtingsniveau en/of hoek van verlichting).</w:t>
            </w:r>
          </w:p>
          <w:p w14:paraId="26289F5D"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72076EF" w14:textId="77777777" w:rsidTr="002E4CDD">
        <w:trPr>
          <w:trHeight w:val="535"/>
        </w:trPr>
        <w:tc>
          <w:tcPr>
            <w:tcW w:w="9776" w:type="dxa"/>
            <w:gridSpan w:val="3"/>
            <w:tcBorders>
              <w:bottom w:val="single" w:sz="4" w:space="0" w:color="auto"/>
            </w:tcBorders>
          </w:tcPr>
          <w:p w14:paraId="7D5A7D3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138241BC" w14:textId="7A5467B8"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793BEBA6" w14:textId="77777777" w:rsidTr="002E4CDD">
        <w:tc>
          <w:tcPr>
            <w:tcW w:w="1928" w:type="dxa"/>
            <w:tcBorders>
              <w:right w:val="nil"/>
            </w:tcBorders>
          </w:tcPr>
          <w:p w14:paraId="037F53B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6BA6EDD"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0ACC3791" w14:textId="77777777" w:rsidR="00034D85" w:rsidRPr="00A71C8C" w:rsidRDefault="00034D85" w:rsidP="00A71C8C">
      <w:pPr>
        <w:keepLines/>
        <w:tabs>
          <w:tab w:val="left" w:pos="2410"/>
        </w:tabs>
        <w:spacing w:line="280" w:lineRule="exact"/>
        <w:rPr>
          <w:rFonts w:ascii="Verdana" w:hAnsi="Verdana"/>
          <w:sz w:val="18"/>
          <w:szCs w:val="18"/>
        </w:rPr>
      </w:pPr>
    </w:p>
    <w:p w14:paraId="577C7DAE" w14:textId="05D1F657"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62E42BA3"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64ED7C99"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449498EB" w14:textId="77777777" w:rsidTr="002E4CDD">
        <w:trPr>
          <w:tblHeader/>
        </w:trPr>
        <w:tc>
          <w:tcPr>
            <w:tcW w:w="2405" w:type="dxa"/>
            <w:gridSpan w:val="2"/>
            <w:tcBorders>
              <w:bottom w:val="nil"/>
              <w:right w:val="nil"/>
            </w:tcBorders>
          </w:tcPr>
          <w:p w14:paraId="5DEE6B6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E9B3D8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Kantoor</w:t>
            </w:r>
            <w:r w:rsidRPr="00A71C8C">
              <w:rPr>
                <w:rFonts w:ascii="Verdana" w:hAnsi="Verdana"/>
                <w:sz w:val="18"/>
                <w:szCs w:val="18"/>
              </w:rPr>
              <w:t xml:space="preserve"> </w:t>
            </w:r>
          </w:p>
        </w:tc>
      </w:tr>
      <w:tr w:rsidR="00034D85" w:rsidRPr="00A71C8C" w14:paraId="3DE1A760" w14:textId="77777777" w:rsidTr="002E4CDD">
        <w:trPr>
          <w:tblHeader/>
        </w:trPr>
        <w:tc>
          <w:tcPr>
            <w:tcW w:w="2405" w:type="dxa"/>
            <w:gridSpan w:val="2"/>
            <w:tcBorders>
              <w:top w:val="nil"/>
              <w:right w:val="nil"/>
            </w:tcBorders>
          </w:tcPr>
          <w:p w14:paraId="13BB5BA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5B78E7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K3</w:t>
            </w:r>
          </w:p>
        </w:tc>
      </w:tr>
      <w:tr w:rsidR="00034D85" w:rsidRPr="00A71C8C" w14:paraId="1B97B485" w14:textId="77777777" w:rsidTr="002E4CDD">
        <w:trPr>
          <w:tblHeader/>
        </w:trPr>
        <w:tc>
          <w:tcPr>
            <w:tcW w:w="2405" w:type="dxa"/>
            <w:gridSpan w:val="2"/>
            <w:tcBorders>
              <w:right w:val="nil"/>
            </w:tcBorders>
          </w:tcPr>
          <w:p w14:paraId="14DEEB8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6FEC28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de bedrijfshulpverlening op de locatie goed georganiseerd? Check aan de hand van de toelichting.</w:t>
            </w:r>
          </w:p>
          <w:p w14:paraId="367AAEFB"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41874026" w14:textId="77777777" w:rsidTr="002E4CDD">
        <w:tc>
          <w:tcPr>
            <w:tcW w:w="2405" w:type="dxa"/>
            <w:gridSpan w:val="2"/>
            <w:tcBorders>
              <w:right w:val="nil"/>
            </w:tcBorders>
          </w:tcPr>
          <w:p w14:paraId="25F503E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3A431A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bedrijfshulpverlening is op de locatie goed georganiseerd als het volgende aanwezig is:</w:t>
            </w:r>
          </w:p>
          <w:p w14:paraId="0D11A0F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aanwezigheid van BHV-ers;</w:t>
            </w:r>
          </w:p>
          <w:p w14:paraId="785A1B7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uitrusting voor de BHV-ers;</w:t>
            </w:r>
          </w:p>
          <w:p w14:paraId="33DDAE34" w14:textId="13AD9E03"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BHV-</w:t>
            </w:r>
            <w:r w:rsidR="00172BF9">
              <w:rPr>
                <w:rFonts w:ascii="Verdana" w:hAnsi="Verdana"/>
                <w:noProof/>
                <w:sz w:val="18"/>
                <w:szCs w:val="18"/>
              </w:rPr>
              <w:t xml:space="preserve"> </w:t>
            </w:r>
            <w:r w:rsidRPr="00A71C8C">
              <w:rPr>
                <w:rFonts w:ascii="Verdana" w:hAnsi="Verdana"/>
                <w:noProof/>
                <w:sz w:val="18"/>
                <w:szCs w:val="18"/>
              </w:rPr>
              <w:t>of ontruimingsplan voor de locatie.</w:t>
            </w:r>
          </w:p>
          <w:p w14:paraId="5A70DD4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En als er sprake is van een bedrijfsverzamelpand: afstemming met andere gebruikers in het pand.</w:t>
            </w:r>
          </w:p>
          <w:p w14:paraId="27CB68F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278D9C3" w14:textId="77777777" w:rsidTr="002E4CDD">
        <w:tc>
          <w:tcPr>
            <w:tcW w:w="2405" w:type="dxa"/>
            <w:gridSpan w:val="2"/>
            <w:tcBorders>
              <w:right w:val="nil"/>
            </w:tcBorders>
          </w:tcPr>
          <w:p w14:paraId="7CB4B8E9" w14:textId="131BFFD9"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C26AAF2"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1925226" w14:textId="77777777" w:rsidTr="002E4CDD">
        <w:trPr>
          <w:trHeight w:val="535"/>
        </w:trPr>
        <w:tc>
          <w:tcPr>
            <w:tcW w:w="9776" w:type="dxa"/>
            <w:gridSpan w:val="3"/>
            <w:tcBorders>
              <w:bottom w:val="single" w:sz="4" w:space="0" w:color="auto"/>
            </w:tcBorders>
          </w:tcPr>
          <w:p w14:paraId="6146CB2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73EBA127" w14:textId="5ED48793"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6436A5BC" w14:textId="77777777" w:rsidTr="002E4CDD">
        <w:tc>
          <w:tcPr>
            <w:tcW w:w="1928" w:type="dxa"/>
            <w:tcBorders>
              <w:right w:val="nil"/>
            </w:tcBorders>
          </w:tcPr>
          <w:p w14:paraId="556654B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1CDEE2A"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BHV</w:t>
            </w:r>
            <w:r w:rsidRPr="00A71C8C">
              <w:rPr>
                <w:rFonts w:ascii="Verdana" w:hAnsi="Verdana"/>
                <w:sz w:val="18"/>
                <w:szCs w:val="18"/>
              </w:rPr>
              <w:tab/>
            </w:r>
          </w:p>
        </w:tc>
      </w:tr>
    </w:tbl>
    <w:p w14:paraId="1F810D64" w14:textId="77777777" w:rsidR="00034D85" w:rsidRPr="00A71C8C" w:rsidRDefault="00034D85" w:rsidP="00A71C8C">
      <w:pPr>
        <w:keepLines/>
        <w:tabs>
          <w:tab w:val="left" w:pos="2410"/>
        </w:tabs>
        <w:spacing w:line="280" w:lineRule="exact"/>
        <w:rPr>
          <w:rFonts w:ascii="Verdana" w:hAnsi="Verdana"/>
          <w:sz w:val="18"/>
          <w:szCs w:val="18"/>
        </w:rPr>
      </w:pPr>
    </w:p>
    <w:p w14:paraId="34EB84FA"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A8703DE" w14:textId="77777777" w:rsidTr="002E4CDD">
        <w:trPr>
          <w:tblHeader/>
        </w:trPr>
        <w:tc>
          <w:tcPr>
            <w:tcW w:w="2405" w:type="dxa"/>
            <w:gridSpan w:val="2"/>
            <w:tcBorders>
              <w:bottom w:val="nil"/>
              <w:right w:val="nil"/>
            </w:tcBorders>
          </w:tcPr>
          <w:p w14:paraId="4A5947E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5E27738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Kantoor</w:t>
            </w:r>
            <w:r w:rsidRPr="00A71C8C">
              <w:rPr>
                <w:rFonts w:ascii="Verdana" w:hAnsi="Verdana"/>
                <w:sz w:val="18"/>
                <w:szCs w:val="18"/>
              </w:rPr>
              <w:t xml:space="preserve"> </w:t>
            </w:r>
          </w:p>
        </w:tc>
      </w:tr>
      <w:tr w:rsidR="00034D85" w:rsidRPr="00A71C8C" w14:paraId="7D77DE6F" w14:textId="77777777" w:rsidTr="002E4CDD">
        <w:trPr>
          <w:tblHeader/>
        </w:trPr>
        <w:tc>
          <w:tcPr>
            <w:tcW w:w="2405" w:type="dxa"/>
            <w:gridSpan w:val="2"/>
            <w:tcBorders>
              <w:top w:val="nil"/>
              <w:right w:val="nil"/>
            </w:tcBorders>
          </w:tcPr>
          <w:p w14:paraId="18AC139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C79888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K4</w:t>
            </w:r>
          </w:p>
        </w:tc>
      </w:tr>
      <w:tr w:rsidR="00034D85" w:rsidRPr="00A71C8C" w14:paraId="156A6B83" w14:textId="77777777" w:rsidTr="002E4CDD">
        <w:trPr>
          <w:tblHeader/>
        </w:trPr>
        <w:tc>
          <w:tcPr>
            <w:tcW w:w="2405" w:type="dxa"/>
            <w:gridSpan w:val="2"/>
            <w:tcBorders>
              <w:right w:val="nil"/>
            </w:tcBorders>
          </w:tcPr>
          <w:p w14:paraId="7A9D536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09501F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Voldoet het gebouw aan de nodige veiligheidsvereisten? Beoordeel deze vraag aan de hand van de toelichting.</w:t>
            </w:r>
          </w:p>
          <w:p w14:paraId="6F792417"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956884A" w14:textId="77777777" w:rsidTr="002E4CDD">
        <w:tc>
          <w:tcPr>
            <w:tcW w:w="2405" w:type="dxa"/>
            <w:gridSpan w:val="2"/>
            <w:tcBorders>
              <w:right w:val="nil"/>
            </w:tcBorders>
          </w:tcPr>
          <w:p w14:paraId="2EAB47D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BF01FB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Denk aan:</w:t>
            </w:r>
          </w:p>
          <w:p w14:paraId="45FD2E5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leuningen bij trappen;</w:t>
            </w:r>
          </w:p>
          <w:p w14:paraId="1CE83D8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hekken bij een bordes of entresol;</w:t>
            </w:r>
          </w:p>
          <w:p w14:paraId="148DA0DD" w14:textId="0600869C"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r w:rsidR="006B5F1B">
              <w:rPr>
                <w:rFonts w:ascii="Verdana" w:hAnsi="Verdana"/>
                <w:noProof/>
                <w:sz w:val="18"/>
                <w:szCs w:val="18"/>
              </w:rPr>
              <w:t>aanwezigheid en werking noodverlichting</w:t>
            </w:r>
            <w:r w:rsidRPr="00A71C8C">
              <w:rPr>
                <w:rFonts w:ascii="Verdana" w:hAnsi="Verdana"/>
                <w:noProof/>
                <w:sz w:val="18"/>
                <w:szCs w:val="18"/>
              </w:rPr>
              <w:t>;</w:t>
            </w:r>
          </w:p>
          <w:p w14:paraId="18610DF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vluchtwegen en vluchtwegmarkering zijn aanwezig; </w:t>
            </w:r>
          </w:p>
          <w:p w14:paraId="5E6066E2" w14:textId="1B1A6931"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blusmiddelen</w:t>
            </w:r>
            <w:r w:rsidR="00172BF9">
              <w:rPr>
                <w:rFonts w:ascii="Verdana" w:hAnsi="Verdana"/>
                <w:noProof/>
                <w:sz w:val="18"/>
                <w:szCs w:val="18"/>
              </w:rPr>
              <w:t xml:space="preserve"> </w:t>
            </w:r>
            <w:r w:rsidRPr="00A71C8C">
              <w:rPr>
                <w:rFonts w:ascii="Verdana" w:hAnsi="Verdana"/>
                <w:noProof/>
                <w:sz w:val="18"/>
                <w:szCs w:val="18"/>
              </w:rPr>
              <w:t>zijn aanwezig;</w:t>
            </w:r>
          </w:p>
          <w:p w14:paraId="3357DCDF" w14:textId="5F42480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brandmeldinstallatie</w:t>
            </w:r>
            <w:r w:rsidR="00172BF9">
              <w:rPr>
                <w:rFonts w:ascii="Verdana" w:hAnsi="Verdana"/>
                <w:noProof/>
                <w:sz w:val="18"/>
                <w:szCs w:val="18"/>
              </w:rPr>
              <w:t xml:space="preserve"> is aanwezig</w:t>
            </w:r>
            <w:r w:rsidRPr="00A71C8C">
              <w:rPr>
                <w:rFonts w:ascii="Verdana" w:hAnsi="Verdana"/>
                <w:noProof/>
                <w:sz w:val="18"/>
                <w:szCs w:val="18"/>
              </w:rPr>
              <w:t>;</w:t>
            </w:r>
          </w:p>
          <w:p w14:paraId="4CC118A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verlichting is voldoende;</w:t>
            </w:r>
          </w:p>
          <w:p w14:paraId="26DB76A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elektrische voorzieningen zijn op orde;</w:t>
            </w:r>
          </w:p>
          <w:p w14:paraId="4C633F5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stellingen en kasten zijn stabiel opgesteld;</w:t>
            </w:r>
          </w:p>
          <w:p w14:paraId="16824E5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trappen en ladders zijn veilig;</w:t>
            </w:r>
          </w:p>
          <w:p w14:paraId="20052A7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transparante deuren zijn op ooghoogte gemarkeerd;</w:t>
            </w:r>
          </w:p>
          <w:p w14:paraId="013BDC0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automatische deuren en hekken leveren geen gevaar op.</w:t>
            </w:r>
          </w:p>
          <w:p w14:paraId="6615472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B9B0667" w14:textId="77777777" w:rsidTr="002E4CDD">
        <w:tc>
          <w:tcPr>
            <w:tcW w:w="2405" w:type="dxa"/>
            <w:gridSpan w:val="2"/>
            <w:tcBorders>
              <w:right w:val="nil"/>
            </w:tcBorders>
          </w:tcPr>
          <w:p w14:paraId="67B76DC6" w14:textId="1A6200C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931C2A">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02FB3E8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9B0DD48" w14:textId="77777777" w:rsidTr="002E4CDD">
        <w:trPr>
          <w:trHeight w:val="535"/>
        </w:trPr>
        <w:tc>
          <w:tcPr>
            <w:tcW w:w="9776" w:type="dxa"/>
            <w:gridSpan w:val="3"/>
            <w:tcBorders>
              <w:bottom w:val="single" w:sz="4" w:space="0" w:color="auto"/>
            </w:tcBorders>
          </w:tcPr>
          <w:p w14:paraId="0551883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23E2AA6D" w14:textId="046C3BA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4B612C3E" w14:textId="77777777" w:rsidTr="002E4CDD">
        <w:tc>
          <w:tcPr>
            <w:tcW w:w="1928" w:type="dxa"/>
            <w:tcBorders>
              <w:right w:val="nil"/>
            </w:tcBorders>
          </w:tcPr>
          <w:p w14:paraId="2125EA2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6948939"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69EB2CE0" w14:textId="77777777" w:rsidR="00034D85" w:rsidRPr="00A71C8C" w:rsidRDefault="00034D85" w:rsidP="00A71C8C">
      <w:pPr>
        <w:keepLines/>
        <w:tabs>
          <w:tab w:val="left" w:pos="2410"/>
        </w:tabs>
        <w:spacing w:line="280" w:lineRule="exact"/>
        <w:rPr>
          <w:rFonts w:ascii="Verdana" w:hAnsi="Verdana"/>
          <w:sz w:val="18"/>
          <w:szCs w:val="18"/>
        </w:rPr>
      </w:pPr>
    </w:p>
    <w:p w14:paraId="7E256BDB"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785BA451" w14:textId="77777777" w:rsidTr="002E4CDD">
        <w:trPr>
          <w:tblHeader/>
        </w:trPr>
        <w:tc>
          <w:tcPr>
            <w:tcW w:w="2405" w:type="dxa"/>
            <w:gridSpan w:val="2"/>
            <w:tcBorders>
              <w:bottom w:val="nil"/>
              <w:right w:val="nil"/>
            </w:tcBorders>
          </w:tcPr>
          <w:p w14:paraId="7CA7B2A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487CD747"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Kantoor</w:t>
            </w:r>
            <w:r w:rsidRPr="00A71C8C">
              <w:rPr>
                <w:rFonts w:ascii="Verdana" w:hAnsi="Verdana"/>
                <w:sz w:val="18"/>
                <w:szCs w:val="18"/>
              </w:rPr>
              <w:t xml:space="preserve"> </w:t>
            </w:r>
          </w:p>
        </w:tc>
      </w:tr>
      <w:tr w:rsidR="00034D85" w:rsidRPr="00A71C8C" w14:paraId="273CA679" w14:textId="77777777" w:rsidTr="002E4CDD">
        <w:trPr>
          <w:tblHeader/>
        </w:trPr>
        <w:tc>
          <w:tcPr>
            <w:tcW w:w="2405" w:type="dxa"/>
            <w:gridSpan w:val="2"/>
            <w:tcBorders>
              <w:top w:val="nil"/>
              <w:right w:val="nil"/>
            </w:tcBorders>
          </w:tcPr>
          <w:p w14:paraId="6EBBBC5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335850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K5</w:t>
            </w:r>
          </w:p>
        </w:tc>
      </w:tr>
      <w:tr w:rsidR="00034D85" w:rsidRPr="00A71C8C" w14:paraId="04BBE812" w14:textId="77777777" w:rsidTr="002E4CDD">
        <w:trPr>
          <w:tblHeader/>
        </w:trPr>
        <w:tc>
          <w:tcPr>
            <w:tcW w:w="2405" w:type="dxa"/>
            <w:gridSpan w:val="2"/>
            <w:tcBorders>
              <w:right w:val="nil"/>
            </w:tcBorders>
          </w:tcPr>
          <w:p w14:paraId="5CCB366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AF26A4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een behaaglijk binnenklimaat?</w:t>
            </w:r>
          </w:p>
          <w:p w14:paraId="40E3F85D"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218930B0" w14:textId="77777777" w:rsidTr="002E4CDD">
        <w:tc>
          <w:tcPr>
            <w:tcW w:w="2405" w:type="dxa"/>
            <w:gridSpan w:val="2"/>
            <w:tcBorders>
              <w:right w:val="nil"/>
            </w:tcBorders>
          </w:tcPr>
          <w:p w14:paraId="37C2BDA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4F3661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behaaglijkheid van het binnenklimaat bestaat uit een combinatie van factoren:</w:t>
            </w:r>
          </w:p>
          <w:p w14:paraId="48A0952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Voldoende ventilatie (frisse lucht). Een mechanisch ventilatiesysteem moet per persoon per uur ten minste 30 m³ verse buitenlucht toevoeren en dezelfde hoeveelheid verbruikte lucht afvoeren.</w:t>
            </w:r>
          </w:p>
          <w:p w14:paraId="53873C0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Temperatuur is niet te hoog en niet te laag. Streefwaarden zijn 20 – 24º C (winter) en 23 – 26º C (zomer).</w:t>
            </w:r>
          </w:p>
          <w:p w14:paraId="0617D01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Geen of weinig tocht.</w:t>
            </w:r>
          </w:p>
          <w:p w14:paraId="5F3E26EB" w14:textId="73B2AB5B" w:rsidR="00034D85" w:rsidRPr="00A71C8C" w:rsidRDefault="00172BF9" w:rsidP="00A71C8C">
            <w:pPr>
              <w:keepLines/>
              <w:tabs>
                <w:tab w:val="left" w:pos="2410"/>
              </w:tabs>
              <w:spacing w:line="280" w:lineRule="exact"/>
              <w:rPr>
                <w:rFonts w:ascii="Verdana" w:hAnsi="Verdana"/>
                <w:sz w:val="18"/>
                <w:szCs w:val="18"/>
              </w:rPr>
            </w:pPr>
            <w:r w:rsidRPr="00172BF9">
              <w:rPr>
                <w:rFonts w:ascii="Verdana" w:hAnsi="Verdana"/>
                <w:noProof/>
                <w:sz w:val="18"/>
                <w:szCs w:val="18"/>
              </w:rPr>
              <w:t>Bij de beoordeling moet rekening worden gehouden met onderlinge verschillen in klimaatbeleving van mensen.</w:t>
            </w:r>
          </w:p>
          <w:p w14:paraId="6E67DCA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69233042" w14:textId="77777777" w:rsidTr="002E4CDD">
        <w:tc>
          <w:tcPr>
            <w:tcW w:w="2405" w:type="dxa"/>
            <w:gridSpan w:val="2"/>
            <w:tcBorders>
              <w:right w:val="nil"/>
            </w:tcBorders>
          </w:tcPr>
          <w:p w14:paraId="271D9BFE" w14:textId="473924CC"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931C2A">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35F620C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Onderzoek naar de oorzaak van een onbehagelijk binnenklimaat. Daarbij worden in ieder geval de volgende mogelijke oorzaken ondezocht:</w:t>
            </w:r>
          </w:p>
          <w:p w14:paraId="3E53A93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onvoldoende ventilatie;</w:t>
            </w:r>
          </w:p>
          <w:p w14:paraId="2A905F2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slechte beheersing binnentemperatuur;</w:t>
            </w:r>
          </w:p>
          <w:p w14:paraId="7FA02F4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tocht.</w:t>
            </w:r>
          </w:p>
          <w:p w14:paraId="3F422F7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E3A6B5F" w14:textId="77777777" w:rsidTr="002E4CDD">
        <w:trPr>
          <w:trHeight w:val="535"/>
        </w:trPr>
        <w:tc>
          <w:tcPr>
            <w:tcW w:w="9776" w:type="dxa"/>
            <w:gridSpan w:val="3"/>
            <w:tcBorders>
              <w:bottom w:val="single" w:sz="4" w:space="0" w:color="auto"/>
            </w:tcBorders>
          </w:tcPr>
          <w:p w14:paraId="05FF39E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2B5C47C7" w14:textId="268930BF"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bookmarkStart w:id="0" w:name="_GoBack"/>
            <w:bookmarkEnd w:id="0"/>
          </w:p>
        </w:tc>
      </w:tr>
      <w:tr w:rsidR="00034D85" w:rsidRPr="00A71C8C" w14:paraId="0D9CEF6F" w14:textId="77777777" w:rsidTr="002E4CDD">
        <w:tc>
          <w:tcPr>
            <w:tcW w:w="1928" w:type="dxa"/>
            <w:tcBorders>
              <w:right w:val="nil"/>
            </w:tcBorders>
          </w:tcPr>
          <w:p w14:paraId="7235D95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6DF3FBD"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589A2A86" w14:textId="77777777" w:rsidR="00034D85" w:rsidRPr="00A71C8C" w:rsidRDefault="00034D85" w:rsidP="00A71C8C">
      <w:pPr>
        <w:keepLines/>
        <w:tabs>
          <w:tab w:val="left" w:pos="2410"/>
        </w:tabs>
        <w:spacing w:line="280" w:lineRule="exact"/>
        <w:rPr>
          <w:rFonts w:ascii="Verdana" w:hAnsi="Verdana"/>
          <w:sz w:val="18"/>
          <w:szCs w:val="18"/>
        </w:rPr>
      </w:pPr>
    </w:p>
    <w:p w14:paraId="2D5E2F2C"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4D2D728C" w14:textId="77777777" w:rsidTr="002E4CDD">
        <w:trPr>
          <w:tblHeader/>
        </w:trPr>
        <w:tc>
          <w:tcPr>
            <w:tcW w:w="2405" w:type="dxa"/>
            <w:gridSpan w:val="2"/>
            <w:tcBorders>
              <w:bottom w:val="nil"/>
              <w:right w:val="nil"/>
            </w:tcBorders>
          </w:tcPr>
          <w:p w14:paraId="1144725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9E2644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Kantoor</w:t>
            </w:r>
            <w:r w:rsidRPr="00A71C8C">
              <w:rPr>
                <w:rFonts w:ascii="Verdana" w:hAnsi="Verdana"/>
                <w:sz w:val="18"/>
                <w:szCs w:val="18"/>
              </w:rPr>
              <w:t xml:space="preserve"> </w:t>
            </w:r>
          </w:p>
        </w:tc>
      </w:tr>
      <w:tr w:rsidR="00034D85" w:rsidRPr="00A71C8C" w14:paraId="2B155275" w14:textId="77777777" w:rsidTr="002E4CDD">
        <w:trPr>
          <w:tblHeader/>
        </w:trPr>
        <w:tc>
          <w:tcPr>
            <w:tcW w:w="2405" w:type="dxa"/>
            <w:gridSpan w:val="2"/>
            <w:tcBorders>
              <w:top w:val="nil"/>
              <w:right w:val="nil"/>
            </w:tcBorders>
          </w:tcPr>
          <w:p w14:paraId="639049A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165D7D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K6</w:t>
            </w:r>
          </w:p>
        </w:tc>
      </w:tr>
      <w:tr w:rsidR="00034D85" w:rsidRPr="00A71C8C" w14:paraId="00B20E27" w14:textId="77777777" w:rsidTr="002E4CDD">
        <w:trPr>
          <w:tblHeader/>
        </w:trPr>
        <w:tc>
          <w:tcPr>
            <w:tcW w:w="2405" w:type="dxa"/>
            <w:gridSpan w:val="2"/>
            <w:tcBorders>
              <w:right w:val="nil"/>
            </w:tcBorders>
          </w:tcPr>
          <w:p w14:paraId="6C090AB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31EC57B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Overige risico's</w:t>
            </w:r>
          </w:p>
          <w:p w14:paraId="52ED9D22"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2FFBD45" w14:textId="77777777" w:rsidTr="002E4CDD">
        <w:tc>
          <w:tcPr>
            <w:tcW w:w="2405" w:type="dxa"/>
            <w:gridSpan w:val="2"/>
            <w:tcBorders>
              <w:right w:val="nil"/>
            </w:tcBorders>
          </w:tcPr>
          <w:p w14:paraId="49D597C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22B99B0" w14:textId="35E1770F"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Mochten er arborisico's ontbreken in de vragenlijst, noteer d</w:t>
            </w:r>
            <w:r w:rsidR="00172BF9">
              <w:rPr>
                <w:rFonts w:ascii="Verdana" w:hAnsi="Verdana"/>
                <w:noProof/>
                <w:sz w:val="18"/>
                <w:szCs w:val="18"/>
              </w:rPr>
              <w:t>eze</w:t>
            </w:r>
            <w:r w:rsidRPr="00A71C8C">
              <w:rPr>
                <w:rFonts w:ascii="Verdana" w:hAnsi="Verdana"/>
                <w:noProof/>
                <w:sz w:val="18"/>
                <w:szCs w:val="18"/>
              </w:rPr>
              <w:t xml:space="preserve"> dan hier. </w:t>
            </w:r>
            <w:r w:rsidR="00172BF9">
              <w:rPr>
                <w:rFonts w:ascii="Verdana" w:hAnsi="Verdana"/>
                <w:noProof/>
                <w:sz w:val="18"/>
                <w:szCs w:val="18"/>
              </w:rPr>
              <w:t xml:space="preserve">U </w:t>
            </w:r>
            <w:r w:rsidRPr="00A71C8C">
              <w:rPr>
                <w:rFonts w:ascii="Verdana" w:hAnsi="Verdana"/>
                <w:noProof/>
                <w:sz w:val="18"/>
                <w:szCs w:val="18"/>
              </w:rPr>
              <w:t>moet zorg dragen voor een volledige inventarisatie en evaluatie.</w:t>
            </w:r>
          </w:p>
          <w:p w14:paraId="7DB3BA5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975CE30" w14:textId="77777777" w:rsidTr="002E4CDD">
        <w:tc>
          <w:tcPr>
            <w:tcW w:w="2405" w:type="dxa"/>
            <w:gridSpan w:val="2"/>
            <w:tcBorders>
              <w:right w:val="nil"/>
            </w:tcBorders>
          </w:tcPr>
          <w:p w14:paraId="580CE60B" w14:textId="781FC4CF"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1E2161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FC1B74C" w14:textId="77777777" w:rsidTr="002E4CDD">
        <w:trPr>
          <w:trHeight w:val="535"/>
        </w:trPr>
        <w:tc>
          <w:tcPr>
            <w:tcW w:w="9776" w:type="dxa"/>
            <w:gridSpan w:val="3"/>
            <w:tcBorders>
              <w:bottom w:val="single" w:sz="4" w:space="0" w:color="auto"/>
            </w:tcBorders>
          </w:tcPr>
          <w:p w14:paraId="1773E7E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54933E16" w14:textId="5D492AF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285EEDC9" w14:textId="77777777" w:rsidTr="002E4CDD">
        <w:tc>
          <w:tcPr>
            <w:tcW w:w="1928" w:type="dxa"/>
            <w:tcBorders>
              <w:right w:val="nil"/>
            </w:tcBorders>
          </w:tcPr>
          <w:p w14:paraId="35A1A84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5C10163"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Overige risico's</w:t>
            </w:r>
            <w:r w:rsidRPr="00A71C8C">
              <w:rPr>
                <w:rFonts w:ascii="Verdana" w:hAnsi="Verdana"/>
                <w:sz w:val="18"/>
                <w:szCs w:val="18"/>
              </w:rPr>
              <w:tab/>
            </w:r>
          </w:p>
        </w:tc>
      </w:tr>
    </w:tbl>
    <w:p w14:paraId="5CD5020C" w14:textId="77777777" w:rsidR="00034D85" w:rsidRPr="00A71C8C" w:rsidRDefault="00034D85" w:rsidP="00A71C8C">
      <w:pPr>
        <w:keepLines/>
        <w:tabs>
          <w:tab w:val="left" w:pos="2410"/>
        </w:tabs>
        <w:spacing w:line="280" w:lineRule="exact"/>
        <w:rPr>
          <w:rFonts w:ascii="Verdana" w:hAnsi="Verdana"/>
          <w:sz w:val="18"/>
          <w:szCs w:val="18"/>
        </w:rPr>
      </w:pPr>
    </w:p>
    <w:p w14:paraId="72BC71E1"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7765E472" w14:textId="77777777" w:rsidTr="002E4CDD">
        <w:trPr>
          <w:tblHeader/>
        </w:trPr>
        <w:tc>
          <w:tcPr>
            <w:tcW w:w="2405" w:type="dxa"/>
            <w:gridSpan w:val="2"/>
            <w:tcBorders>
              <w:bottom w:val="nil"/>
              <w:right w:val="nil"/>
            </w:tcBorders>
          </w:tcPr>
          <w:p w14:paraId="4269B7A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6CB85A1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0404E18D" w14:textId="77777777" w:rsidTr="002E4CDD">
        <w:trPr>
          <w:tblHeader/>
        </w:trPr>
        <w:tc>
          <w:tcPr>
            <w:tcW w:w="2405" w:type="dxa"/>
            <w:gridSpan w:val="2"/>
            <w:tcBorders>
              <w:top w:val="nil"/>
              <w:right w:val="nil"/>
            </w:tcBorders>
          </w:tcPr>
          <w:p w14:paraId="1AF9E86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056263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M1</w:t>
            </w:r>
          </w:p>
        </w:tc>
      </w:tr>
      <w:tr w:rsidR="00034D85" w:rsidRPr="00A71C8C" w14:paraId="5A5EF235" w14:textId="77777777" w:rsidTr="002E4CDD">
        <w:trPr>
          <w:tblHeader/>
        </w:trPr>
        <w:tc>
          <w:tcPr>
            <w:tcW w:w="2405" w:type="dxa"/>
            <w:gridSpan w:val="2"/>
            <w:tcBorders>
              <w:right w:val="nil"/>
            </w:tcBorders>
          </w:tcPr>
          <w:p w14:paraId="4A4DA25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F59835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sprake van overbelasting als gevolg van een hoge werkdrukbeleving bij meldkamermedewerkers? Baseer de beoordeling op de toelichting van de vraag.</w:t>
            </w:r>
          </w:p>
          <w:p w14:paraId="48114A5F"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052133F" w14:textId="77777777" w:rsidTr="002E4CDD">
        <w:tc>
          <w:tcPr>
            <w:tcW w:w="2405" w:type="dxa"/>
            <w:gridSpan w:val="2"/>
            <w:tcBorders>
              <w:right w:val="nil"/>
            </w:tcBorders>
          </w:tcPr>
          <w:p w14:paraId="077EB0F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2581281" w14:textId="1AD45BE9"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beoordeling of hoge werkdruk ook voor overbelasting zorgt, vraagt om een zorgvuldige aanpak. Verzuimcijfers, vergelijking met andere locaties of organisaties en het eigen oordeel zijn hierin belangrijk. Daarnaast</w:t>
            </w:r>
            <w:r w:rsidR="00172BF9">
              <w:rPr>
                <w:rFonts w:ascii="Verdana" w:hAnsi="Verdana"/>
                <w:noProof/>
                <w:sz w:val="18"/>
                <w:szCs w:val="18"/>
              </w:rPr>
              <w:t xml:space="preserve"> is</w:t>
            </w:r>
            <w:r w:rsidRPr="00A71C8C">
              <w:rPr>
                <w:rFonts w:ascii="Verdana" w:hAnsi="Verdana"/>
                <w:noProof/>
                <w:sz w:val="18"/>
                <w:szCs w:val="18"/>
              </w:rPr>
              <w:t xml:space="preserve"> er een aantal concrete aspecten die meegenomen worden (dit zijn ook de beoordelingsaspecten van de Inspectie SZW in haar handhavingsbeleid):</w:t>
            </w:r>
          </w:p>
          <w:p w14:paraId="27CAB4B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de bezetting is afgestemd op de complexiteit van het werk en de hoeveelheid werk;</w:t>
            </w:r>
          </w:p>
          <w:p w14:paraId="268449E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medewerkers hebben voldoende regelmogelijkheden om zelfstandig problemen op te lossen;</w:t>
            </w:r>
          </w:p>
          <w:p w14:paraId="3C1489F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goede informatievoorziening, zodat geanticipeerd kan worden op piekdrukte;</w:t>
            </w:r>
          </w:p>
          <w:p w14:paraId="7AFEDC5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werkroosters: werk- en rusttijden zijn in balans;</w:t>
            </w:r>
          </w:p>
          <w:p w14:paraId="1E58EF1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contactmogelijkheden met collega’s.</w:t>
            </w:r>
          </w:p>
          <w:p w14:paraId="2EE989A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1D2AF15" w14:textId="77777777" w:rsidTr="002E4CDD">
        <w:tc>
          <w:tcPr>
            <w:tcW w:w="2405" w:type="dxa"/>
            <w:gridSpan w:val="2"/>
            <w:tcBorders>
              <w:right w:val="nil"/>
            </w:tcBorders>
          </w:tcPr>
          <w:p w14:paraId="77B93A57" w14:textId="5B023E1F"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931C2A">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590C83BF" w14:textId="77777777"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De teams maken een verbeterplan. Input voor het verbeterplan zijn de volgende instrumenten:</w:t>
            </w:r>
          </w:p>
          <w:p w14:paraId="50272069" w14:textId="7C90DA6E"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 </w:t>
            </w:r>
            <w:hyperlink r:id="rId68" w:history="1">
              <w:r w:rsidRPr="00366275">
                <w:rPr>
                  <w:rStyle w:val="Hyperlink"/>
                  <w:rFonts w:ascii="Verdana" w:hAnsi="Verdana"/>
                  <w:noProof/>
                  <w:sz w:val="18"/>
                  <w:szCs w:val="18"/>
                </w:rPr>
                <w:t>Leidraad voor de medewerker</w:t>
              </w:r>
            </w:hyperlink>
            <w:r w:rsidRPr="00172BF9">
              <w:rPr>
                <w:rFonts w:ascii="Verdana" w:hAnsi="Verdana"/>
                <w:noProof/>
                <w:sz w:val="18"/>
                <w:szCs w:val="18"/>
              </w:rPr>
              <w:t>;</w:t>
            </w:r>
          </w:p>
          <w:p w14:paraId="081336D0" w14:textId="1AB0EFB4"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 </w:t>
            </w:r>
            <w:hyperlink r:id="rId69" w:history="1">
              <w:r w:rsidRPr="00366275">
                <w:rPr>
                  <w:rStyle w:val="Hyperlink"/>
                  <w:rFonts w:ascii="Verdana" w:hAnsi="Verdana"/>
                  <w:noProof/>
                  <w:sz w:val="18"/>
                  <w:szCs w:val="18"/>
                </w:rPr>
                <w:t>Leidraad voor de leidinggevende</w:t>
              </w:r>
            </w:hyperlink>
            <w:r w:rsidRPr="00172BF9">
              <w:rPr>
                <w:rFonts w:ascii="Verdana" w:hAnsi="Verdana"/>
                <w:noProof/>
                <w:sz w:val="18"/>
                <w:szCs w:val="18"/>
              </w:rPr>
              <w:t>;</w:t>
            </w:r>
          </w:p>
          <w:p w14:paraId="642A74CB" w14:textId="51B0FAE2"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 </w:t>
            </w:r>
            <w:hyperlink r:id="rId70" w:history="1">
              <w:r w:rsidRPr="00366275">
                <w:rPr>
                  <w:rStyle w:val="Hyperlink"/>
                  <w:rFonts w:ascii="Verdana" w:hAnsi="Verdana"/>
                  <w:noProof/>
                  <w:sz w:val="18"/>
                  <w:szCs w:val="18"/>
                </w:rPr>
                <w:t>Werkpakket psychische belasting</w:t>
              </w:r>
            </w:hyperlink>
            <w:r w:rsidRPr="00172BF9">
              <w:rPr>
                <w:rFonts w:ascii="Verdana" w:hAnsi="Verdana"/>
                <w:noProof/>
                <w:sz w:val="18"/>
                <w:szCs w:val="18"/>
              </w:rPr>
              <w:t>;</w:t>
            </w:r>
          </w:p>
          <w:p w14:paraId="4BCF8888" w14:textId="3463799B"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 </w:t>
            </w:r>
            <w:hyperlink r:id="rId71" w:history="1">
              <w:r w:rsidRPr="003E259B">
                <w:rPr>
                  <w:rStyle w:val="Hyperlink"/>
                  <w:rFonts w:ascii="Verdana" w:hAnsi="Verdana"/>
                  <w:noProof/>
                  <w:sz w:val="18"/>
                  <w:szCs w:val="18"/>
                </w:rPr>
                <w:t>Periodieke Arbeidsgezond</w:t>
              </w:r>
              <w:r w:rsidR="00366275" w:rsidRPr="003E259B">
                <w:rPr>
                  <w:rStyle w:val="Hyperlink"/>
                  <w:rFonts w:ascii="Verdana" w:hAnsi="Verdana"/>
                  <w:noProof/>
                  <w:sz w:val="18"/>
                  <w:szCs w:val="18"/>
                </w:rPr>
                <w:t>s</w:t>
              </w:r>
              <w:r w:rsidRPr="003E259B">
                <w:rPr>
                  <w:rStyle w:val="Hyperlink"/>
                  <w:rFonts w:ascii="Verdana" w:hAnsi="Verdana"/>
                  <w:noProof/>
                  <w:sz w:val="18"/>
                  <w:szCs w:val="18"/>
                </w:rPr>
                <w:t>heidkundige Monitor</w:t>
              </w:r>
            </w:hyperlink>
            <w:r w:rsidRPr="00172BF9">
              <w:rPr>
                <w:rFonts w:ascii="Verdana" w:hAnsi="Verdana"/>
                <w:noProof/>
                <w:sz w:val="18"/>
                <w:szCs w:val="18"/>
              </w:rPr>
              <w:t xml:space="preserve">; </w:t>
            </w:r>
          </w:p>
          <w:p w14:paraId="73B59BC0" w14:textId="4C4C1561"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 </w:t>
            </w:r>
            <w:hyperlink r:id="rId72" w:history="1">
              <w:r w:rsidRPr="003E259B">
                <w:rPr>
                  <w:rStyle w:val="Hyperlink"/>
                  <w:rFonts w:ascii="Verdana" w:hAnsi="Verdana"/>
                  <w:noProof/>
                  <w:sz w:val="18"/>
                  <w:szCs w:val="18"/>
                </w:rPr>
                <w:t>Het sta-even-stil-bij-je-stressboekje</w:t>
              </w:r>
            </w:hyperlink>
            <w:r w:rsidRPr="00172BF9">
              <w:rPr>
                <w:rFonts w:ascii="Verdana" w:hAnsi="Verdana"/>
                <w:noProof/>
                <w:sz w:val="18"/>
                <w:szCs w:val="18"/>
              </w:rPr>
              <w:t xml:space="preserve">;  </w:t>
            </w:r>
          </w:p>
          <w:p w14:paraId="1925067E" w14:textId="6F879F8B"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 </w:t>
            </w:r>
            <w:hyperlink r:id="rId73" w:history="1">
              <w:r w:rsidRPr="003E259B">
                <w:rPr>
                  <w:rStyle w:val="Hyperlink"/>
                  <w:rFonts w:ascii="Verdana" w:hAnsi="Verdana"/>
                  <w:noProof/>
                  <w:sz w:val="18"/>
                  <w:szCs w:val="18"/>
                </w:rPr>
                <w:t>Het let-op-je-leefstijlboekje</w:t>
              </w:r>
            </w:hyperlink>
            <w:r w:rsidRPr="00172BF9">
              <w:rPr>
                <w:rFonts w:ascii="Verdana" w:hAnsi="Verdana"/>
                <w:noProof/>
                <w:sz w:val="18"/>
                <w:szCs w:val="18"/>
              </w:rPr>
              <w:t>.</w:t>
            </w:r>
          </w:p>
          <w:p w14:paraId="3C76DF6C" w14:textId="1E86DCD2" w:rsidR="00172BF9" w:rsidRPr="00172BF9" w:rsidRDefault="00172BF9" w:rsidP="00172BF9">
            <w:pPr>
              <w:keepLines/>
              <w:tabs>
                <w:tab w:val="left" w:pos="2410"/>
              </w:tabs>
              <w:spacing w:line="280" w:lineRule="exact"/>
              <w:rPr>
                <w:rFonts w:ascii="Verdana" w:hAnsi="Verdana"/>
                <w:noProof/>
                <w:sz w:val="18"/>
                <w:szCs w:val="18"/>
              </w:rPr>
            </w:pPr>
            <w:r w:rsidRPr="00172BF9">
              <w:rPr>
                <w:rFonts w:ascii="Verdana" w:hAnsi="Verdana"/>
                <w:noProof/>
                <w:sz w:val="18"/>
                <w:szCs w:val="18"/>
              </w:rPr>
              <w:t xml:space="preserve">Zie ook de </w:t>
            </w:r>
            <w:hyperlink r:id="rId74" w:history="1">
              <w:r w:rsidR="00BF2135" w:rsidRPr="00366275">
                <w:rPr>
                  <w:rStyle w:val="Hyperlink"/>
                  <w:rFonts w:ascii="Verdana" w:hAnsi="Verdana"/>
                  <w:noProof/>
                  <w:sz w:val="18"/>
                  <w:szCs w:val="18"/>
                </w:rPr>
                <w:t>A</w:t>
              </w:r>
              <w:r w:rsidRPr="00366275">
                <w:rPr>
                  <w:rStyle w:val="Hyperlink"/>
                  <w:rFonts w:ascii="Verdana" w:hAnsi="Verdana"/>
                  <w:noProof/>
                  <w:sz w:val="18"/>
                  <w:szCs w:val="18"/>
                </w:rPr>
                <w:t>r</w:t>
              </w:r>
              <w:r w:rsidR="00BF2135" w:rsidRPr="00366275">
                <w:rPr>
                  <w:rStyle w:val="Hyperlink"/>
                  <w:rFonts w:ascii="Verdana" w:hAnsi="Verdana"/>
                  <w:noProof/>
                  <w:sz w:val="18"/>
                  <w:szCs w:val="18"/>
                </w:rPr>
                <w:t>bocatalogus A</w:t>
              </w:r>
              <w:r w:rsidRPr="00366275">
                <w:rPr>
                  <w:rStyle w:val="Hyperlink"/>
                  <w:rFonts w:ascii="Verdana" w:hAnsi="Verdana"/>
                  <w:noProof/>
                  <w:sz w:val="18"/>
                  <w:szCs w:val="18"/>
                </w:rPr>
                <w:t>mbulancezorg</w:t>
              </w:r>
            </w:hyperlink>
            <w:r w:rsidRPr="00172BF9">
              <w:rPr>
                <w:rFonts w:ascii="Verdana" w:hAnsi="Verdana"/>
                <w:noProof/>
                <w:sz w:val="18"/>
                <w:szCs w:val="18"/>
              </w:rPr>
              <w:t>.</w:t>
            </w:r>
          </w:p>
          <w:p w14:paraId="72ACFF7F"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50C8034" w14:textId="77777777" w:rsidTr="002E4CDD">
        <w:trPr>
          <w:trHeight w:val="535"/>
        </w:trPr>
        <w:tc>
          <w:tcPr>
            <w:tcW w:w="9776" w:type="dxa"/>
            <w:gridSpan w:val="3"/>
            <w:tcBorders>
              <w:bottom w:val="single" w:sz="4" w:space="0" w:color="auto"/>
            </w:tcBorders>
          </w:tcPr>
          <w:p w14:paraId="3A93B3E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4F68DDA9" w14:textId="3D8614D3"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25E415BE" w14:textId="77777777" w:rsidTr="002E4CDD">
        <w:tc>
          <w:tcPr>
            <w:tcW w:w="1928" w:type="dxa"/>
            <w:tcBorders>
              <w:right w:val="nil"/>
            </w:tcBorders>
          </w:tcPr>
          <w:p w14:paraId="4B9EFC4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D40B171"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3A22DDC2" w14:textId="77777777" w:rsidR="00034D85" w:rsidRPr="00A71C8C" w:rsidRDefault="00034D85" w:rsidP="00A71C8C">
      <w:pPr>
        <w:keepLines/>
        <w:tabs>
          <w:tab w:val="left" w:pos="2410"/>
        </w:tabs>
        <w:spacing w:line="280" w:lineRule="exact"/>
        <w:rPr>
          <w:rFonts w:ascii="Verdana" w:hAnsi="Verdana"/>
          <w:sz w:val="18"/>
          <w:szCs w:val="18"/>
        </w:rPr>
      </w:pPr>
    </w:p>
    <w:p w14:paraId="3360BB33"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66A23D1B" w14:textId="666B09B8"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lastRenderedPageBreak/>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5C32359" w14:textId="77777777" w:rsidTr="002E4CDD">
        <w:trPr>
          <w:tblHeader/>
        </w:trPr>
        <w:tc>
          <w:tcPr>
            <w:tcW w:w="2405" w:type="dxa"/>
            <w:gridSpan w:val="2"/>
            <w:tcBorders>
              <w:bottom w:val="nil"/>
              <w:right w:val="nil"/>
            </w:tcBorders>
          </w:tcPr>
          <w:p w14:paraId="790F28A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55973B19"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3FCB6D6C" w14:textId="77777777" w:rsidTr="002E4CDD">
        <w:trPr>
          <w:tblHeader/>
        </w:trPr>
        <w:tc>
          <w:tcPr>
            <w:tcW w:w="2405" w:type="dxa"/>
            <w:gridSpan w:val="2"/>
            <w:tcBorders>
              <w:top w:val="nil"/>
              <w:right w:val="nil"/>
            </w:tcBorders>
          </w:tcPr>
          <w:p w14:paraId="4A2FCB1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268E652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M2</w:t>
            </w:r>
          </w:p>
        </w:tc>
      </w:tr>
      <w:tr w:rsidR="00034D85" w:rsidRPr="00A71C8C" w14:paraId="34CAE19F" w14:textId="77777777" w:rsidTr="002E4CDD">
        <w:trPr>
          <w:tblHeader/>
        </w:trPr>
        <w:tc>
          <w:tcPr>
            <w:tcW w:w="2405" w:type="dxa"/>
            <w:gridSpan w:val="2"/>
            <w:tcBorders>
              <w:right w:val="nil"/>
            </w:tcBorders>
          </w:tcPr>
          <w:p w14:paraId="7A31A36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D57423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voldoende maatregelen om de gevolgen van agressie te beheersen voor meldkamermedewerkers? Check aan de hand van de toelichting of alle elementen van het agressiebeleid zijn ingevuld.</w:t>
            </w:r>
          </w:p>
          <w:p w14:paraId="779546D2"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B0D6F3A" w14:textId="77777777" w:rsidTr="002E4CDD">
        <w:tc>
          <w:tcPr>
            <w:tcW w:w="2405" w:type="dxa"/>
            <w:gridSpan w:val="2"/>
            <w:tcBorders>
              <w:right w:val="nil"/>
            </w:tcBorders>
          </w:tcPr>
          <w:p w14:paraId="663E69D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36FA8E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Een goed beleid bestaat uit de volgende set van maatregelen:</w:t>
            </w:r>
          </w:p>
          <w:p w14:paraId="6DAFCEE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1. Voorzorgsmaatregelen</w:t>
            </w:r>
          </w:p>
          <w:p w14:paraId="0CA07E9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training en scholing;</w:t>
            </w:r>
          </w:p>
          <w:p w14:paraId="0424E2B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heldere procedures;</w:t>
            </w:r>
          </w:p>
          <w:p w14:paraId="161B208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gebruik maken van hulpmiddelen. </w:t>
            </w:r>
          </w:p>
          <w:p w14:paraId="29BB0FB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2. Adequaat reageren</w:t>
            </w:r>
          </w:p>
          <w:p w14:paraId="0857B0D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3. Opvang van het slachtoffer </w:t>
            </w:r>
          </w:p>
          <w:p w14:paraId="2726C54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4. Afhandelen van incidenten met aandacht voor melden en registreren</w:t>
            </w:r>
          </w:p>
          <w:p w14:paraId="156BD51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5. Doeltreffend aangiftebeleid</w:t>
            </w:r>
          </w:p>
          <w:p w14:paraId="64DBB7F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6. Dadergerichte aanpak, waar mogelijk verhaal schade op de dader</w:t>
            </w:r>
          </w:p>
          <w:p w14:paraId="5C2C5C6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reageer binnen 48 uur naar de dader; </w:t>
            </w:r>
          </w:p>
          <w:p w14:paraId="2CE2FDE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verhaal schade waar mogelijk.</w:t>
            </w:r>
          </w:p>
          <w:p w14:paraId="0E7DCC2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F4203EA" w14:textId="77777777" w:rsidTr="002E4CDD">
        <w:tc>
          <w:tcPr>
            <w:tcW w:w="2405" w:type="dxa"/>
            <w:gridSpan w:val="2"/>
            <w:tcBorders>
              <w:right w:val="nil"/>
            </w:tcBorders>
          </w:tcPr>
          <w:p w14:paraId="1D70B800" w14:textId="5BD9C1E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A8EF23A" w14:textId="77777777"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Verbetering van het beleid rond ongewenste omgangsvormen. Onderzoek of dit maatregelen op team- of organisatieniveau moeten zijn. Hulpmiddelen zijn:</w:t>
            </w:r>
          </w:p>
          <w:p w14:paraId="58EF83BE" w14:textId="5E43538F"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75" w:history="1">
              <w:r w:rsidRPr="0000096C">
                <w:rPr>
                  <w:rStyle w:val="Hyperlink"/>
                  <w:rFonts w:ascii="Verdana" w:hAnsi="Verdana"/>
                  <w:noProof/>
                  <w:sz w:val="18"/>
                  <w:szCs w:val="18"/>
                </w:rPr>
                <w:t>Werkpakket Agressie en geweld</w:t>
              </w:r>
            </w:hyperlink>
            <w:r w:rsidRPr="00A71C8C">
              <w:rPr>
                <w:rFonts w:ascii="Verdana" w:hAnsi="Verdana"/>
                <w:noProof/>
                <w:sz w:val="18"/>
                <w:szCs w:val="18"/>
              </w:rPr>
              <w:t>;</w:t>
            </w:r>
          </w:p>
          <w:p w14:paraId="779E06C8" w14:textId="1EDB297F"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76" w:history="1">
              <w:r w:rsidRPr="0000096C">
                <w:rPr>
                  <w:rStyle w:val="Hyperlink"/>
                  <w:rFonts w:ascii="Verdana" w:hAnsi="Verdana"/>
                  <w:noProof/>
                  <w:sz w:val="18"/>
                  <w:szCs w:val="18"/>
                </w:rPr>
                <w:t>Stappenplan afhandeling agressie-incident</w:t>
              </w:r>
            </w:hyperlink>
            <w:r w:rsidRPr="00A71C8C">
              <w:rPr>
                <w:rFonts w:ascii="Verdana" w:hAnsi="Verdana"/>
                <w:noProof/>
                <w:sz w:val="18"/>
                <w:szCs w:val="18"/>
              </w:rPr>
              <w:t>;</w:t>
            </w:r>
          </w:p>
          <w:p w14:paraId="0477230B" w14:textId="18DE5FEF"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77" w:history="1">
              <w:r w:rsidRPr="0000096C">
                <w:rPr>
                  <w:rStyle w:val="Hyperlink"/>
                  <w:rFonts w:ascii="Verdana" w:hAnsi="Verdana"/>
                  <w:noProof/>
                  <w:sz w:val="18"/>
                  <w:szCs w:val="18"/>
                </w:rPr>
                <w:t>BOT Web</w:t>
              </w:r>
            </w:hyperlink>
            <w:r w:rsidRPr="00A71C8C">
              <w:rPr>
                <w:rFonts w:ascii="Verdana" w:hAnsi="Verdana"/>
                <w:noProof/>
                <w:sz w:val="18"/>
                <w:szCs w:val="18"/>
              </w:rPr>
              <w:t>;</w:t>
            </w:r>
          </w:p>
          <w:p w14:paraId="6987FE30" w14:textId="1E6D9B3B"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78" w:history="1">
              <w:r w:rsidRPr="00E8327D">
                <w:rPr>
                  <w:rStyle w:val="Hyperlink"/>
                  <w:rFonts w:ascii="Verdana" w:hAnsi="Verdana"/>
                  <w:noProof/>
                  <w:sz w:val="18"/>
                  <w:szCs w:val="18"/>
                </w:rPr>
                <w:t>Werkinstructie werkgever en werknemer bij aangifte / melding</w:t>
              </w:r>
            </w:hyperlink>
            <w:r w:rsidRPr="00A71C8C">
              <w:rPr>
                <w:rFonts w:ascii="Verdana" w:hAnsi="Verdana"/>
                <w:noProof/>
                <w:sz w:val="18"/>
                <w:szCs w:val="18"/>
              </w:rPr>
              <w:t>;</w:t>
            </w:r>
          </w:p>
          <w:p w14:paraId="212F6330" w14:textId="2BD396AF"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79" w:history="1">
              <w:r w:rsidRPr="00E8327D">
                <w:rPr>
                  <w:rStyle w:val="Hyperlink"/>
                  <w:rFonts w:ascii="Verdana" w:hAnsi="Verdana"/>
                  <w:noProof/>
                  <w:sz w:val="18"/>
                  <w:szCs w:val="18"/>
                </w:rPr>
                <w:t>Schadeverhaalbeleid</w:t>
              </w:r>
            </w:hyperlink>
            <w:r w:rsidRPr="00A71C8C">
              <w:rPr>
                <w:rFonts w:ascii="Verdana" w:hAnsi="Verdana"/>
                <w:noProof/>
                <w:sz w:val="18"/>
                <w:szCs w:val="18"/>
              </w:rPr>
              <w:t>;</w:t>
            </w:r>
          </w:p>
          <w:p w14:paraId="31FCE38F" w14:textId="01B82620"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80" w:history="1">
              <w:r w:rsidRPr="00E8327D">
                <w:rPr>
                  <w:rStyle w:val="Hyperlink"/>
                  <w:rFonts w:ascii="Verdana" w:hAnsi="Verdana"/>
                  <w:noProof/>
                  <w:sz w:val="18"/>
                  <w:szCs w:val="18"/>
                </w:rPr>
                <w:t>Werkgever: hoe en welke schade te verhalen</w:t>
              </w:r>
            </w:hyperlink>
            <w:r w:rsidRPr="00A71C8C">
              <w:rPr>
                <w:rFonts w:ascii="Verdana" w:hAnsi="Verdana"/>
                <w:noProof/>
                <w:sz w:val="18"/>
                <w:szCs w:val="18"/>
              </w:rPr>
              <w:t>;</w:t>
            </w:r>
          </w:p>
          <w:p w14:paraId="4DB2A47D" w14:textId="0C8303B2"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81" w:history="1">
              <w:r w:rsidRPr="00E8327D">
                <w:rPr>
                  <w:rStyle w:val="Hyperlink"/>
                  <w:rFonts w:ascii="Verdana" w:hAnsi="Verdana"/>
                  <w:noProof/>
                  <w:sz w:val="18"/>
                  <w:szCs w:val="18"/>
                </w:rPr>
                <w:t>Werknemer: hoe en welke schade te verhalen</w:t>
              </w:r>
            </w:hyperlink>
            <w:r w:rsidRPr="00A71C8C">
              <w:rPr>
                <w:rFonts w:ascii="Verdana" w:hAnsi="Verdana"/>
                <w:noProof/>
                <w:sz w:val="18"/>
                <w:szCs w:val="18"/>
              </w:rPr>
              <w:t>;</w:t>
            </w:r>
          </w:p>
          <w:p w14:paraId="595D2A72" w14:textId="3812AAE1" w:rsidR="00172BF9" w:rsidRPr="00A71C8C" w:rsidRDefault="00172BF9" w:rsidP="00172BF9">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82" w:history="1">
              <w:r w:rsidRPr="00E8327D">
                <w:rPr>
                  <w:rStyle w:val="Hyperlink"/>
                  <w:rFonts w:ascii="Verdana" w:hAnsi="Verdana"/>
                  <w:noProof/>
                  <w:sz w:val="18"/>
                  <w:szCs w:val="18"/>
                </w:rPr>
                <w:t>Rekenmodel Veilige Publieke Taak</w:t>
              </w:r>
            </w:hyperlink>
            <w:r w:rsidRPr="00A71C8C">
              <w:rPr>
                <w:rFonts w:ascii="Verdana" w:hAnsi="Verdana"/>
                <w:noProof/>
                <w:sz w:val="18"/>
                <w:szCs w:val="18"/>
              </w:rPr>
              <w:t>.</w:t>
            </w:r>
          </w:p>
          <w:p w14:paraId="66324BDA" w14:textId="30726359" w:rsidR="00172BF9" w:rsidRPr="00A71C8C" w:rsidRDefault="00172BF9" w:rsidP="00172BF9">
            <w:pPr>
              <w:keepLines/>
              <w:tabs>
                <w:tab w:val="left" w:pos="2410"/>
              </w:tabs>
              <w:spacing w:line="280" w:lineRule="exact"/>
              <w:rPr>
                <w:rFonts w:ascii="Verdana" w:hAnsi="Verdana"/>
                <w:sz w:val="18"/>
                <w:szCs w:val="18"/>
              </w:rPr>
            </w:pPr>
            <w:r>
              <w:rPr>
                <w:rFonts w:ascii="Verdana" w:hAnsi="Verdana"/>
                <w:noProof/>
                <w:sz w:val="18"/>
                <w:szCs w:val="18"/>
              </w:rPr>
              <w:t xml:space="preserve">Zie ook de </w:t>
            </w:r>
            <w:hyperlink r:id="rId83" w:history="1">
              <w:r w:rsidR="00BF2135" w:rsidRPr="0000096C">
                <w:rPr>
                  <w:rStyle w:val="Hyperlink"/>
                  <w:rFonts w:ascii="Verdana" w:hAnsi="Verdana"/>
                  <w:noProof/>
                  <w:sz w:val="18"/>
                  <w:szCs w:val="18"/>
                </w:rPr>
                <w:t>Arbocatalogus A</w:t>
              </w:r>
              <w:r w:rsidRPr="0000096C">
                <w:rPr>
                  <w:rStyle w:val="Hyperlink"/>
                  <w:rFonts w:ascii="Verdana" w:hAnsi="Verdana"/>
                  <w:noProof/>
                  <w:sz w:val="18"/>
                  <w:szCs w:val="18"/>
                </w:rPr>
                <w:t>mbulancezorg</w:t>
              </w:r>
            </w:hyperlink>
            <w:r>
              <w:rPr>
                <w:rFonts w:ascii="Verdana" w:hAnsi="Verdana"/>
                <w:noProof/>
                <w:sz w:val="18"/>
                <w:szCs w:val="18"/>
              </w:rPr>
              <w:t>.</w:t>
            </w:r>
          </w:p>
          <w:p w14:paraId="1F5BC93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D845388" w14:textId="77777777" w:rsidTr="002E4CDD">
        <w:trPr>
          <w:trHeight w:val="535"/>
        </w:trPr>
        <w:tc>
          <w:tcPr>
            <w:tcW w:w="9776" w:type="dxa"/>
            <w:gridSpan w:val="3"/>
            <w:tcBorders>
              <w:bottom w:val="single" w:sz="4" w:space="0" w:color="auto"/>
            </w:tcBorders>
          </w:tcPr>
          <w:p w14:paraId="429CFAC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1B4E7FAA" w14:textId="4F62A8D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1B0375B2" w14:textId="77777777" w:rsidTr="002E4CDD">
        <w:tc>
          <w:tcPr>
            <w:tcW w:w="1928" w:type="dxa"/>
            <w:tcBorders>
              <w:right w:val="nil"/>
            </w:tcBorders>
          </w:tcPr>
          <w:p w14:paraId="488559C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ED20B2C"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6EC6F7EA" w14:textId="77777777" w:rsidR="00034D85" w:rsidRPr="00A71C8C" w:rsidRDefault="00034D85" w:rsidP="00A71C8C">
      <w:pPr>
        <w:keepLines/>
        <w:tabs>
          <w:tab w:val="left" w:pos="2410"/>
        </w:tabs>
        <w:spacing w:line="280" w:lineRule="exact"/>
        <w:rPr>
          <w:rFonts w:ascii="Verdana" w:hAnsi="Verdana"/>
          <w:sz w:val="18"/>
          <w:szCs w:val="18"/>
        </w:rPr>
      </w:pPr>
    </w:p>
    <w:p w14:paraId="6221CC6F" w14:textId="69CAFEC9" w:rsidR="00172BF9"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2B9D4A40" w14:textId="77777777" w:rsidR="00172BF9" w:rsidRDefault="00172BF9">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AC75944" w14:textId="77777777" w:rsidTr="002E4CDD">
        <w:trPr>
          <w:tblHeader/>
        </w:trPr>
        <w:tc>
          <w:tcPr>
            <w:tcW w:w="2405" w:type="dxa"/>
            <w:gridSpan w:val="2"/>
            <w:tcBorders>
              <w:bottom w:val="nil"/>
              <w:right w:val="nil"/>
            </w:tcBorders>
          </w:tcPr>
          <w:p w14:paraId="45ACA4E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0B3EFEF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485819FB" w14:textId="77777777" w:rsidTr="002E4CDD">
        <w:trPr>
          <w:tblHeader/>
        </w:trPr>
        <w:tc>
          <w:tcPr>
            <w:tcW w:w="2405" w:type="dxa"/>
            <w:gridSpan w:val="2"/>
            <w:tcBorders>
              <w:top w:val="nil"/>
              <w:right w:val="nil"/>
            </w:tcBorders>
          </w:tcPr>
          <w:p w14:paraId="1CB846E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48473B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M3</w:t>
            </w:r>
          </w:p>
        </w:tc>
      </w:tr>
      <w:tr w:rsidR="00034D85" w:rsidRPr="00A71C8C" w14:paraId="01015A15" w14:textId="77777777" w:rsidTr="002E4CDD">
        <w:trPr>
          <w:tblHeader/>
        </w:trPr>
        <w:tc>
          <w:tcPr>
            <w:tcW w:w="2405" w:type="dxa"/>
            <w:gridSpan w:val="2"/>
            <w:tcBorders>
              <w:right w:val="nil"/>
            </w:tcBorders>
          </w:tcPr>
          <w:p w14:paraId="76E99E9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B7673C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de meldkamer ergonomisch goed ingericht? Maak daarbij gebruik van de Checklist Beeldschermwerk.</w:t>
            </w:r>
          </w:p>
          <w:p w14:paraId="0A448079"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FCC9CFC" w14:textId="77777777" w:rsidTr="002E4CDD">
        <w:tc>
          <w:tcPr>
            <w:tcW w:w="2405" w:type="dxa"/>
            <w:gridSpan w:val="2"/>
            <w:tcBorders>
              <w:right w:val="nil"/>
            </w:tcBorders>
          </w:tcPr>
          <w:p w14:paraId="2BE98CF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E9D5E0D" w14:textId="77777777" w:rsidR="00172BF9" w:rsidRPr="00AE111E" w:rsidRDefault="00172BF9" w:rsidP="00172BF9">
            <w:pPr>
              <w:keepLines/>
              <w:spacing w:line="280" w:lineRule="exact"/>
              <w:rPr>
                <w:rFonts w:ascii="Verdana" w:hAnsi="Verdana"/>
                <w:noProof/>
                <w:sz w:val="18"/>
                <w:szCs w:val="18"/>
              </w:rPr>
            </w:pPr>
            <w:r w:rsidRPr="00AE111E">
              <w:rPr>
                <w:rFonts w:ascii="Verdana" w:hAnsi="Verdana"/>
                <w:noProof/>
                <w:sz w:val="18"/>
                <w:szCs w:val="18"/>
              </w:rPr>
              <w:t>Als de meldkamer gedeeld wordt met andere diensten dan moeten verbetersuggesties afgestemd worden met deze diensten cq de eigenaar van de meldkamer.</w:t>
            </w:r>
          </w:p>
          <w:p w14:paraId="762E0E5B" w14:textId="6575FFCD" w:rsidR="00172BF9" w:rsidRPr="00AE111E" w:rsidRDefault="00172BF9" w:rsidP="00172BF9">
            <w:pPr>
              <w:keepLines/>
              <w:spacing w:line="280" w:lineRule="exact"/>
              <w:rPr>
                <w:rFonts w:ascii="Verdana" w:hAnsi="Verdana"/>
                <w:noProof/>
                <w:sz w:val="18"/>
                <w:szCs w:val="18"/>
              </w:rPr>
            </w:pPr>
            <w:r w:rsidRPr="00AE111E">
              <w:rPr>
                <w:rFonts w:ascii="Verdana" w:hAnsi="Verdana"/>
                <w:noProof/>
                <w:sz w:val="18"/>
                <w:szCs w:val="18"/>
              </w:rPr>
              <w:t xml:space="preserve">Bij de meldkamer gaat het ondermeer over beperkte reikafstanden voor apparatuur die gebruikt wordt, gebruiksvriendelijke software, gebruiksvriendelijke presentatie van de informatie, goede positionering van de monitorwand en een adequaat klimaatsysteem om de interne warmtelast af te voeren. Zie voor meer informatie de </w:t>
            </w:r>
            <w:hyperlink r:id="rId84" w:history="1">
              <w:r w:rsidR="00BF2135">
                <w:rPr>
                  <w:rStyle w:val="Hyperlink"/>
                  <w:rFonts w:ascii="Verdana" w:hAnsi="Verdana"/>
                  <w:noProof/>
                  <w:sz w:val="18"/>
                  <w:szCs w:val="18"/>
                </w:rPr>
                <w:t>A</w:t>
              </w:r>
              <w:r w:rsidRPr="00D93EDF">
                <w:rPr>
                  <w:rStyle w:val="Hyperlink"/>
                  <w:rFonts w:ascii="Verdana" w:hAnsi="Verdana"/>
                  <w:noProof/>
                  <w:sz w:val="18"/>
                  <w:szCs w:val="18"/>
                </w:rPr>
                <w:t>rbocatalogus Rijk voor meldkamers</w:t>
              </w:r>
            </w:hyperlink>
            <w:r>
              <w:rPr>
                <w:rFonts w:ascii="Verdana" w:hAnsi="Verdana"/>
                <w:noProof/>
                <w:sz w:val="18"/>
                <w:szCs w:val="18"/>
              </w:rPr>
              <w:t xml:space="preserve">. </w:t>
            </w:r>
          </w:p>
          <w:p w14:paraId="5FE9C027" w14:textId="107DE8CA" w:rsidR="00172BF9" w:rsidRPr="00AE111E" w:rsidRDefault="00172BF9" w:rsidP="00172BF9">
            <w:pPr>
              <w:keepLines/>
              <w:spacing w:line="280" w:lineRule="exact"/>
              <w:rPr>
                <w:rFonts w:ascii="Verdana" w:hAnsi="Verdana"/>
                <w:noProof/>
                <w:sz w:val="18"/>
                <w:szCs w:val="18"/>
              </w:rPr>
            </w:pPr>
            <w:r w:rsidRPr="00AE111E">
              <w:rPr>
                <w:rFonts w:ascii="Verdana" w:hAnsi="Verdana"/>
                <w:noProof/>
                <w:sz w:val="18"/>
                <w:szCs w:val="18"/>
              </w:rPr>
              <w:t xml:space="preserve">Een ander hulpmiddel is de </w:t>
            </w:r>
            <w:hyperlink r:id="rId85" w:history="1">
              <w:r w:rsidRPr="00E8327D">
                <w:rPr>
                  <w:rStyle w:val="Hyperlink"/>
                  <w:rFonts w:ascii="Verdana" w:hAnsi="Verdana"/>
                  <w:noProof/>
                  <w:sz w:val="18"/>
                  <w:szCs w:val="18"/>
                </w:rPr>
                <w:t>Checklist Beeldschermwerk</w:t>
              </w:r>
            </w:hyperlink>
            <w:r w:rsidRPr="00AE111E">
              <w:rPr>
                <w:rFonts w:ascii="Verdana" w:hAnsi="Verdana"/>
                <w:noProof/>
                <w:sz w:val="18"/>
                <w:szCs w:val="18"/>
              </w:rPr>
              <w:t xml:space="preserve">. </w:t>
            </w:r>
          </w:p>
          <w:p w14:paraId="717565B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8BF4B7E" w14:textId="77777777" w:rsidTr="002E4CDD">
        <w:tc>
          <w:tcPr>
            <w:tcW w:w="2405" w:type="dxa"/>
            <w:gridSpan w:val="2"/>
            <w:tcBorders>
              <w:right w:val="nil"/>
            </w:tcBorders>
          </w:tcPr>
          <w:p w14:paraId="27AF5886" w14:textId="16F318B8"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931C2A">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0CE3D28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Er wordt een ergonomische beoordeling opgesteld van de inrichting van de meldkamer. Op basis van de beoordeling wordt de inrichting van de meldkamer verbeterd.</w:t>
            </w:r>
          </w:p>
          <w:p w14:paraId="1B0FD08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A60421E" w14:textId="77777777" w:rsidTr="002E4CDD">
        <w:trPr>
          <w:trHeight w:val="535"/>
        </w:trPr>
        <w:tc>
          <w:tcPr>
            <w:tcW w:w="9776" w:type="dxa"/>
            <w:gridSpan w:val="3"/>
            <w:tcBorders>
              <w:bottom w:val="single" w:sz="4" w:space="0" w:color="auto"/>
            </w:tcBorders>
          </w:tcPr>
          <w:p w14:paraId="6DBFFE0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798264C1" w14:textId="423F0F66"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187EB3F1" w14:textId="77777777" w:rsidTr="002E4CDD">
        <w:tc>
          <w:tcPr>
            <w:tcW w:w="1928" w:type="dxa"/>
            <w:tcBorders>
              <w:right w:val="nil"/>
            </w:tcBorders>
          </w:tcPr>
          <w:p w14:paraId="79D5321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2EEA6B9"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4FC9E8E3" w14:textId="77777777" w:rsidR="00034D85" w:rsidRPr="00A71C8C" w:rsidRDefault="00034D85" w:rsidP="00A71C8C">
      <w:pPr>
        <w:keepLines/>
        <w:tabs>
          <w:tab w:val="left" w:pos="2410"/>
        </w:tabs>
        <w:spacing w:line="280" w:lineRule="exact"/>
        <w:rPr>
          <w:rFonts w:ascii="Verdana" w:hAnsi="Verdana"/>
          <w:sz w:val="18"/>
          <w:szCs w:val="18"/>
        </w:rPr>
      </w:pPr>
    </w:p>
    <w:p w14:paraId="0FF8301F"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E49F5AF" w14:textId="77777777" w:rsidTr="002E4CDD">
        <w:trPr>
          <w:tblHeader/>
        </w:trPr>
        <w:tc>
          <w:tcPr>
            <w:tcW w:w="2405" w:type="dxa"/>
            <w:gridSpan w:val="2"/>
            <w:tcBorders>
              <w:bottom w:val="nil"/>
              <w:right w:val="nil"/>
            </w:tcBorders>
          </w:tcPr>
          <w:p w14:paraId="3F5ADF1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C2C65C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64527A18" w14:textId="77777777" w:rsidTr="002E4CDD">
        <w:trPr>
          <w:tblHeader/>
        </w:trPr>
        <w:tc>
          <w:tcPr>
            <w:tcW w:w="2405" w:type="dxa"/>
            <w:gridSpan w:val="2"/>
            <w:tcBorders>
              <w:top w:val="nil"/>
              <w:right w:val="nil"/>
            </w:tcBorders>
          </w:tcPr>
          <w:p w14:paraId="26632BB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590EFF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M4</w:t>
            </w:r>
          </w:p>
        </w:tc>
      </w:tr>
      <w:tr w:rsidR="00034D85" w:rsidRPr="00A71C8C" w14:paraId="055D96A3" w14:textId="77777777" w:rsidTr="002E4CDD">
        <w:trPr>
          <w:tblHeader/>
        </w:trPr>
        <w:tc>
          <w:tcPr>
            <w:tcW w:w="2405" w:type="dxa"/>
            <w:gridSpan w:val="2"/>
            <w:tcBorders>
              <w:right w:val="nil"/>
            </w:tcBorders>
          </w:tcPr>
          <w:p w14:paraId="4B22E0B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41442F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goede communicatie tussen meldkamer en ambulancemedewerker bij risicovolle hulpverleningssituaties? Check dit aan de hand van ervaringen bij collega's.</w:t>
            </w:r>
          </w:p>
          <w:p w14:paraId="685AFB0A"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AB1A44A" w14:textId="77777777" w:rsidTr="002E4CDD">
        <w:tc>
          <w:tcPr>
            <w:tcW w:w="2405" w:type="dxa"/>
            <w:gridSpan w:val="2"/>
            <w:tcBorders>
              <w:right w:val="nil"/>
            </w:tcBorders>
          </w:tcPr>
          <w:p w14:paraId="7268A32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3493637"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FCC60CD" w14:textId="77777777" w:rsidTr="002E4CDD">
        <w:tc>
          <w:tcPr>
            <w:tcW w:w="2405" w:type="dxa"/>
            <w:gridSpan w:val="2"/>
            <w:tcBorders>
              <w:right w:val="nil"/>
            </w:tcBorders>
          </w:tcPr>
          <w:p w14:paraId="2BF8693A" w14:textId="083E9FB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3E98E57"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Goede afstemming tussen meldkamer en ambulancemedewerkers bij risicovolle hulpverleningssituaties wordt geborgd.</w:t>
            </w:r>
          </w:p>
          <w:p w14:paraId="6206894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04BD5A0" w14:textId="77777777" w:rsidTr="002E4CDD">
        <w:trPr>
          <w:trHeight w:val="535"/>
        </w:trPr>
        <w:tc>
          <w:tcPr>
            <w:tcW w:w="9776" w:type="dxa"/>
            <w:gridSpan w:val="3"/>
            <w:tcBorders>
              <w:bottom w:val="single" w:sz="4" w:space="0" w:color="auto"/>
            </w:tcBorders>
          </w:tcPr>
          <w:p w14:paraId="4EAA585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780AC59B" w14:textId="68E38902"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3CDDD888" w14:textId="77777777" w:rsidTr="002E4CDD">
        <w:tc>
          <w:tcPr>
            <w:tcW w:w="1928" w:type="dxa"/>
            <w:tcBorders>
              <w:right w:val="nil"/>
            </w:tcBorders>
          </w:tcPr>
          <w:p w14:paraId="084F40C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375E4F8"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Veiligheid</w:t>
            </w:r>
            <w:r w:rsidRPr="00A71C8C">
              <w:rPr>
                <w:rFonts w:ascii="Verdana" w:hAnsi="Verdana"/>
                <w:sz w:val="18"/>
                <w:szCs w:val="18"/>
              </w:rPr>
              <w:tab/>
            </w:r>
          </w:p>
        </w:tc>
      </w:tr>
    </w:tbl>
    <w:p w14:paraId="25C8BC77" w14:textId="77777777" w:rsidR="00034D85" w:rsidRPr="00A71C8C" w:rsidRDefault="00034D85" w:rsidP="00A71C8C">
      <w:pPr>
        <w:keepLines/>
        <w:tabs>
          <w:tab w:val="left" w:pos="2410"/>
        </w:tabs>
        <w:spacing w:line="280" w:lineRule="exact"/>
        <w:rPr>
          <w:rFonts w:ascii="Verdana" w:hAnsi="Verdana"/>
          <w:sz w:val="18"/>
          <w:szCs w:val="18"/>
        </w:rPr>
      </w:pPr>
    </w:p>
    <w:p w14:paraId="20F2D9A7" w14:textId="6E728909" w:rsidR="00172BF9"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3B001601" w14:textId="77777777" w:rsidR="00172BF9" w:rsidRDefault="00172BF9">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7F47884" w14:textId="77777777" w:rsidTr="002E4CDD">
        <w:trPr>
          <w:tblHeader/>
        </w:trPr>
        <w:tc>
          <w:tcPr>
            <w:tcW w:w="2405" w:type="dxa"/>
            <w:gridSpan w:val="2"/>
            <w:tcBorders>
              <w:bottom w:val="nil"/>
              <w:right w:val="nil"/>
            </w:tcBorders>
          </w:tcPr>
          <w:p w14:paraId="1F94ACE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25B97CC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29BF681E" w14:textId="77777777" w:rsidTr="002E4CDD">
        <w:trPr>
          <w:tblHeader/>
        </w:trPr>
        <w:tc>
          <w:tcPr>
            <w:tcW w:w="2405" w:type="dxa"/>
            <w:gridSpan w:val="2"/>
            <w:tcBorders>
              <w:top w:val="nil"/>
              <w:right w:val="nil"/>
            </w:tcBorders>
          </w:tcPr>
          <w:p w14:paraId="58C04FD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4C30C6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M5</w:t>
            </w:r>
          </w:p>
        </w:tc>
      </w:tr>
      <w:tr w:rsidR="00034D85" w:rsidRPr="00A71C8C" w14:paraId="29D94A7B" w14:textId="77777777" w:rsidTr="002E4CDD">
        <w:trPr>
          <w:tblHeader/>
        </w:trPr>
        <w:tc>
          <w:tcPr>
            <w:tcW w:w="2405" w:type="dxa"/>
            <w:gridSpan w:val="2"/>
            <w:tcBorders>
              <w:right w:val="nil"/>
            </w:tcBorders>
          </w:tcPr>
          <w:p w14:paraId="2F0A102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301B80E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de bedrijfshulpverlening op de locatie goed georganiseerd? Check aan de hand van de toelichting.</w:t>
            </w:r>
          </w:p>
          <w:p w14:paraId="2A2D606F"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CA6C511" w14:textId="77777777" w:rsidTr="002E4CDD">
        <w:tc>
          <w:tcPr>
            <w:tcW w:w="2405" w:type="dxa"/>
            <w:gridSpan w:val="2"/>
            <w:tcBorders>
              <w:right w:val="nil"/>
            </w:tcBorders>
          </w:tcPr>
          <w:p w14:paraId="100B277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6F54DA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bedrijfshulpverlening is op de locatie goed georganiseerd als het volgende aanwezig is:</w:t>
            </w:r>
          </w:p>
          <w:p w14:paraId="5BB0E89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aanwezigheid van BHV-ers;</w:t>
            </w:r>
          </w:p>
          <w:p w14:paraId="2CD6E7E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uitrusting voor de BHV-ers;</w:t>
            </w:r>
          </w:p>
          <w:p w14:paraId="4B8B71F8" w14:textId="22834B34" w:rsidR="00034D85"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BHV-</w:t>
            </w:r>
            <w:r w:rsidR="00172BF9">
              <w:rPr>
                <w:rFonts w:ascii="Verdana" w:hAnsi="Verdana"/>
                <w:noProof/>
                <w:sz w:val="18"/>
                <w:szCs w:val="18"/>
              </w:rPr>
              <w:t xml:space="preserve"> </w:t>
            </w:r>
            <w:r w:rsidRPr="00A71C8C">
              <w:rPr>
                <w:rFonts w:ascii="Verdana" w:hAnsi="Verdana"/>
                <w:noProof/>
                <w:sz w:val="18"/>
                <w:szCs w:val="18"/>
              </w:rPr>
              <w:t>of ontruimingsplan voor de locatie.</w:t>
            </w:r>
          </w:p>
          <w:p w14:paraId="0E18E16A" w14:textId="77777777" w:rsidR="006B5F1B" w:rsidRPr="006B5F1B" w:rsidRDefault="006B5F1B" w:rsidP="006B5F1B">
            <w:pPr>
              <w:keepLines/>
              <w:tabs>
                <w:tab w:val="left" w:pos="2410"/>
              </w:tabs>
              <w:spacing w:line="280" w:lineRule="exact"/>
              <w:rPr>
                <w:rFonts w:ascii="Verdana" w:hAnsi="Verdana"/>
                <w:noProof/>
                <w:sz w:val="18"/>
                <w:szCs w:val="18"/>
              </w:rPr>
            </w:pPr>
          </w:p>
          <w:p w14:paraId="6B8C44F8" w14:textId="77777777" w:rsidR="006B5F1B" w:rsidRPr="006B5F1B" w:rsidRDefault="006B5F1B" w:rsidP="006B5F1B">
            <w:pPr>
              <w:keepLines/>
              <w:tabs>
                <w:tab w:val="left" w:pos="2410"/>
              </w:tabs>
              <w:spacing w:line="280" w:lineRule="exact"/>
              <w:rPr>
                <w:rFonts w:ascii="Verdana" w:hAnsi="Verdana"/>
                <w:noProof/>
                <w:sz w:val="18"/>
                <w:szCs w:val="18"/>
              </w:rPr>
            </w:pPr>
            <w:r w:rsidRPr="006B5F1B">
              <w:rPr>
                <w:rFonts w:ascii="Verdana" w:hAnsi="Verdana"/>
                <w:noProof/>
                <w:sz w:val="18"/>
                <w:szCs w:val="18"/>
              </w:rPr>
              <w:t>Is er back-up geregeld voor overnemen van meldingen door andere meldkamer?</w:t>
            </w:r>
          </w:p>
          <w:p w14:paraId="63273402" w14:textId="77777777" w:rsidR="006B5F1B" w:rsidRPr="00A71C8C" w:rsidRDefault="006B5F1B" w:rsidP="00A71C8C">
            <w:pPr>
              <w:keepLines/>
              <w:tabs>
                <w:tab w:val="left" w:pos="2410"/>
              </w:tabs>
              <w:spacing w:line="280" w:lineRule="exact"/>
              <w:rPr>
                <w:rFonts w:ascii="Verdana" w:hAnsi="Verdana"/>
                <w:noProof/>
                <w:sz w:val="18"/>
                <w:szCs w:val="18"/>
              </w:rPr>
            </w:pPr>
          </w:p>
          <w:p w14:paraId="3FA003E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En als er sprake is van een bedrijfsverzamelpand: afstemming met andere gebruikers in het pand.</w:t>
            </w:r>
          </w:p>
          <w:p w14:paraId="5077528D"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B9394FE" w14:textId="77777777" w:rsidTr="002E4CDD">
        <w:tc>
          <w:tcPr>
            <w:tcW w:w="2405" w:type="dxa"/>
            <w:gridSpan w:val="2"/>
            <w:tcBorders>
              <w:right w:val="nil"/>
            </w:tcBorders>
          </w:tcPr>
          <w:p w14:paraId="74E2C87B" w14:textId="7C0C05D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B32167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CD59704" w14:textId="77777777" w:rsidTr="002E4CDD">
        <w:trPr>
          <w:trHeight w:val="535"/>
        </w:trPr>
        <w:tc>
          <w:tcPr>
            <w:tcW w:w="9776" w:type="dxa"/>
            <w:gridSpan w:val="3"/>
            <w:tcBorders>
              <w:bottom w:val="single" w:sz="4" w:space="0" w:color="auto"/>
            </w:tcBorders>
          </w:tcPr>
          <w:p w14:paraId="37C780A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7B9E8EB4" w14:textId="31CB82F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2F52CDA5" w14:textId="77777777" w:rsidTr="002E4CDD">
        <w:tc>
          <w:tcPr>
            <w:tcW w:w="1928" w:type="dxa"/>
            <w:tcBorders>
              <w:right w:val="nil"/>
            </w:tcBorders>
          </w:tcPr>
          <w:p w14:paraId="790F1F1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4287664"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BHV</w:t>
            </w:r>
            <w:r w:rsidRPr="00A71C8C">
              <w:rPr>
                <w:rFonts w:ascii="Verdana" w:hAnsi="Verdana"/>
                <w:sz w:val="18"/>
                <w:szCs w:val="18"/>
              </w:rPr>
              <w:tab/>
            </w:r>
          </w:p>
        </w:tc>
      </w:tr>
    </w:tbl>
    <w:p w14:paraId="16A7FB53" w14:textId="77777777" w:rsidR="00034D85" w:rsidRPr="00A71C8C" w:rsidRDefault="00034D85" w:rsidP="00A71C8C">
      <w:pPr>
        <w:keepLines/>
        <w:tabs>
          <w:tab w:val="left" w:pos="2410"/>
        </w:tabs>
        <w:spacing w:line="280" w:lineRule="exact"/>
        <w:rPr>
          <w:rFonts w:ascii="Verdana" w:hAnsi="Verdana"/>
          <w:sz w:val="18"/>
          <w:szCs w:val="18"/>
        </w:rPr>
      </w:pPr>
    </w:p>
    <w:p w14:paraId="45616476"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71473100" w14:textId="77777777" w:rsidTr="002E4CDD">
        <w:trPr>
          <w:tblHeader/>
        </w:trPr>
        <w:tc>
          <w:tcPr>
            <w:tcW w:w="2405" w:type="dxa"/>
            <w:gridSpan w:val="2"/>
            <w:tcBorders>
              <w:bottom w:val="nil"/>
              <w:right w:val="nil"/>
            </w:tcBorders>
          </w:tcPr>
          <w:p w14:paraId="4457DD6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79D4BC4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2C696E9A" w14:textId="77777777" w:rsidTr="002E4CDD">
        <w:trPr>
          <w:tblHeader/>
        </w:trPr>
        <w:tc>
          <w:tcPr>
            <w:tcW w:w="2405" w:type="dxa"/>
            <w:gridSpan w:val="2"/>
            <w:tcBorders>
              <w:top w:val="nil"/>
              <w:right w:val="nil"/>
            </w:tcBorders>
          </w:tcPr>
          <w:p w14:paraId="532FC4F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AA3E3D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M6</w:t>
            </w:r>
          </w:p>
        </w:tc>
      </w:tr>
      <w:tr w:rsidR="00034D85" w:rsidRPr="00A71C8C" w14:paraId="13B8043E" w14:textId="77777777" w:rsidTr="002E4CDD">
        <w:trPr>
          <w:tblHeader/>
        </w:trPr>
        <w:tc>
          <w:tcPr>
            <w:tcW w:w="2405" w:type="dxa"/>
            <w:gridSpan w:val="2"/>
            <w:tcBorders>
              <w:right w:val="nil"/>
            </w:tcBorders>
          </w:tcPr>
          <w:p w14:paraId="63C4D13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09A87C4" w14:textId="17696E75"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voldoende voorzieningen in het gebouw en zijn ze in goede staat? Check aan de hand van de toelichting</w:t>
            </w:r>
            <w:r w:rsidR="00931C2A">
              <w:rPr>
                <w:rFonts w:ascii="Verdana" w:hAnsi="Verdana"/>
                <w:b/>
                <w:noProof/>
                <w:sz w:val="18"/>
                <w:szCs w:val="18"/>
              </w:rPr>
              <w:t>.</w:t>
            </w:r>
          </w:p>
          <w:p w14:paraId="135735CF"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29B25EF7" w14:textId="77777777" w:rsidTr="002E4CDD">
        <w:tc>
          <w:tcPr>
            <w:tcW w:w="2405" w:type="dxa"/>
            <w:gridSpan w:val="2"/>
            <w:tcBorders>
              <w:right w:val="nil"/>
            </w:tcBorders>
          </w:tcPr>
          <w:p w14:paraId="1587814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A77A14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Toiletten en pantry of kantine zijn in nabijheid van meldkamer. Er zijn mogelijkheden om de persoonlijke spullen goed op te bergen. Er is een mogelijkheid om te kolven (afsluitbare, rustige ruimte).</w:t>
            </w:r>
          </w:p>
          <w:p w14:paraId="2A737092"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13649C2" w14:textId="77777777" w:rsidTr="002E4CDD">
        <w:tc>
          <w:tcPr>
            <w:tcW w:w="2405" w:type="dxa"/>
            <w:gridSpan w:val="2"/>
            <w:tcBorders>
              <w:right w:val="nil"/>
            </w:tcBorders>
          </w:tcPr>
          <w:p w14:paraId="3AF1FFF9" w14:textId="42BF47C9"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0F5CFE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45E598E" w14:textId="77777777" w:rsidTr="002E4CDD">
        <w:trPr>
          <w:trHeight w:val="535"/>
        </w:trPr>
        <w:tc>
          <w:tcPr>
            <w:tcW w:w="9776" w:type="dxa"/>
            <w:gridSpan w:val="3"/>
            <w:tcBorders>
              <w:bottom w:val="single" w:sz="4" w:space="0" w:color="auto"/>
            </w:tcBorders>
          </w:tcPr>
          <w:p w14:paraId="3AB853C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4C73750D" w14:textId="5E82C3E2"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55FF5FDB" w14:textId="77777777" w:rsidTr="002E4CDD">
        <w:tc>
          <w:tcPr>
            <w:tcW w:w="1928" w:type="dxa"/>
            <w:tcBorders>
              <w:right w:val="nil"/>
            </w:tcBorders>
          </w:tcPr>
          <w:p w14:paraId="329E4A4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7D94F170"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410D2C4D" w14:textId="77777777" w:rsidR="00034D85" w:rsidRPr="00A71C8C" w:rsidRDefault="00034D85" w:rsidP="00A71C8C">
      <w:pPr>
        <w:keepLines/>
        <w:tabs>
          <w:tab w:val="left" w:pos="2410"/>
        </w:tabs>
        <w:spacing w:line="280" w:lineRule="exact"/>
        <w:rPr>
          <w:rFonts w:ascii="Verdana" w:hAnsi="Verdana"/>
          <w:sz w:val="18"/>
          <w:szCs w:val="18"/>
        </w:rPr>
      </w:pPr>
    </w:p>
    <w:p w14:paraId="31695459" w14:textId="2BFA35C5"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38ED9F6F"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416DCA64"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FEAABA3" w14:textId="77777777" w:rsidTr="002E4CDD">
        <w:trPr>
          <w:tblHeader/>
        </w:trPr>
        <w:tc>
          <w:tcPr>
            <w:tcW w:w="2405" w:type="dxa"/>
            <w:gridSpan w:val="2"/>
            <w:tcBorders>
              <w:bottom w:val="nil"/>
              <w:right w:val="nil"/>
            </w:tcBorders>
          </w:tcPr>
          <w:p w14:paraId="30D5B40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1680DE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149F8BEE" w14:textId="77777777" w:rsidTr="002E4CDD">
        <w:trPr>
          <w:tblHeader/>
        </w:trPr>
        <w:tc>
          <w:tcPr>
            <w:tcW w:w="2405" w:type="dxa"/>
            <w:gridSpan w:val="2"/>
            <w:tcBorders>
              <w:top w:val="nil"/>
              <w:right w:val="nil"/>
            </w:tcBorders>
          </w:tcPr>
          <w:p w14:paraId="48C7800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28886BE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M7</w:t>
            </w:r>
          </w:p>
        </w:tc>
      </w:tr>
      <w:tr w:rsidR="00034D85" w:rsidRPr="00A71C8C" w14:paraId="4C9DD535" w14:textId="77777777" w:rsidTr="002E4CDD">
        <w:trPr>
          <w:tblHeader/>
        </w:trPr>
        <w:tc>
          <w:tcPr>
            <w:tcW w:w="2405" w:type="dxa"/>
            <w:gridSpan w:val="2"/>
            <w:tcBorders>
              <w:right w:val="nil"/>
            </w:tcBorders>
          </w:tcPr>
          <w:p w14:paraId="47C7E03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9F22F2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Voldoet het gebouw aan de nodige veiligheidsvereisten? Beoordeel deze vraag aan de hand van de toelichting.</w:t>
            </w:r>
          </w:p>
          <w:p w14:paraId="3B086880"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C933DFF" w14:textId="77777777" w:rsidTr="002E4CDD">
        <w:tc>
          <w:tcPr>
            <w:tcW w:w="2405" w:type="dxa"/>
            <w:gridSpan w:val="2"/>
            <w:tcBorders>
              <w:right w:val="nil"/>
            </w:tcBorders>
          </w:tcPr>
          <w:p w14:paraId="5E0942D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4573F1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Denk aan:</w:t>
            </w:r>
          </w:p>
          <w:p w14:paraId="421BA27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leuningen bij trappen;</w:t>
            </w:r>
          </w:p>
          <w:p w14:paraId="393515B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hekken bij een bordes of entresol;</w:t>
            </w:r>
          </w:p>
          <w:p w14:paraId="448EB677" w14:textId="1755AF91"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aanwezigheid</w:t>
            </w:r>
            <w:r w:rsidR="006B5F1B">
              <w:rPr>
                <w:rFonts w:ascii="Verdana" w:hAnsi="Verdana"/>
                <w:noProof/>
                <w:sz w:val="18"/>
                <w:szCs w:val="18"/>
              </w:rPr>
              <w:t xml:space="preserve"> en werking</w:t>
            </w:r>
            <w:r w:rsidRPr="00A71C8C">
              <w:rPr>
                <w:rFonts w:ascii="Verdana" w:hAnsi="Verdana"/>
                <w:noProof/>
                <w:sz w:val="18"/>
                <w:szCs w:val="18"/>
              </w:rPr>
              <w:t xml:space="preserve"> noodverlichting;</w:t>
            </w:r>
          </w:p>
          <w:p w14:paraId="31FADAC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vluchtwegen en vluchtwegmarkering zijn aanwezig; </w:t>
            </w:r>
          </w:p>
          <w:p w14:paraId="7FA8058A" w14:textId="3FEF808B"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blusmiddelen</w:t>
            </w:r>
            <w:r w:rsidR="00172BF9">
              <w:rPr>
                <w:rFonts w:ascii="Verdana" w:hAnsi="Verdana"/>
                <w:noProof/>
                <w:sz w:val="18"/>
                <w:szCs w:val="18"/>
              </w:rPr>
              <w:t xml:space="preserve"> </w:t>
            </w:r>
            <w:r w:rsidRPr="00A71C8C">
              <w:rPr>
                <w:rFonts w:ascii="Verdana" w:hAnsi="Verdana"/>
                <w:noProof/>
                <w:sz w:val="18"/>
                <w:szCs w:val="18"/>
              </w:rPr>
              <w:t>zijn aanwezig;</w:t>
            </w:r>
          </w:p>
          <w:p w14:paraId="6BE98BFF" w14:textId="6BFF65C1"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brandmeldinstallatie</w:t>
            </w:r>
            <w:r w:rsidR="00172BF9">
              <w:rPr>
                <w:rFonts w:ascii="Verdana" w:hAnsi="Verdana"/>
                <w:noProof/>
                <w:sz w:val="18"/>
                <w:szCs w:val="18"/>
              </w:rPr>
              <w:t xml:space="preserve"> is aanwezig</w:t>
            </w:r>
            <w:r w:rsidRPr="00A71C8C">
              <w:rPr>
                <w:rFonts w:ascii="Verdana" w:hAnsi="Verdana"/>
                <w:noProof/>
                <w:sz w:val="18"/>
                <w:szCs w:val="18"/>
              </w:rPr>
              <w:t>;</w:t>
            </w:r>
          </w:p>
          <w:p w14:paraId="79ACA20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verlichting is voldoende;</w:t>
            </w:r>
          </w:p>
          <w:p w14:paraId="6ED1ECF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elektrische voorzieningen zijn op orde;</w:t>
            </w:r>
          </w:p>
          <w:p w14:paraId="067DBA7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stellingen en kasten zijn stabiel opgesteld;</w:t>
            </w:r>
          </w:p>
          <w:p w14:paraId="2068551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trappen en ladders zijn veilig;</w:t>
            </w:r>
          </w:p>
          <w:p w14:paraId="5D95C4C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transparante deuren zijn op ooghoogte gemarkeerd;</w:t>
            </w:r>
          </w:p>
          <w:p w14:paraId="55AAC33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automatische deuren en hekken leveren geen gevaar op.</w:t>
            </w:r>
          </w:p>
          <w:p w14:paraId="5DA9F7C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3FECFF2" w14:textId="77777777" w:rsidTr="002E4CDD">
        <w:tc>
          <w:tcPr>
            <w:tcW w:w="2405" w:type="dxa"/>
            <w:gridSpan w:val="2"/>
            <w:tcBorders>
              <w:right w:val="nil"/>
            </w:tcBorders>
          </w:tcPr>
          <w:p w14:paraId="17BE3C07" w14:textId="59A19D2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8118A98"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1740FA9" w14:textId="77777777" w:rsidTr="002E4CDD">
        <w:trPr>
          <w:trHeight w:val="535"/>
        </w:trPr>
        <w:tc>
          <w:tcPr>
            <w:tcW w:w="9776" w:type="dxa"/>
            <w:gridSpan w:val="3"/>
            <w:tcBorders>
              <w:bottom w:val="single" w:sz="4" w:space="0" w:color="auto"/>
            </w:tcBorders>
          </w:tcPr>
          <w:p w14:paraId="717C51F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4960CBB7" w14:textId="5C98858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2352A243" w14:textId="77777777" w:rsidTr="002E4CDD">
        <w:tc>
          <w:tcPr>
            <w:tcW w:w="1928" w:type="dxa"/>
            <w:tcBorders>
              <w:right w:val="nil"/>
            </w:tcBorders>
          </w:tcPr>
          <w:p w14:paraId="7C899A9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5FD592B"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34279D70" w14:textId="77777777" w:rsidR="00034D85" w:rsidRPr="00A71C8C" w:rsidRDefault="00034D85" w:rsidP="00A71C8C">
      <w:pPr>
        <w:keepLines/>
        <w:tabs>
          <w:tab w:val="left" w:pos="2410"/>
        </w:tabs>
        <w:spacing w:line="280" w:lineRule="exact"/>
        <w:rPr>
          <w:rFonts w:ascii="Verdana" w:hAnsi="Verdana"/>
          <w:sz w:val="18"/>
          <w:szCs w:val="18"/>
        </w:rPr>
      </w:pPr>
    </w:p>
    <w:p w14:paraId="6ECF94E5" w14:textId="02FA8B00"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60B32BCE"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13D8E5F4"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E7B7001" w14:textId="77777777" w:rsidTr="002E4CDD">
        <w:trPr>
          <w:tblHeader/>
        </w:trPr>
        <w:tc>
          <w:tcPr>
            <w:tcW w:w="2405" w:type="dxa"/>
            <w:gridSpan w:val="2"/>
            <w:tcBorders>
              <w:bottom w:val="nil"/>
              <w:right w:val="nil"/>
            </w:tcBorders>
          </w:tcPr>
          <w:p w14:paraId="2C9012C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2E2CF9E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3820C9C9" w14:textId="77777777" w:rsidTr="002E4CDD">
        <w:trPr>
          <w:tblHeader/>
        </w:trPr>
        <w:tc>
          <w:tcPr>
            <w:tcW w:w="2405" w:type="dxa"/>
            <w:gridSpan w:val="2"/>
            <w:tcBorders>
              <w:top w:val="nil"/>
              <w:right w:val="nil"/>
            </w:tcBorders>
          </w:tcPr>
          <w:p w14:paraId="3084977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9B3F73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M8</w:t>
            </w:r>
          </w:p>
        </w:tc>
      </w:tr>
      <w:tr w:rsidR="00034D85" w:rsidRPr="00A71C8C" w14:paraId="0A36CA5B" w14:textId="77777777" w:rsidTr="002E4CDD">
        <w:trPr>
          <w:tblHeader/>
        </w:trPr>
        <w:tc>
          <w:tcPr>
            <w:tcW w:w="2405" w:type="dxa"/>
            <w:gridSpan w:val="2"/>
            <w:tcBorders>
              <w:right w:val="nil"/>
            </w:tcBorders>
          </w:tcPr>
          <w:p w14:paraId="5CE9E9B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4B7756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een behaaglijk binnenklimaat?</w:t>
            </w:r>
          </w:p>
          <w:p w14:paraId="5D1F0605"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4EB632D" w14:textId="77777777" w:rsidTr="002E4CDD">
        <w:tc>
          <w:tcPr>
            <w:tcW w:w="2405" w:type="dxa"/>
            <w:gridSpan w:val="2"/>
            <w:tcBorders>
              <w:right w:val="nil"/>
            </w:tcBorders>
          </w:tcPr>
          <w:p w14:paraId="72FDC50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C7D3BD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behaaglijkheid van het binnenklimaat bestaat uit een combinatie van factoren:</w:t>
            </w:r>
          </w:p>
          <w:p w14:paraId="3B6DA94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Voldoende ventilatie (frisse lucht). Een mechanisch ventilatiesysteem moet per persoon per uur ten minste 30 m³ verse buitenlucht toevoeren en dezelfde hoeveelheid verbruikte lucht afvoeren.</w:t>
            </w:r>
          </w:p>
          <w:p w14:paraId="7903100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Temperatuur is niet te hoog en niet te laag. Streefwaarden zijn 20 – 24º C (winter) en 23 – 26º C (zomer).</w:t>
            </w:r>
          </w:p>
          <w:p w14:paraId="0589FE1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Geen of weinig tocht.</w:t>
            </w:r>
          </w:p>
          <w:p w14:paraId="0BAF13C7" w14:textId="77777777" w:rsidR="00172BF9" w:rsidRPr="00AE111E" w:rsidRDefault="00172BF9" w:rsidP="00172BF9">
            <w:pPr>
              <w:keepLines/>
              <w:spacing w:line="280" w:lineRule="exact"/>
              <w:rPr>
                <w:rFonts w:ascii="Verdana" w:hAnsi="Verdana"/>
                <w:noProof/>
                <w:sz w:val="18"/>
                <w:szCs w:val="18"/>
              </w:rPr>
            </w:pPr>
            <w:r w:rsidRPr="00AE111E">
              <w:rPr>
                <w:rFonts w:ascii="Verdana" w:hAnsi="Verdana"/>
                <w:noProof/>
                <w:sz w:val="18"/>
                <w:szCs w:val="18"/>
              </w:rPr>
              <w:t xml:space="preserve">Bij de beoordeling moet rekening worden gehouden </w:t>
            </w:r>
            <w:r>
              <w:rPr>
                <w:rFonts w:ascii="Verdana" w:hAnsi="Verdana"/>
                <w:noProof/>
                <w:sz w:val="18"/>
                <w:szCs w:val="18"/>
              </w:rPr>
              <w:t xml:space="preserve">met </w:t>
            </w:r>
            <w:r w:rsidRPr="00AE111E">
              <w:rPr>
                <w:rFonts w:ascii="Verdana" w:hAnsi="Verdana"/>
                <w:noProof/>
                <w:sz w:val="18"/>
                <w:szCs w:val="18"/>
              </w:rPr>
              <w:t>onderling</w:t>
            </w:r>
            <w:r>
              <w:rPr>
                <w:rFonts w:ascii="Verdana" w:hAnsi="Verdana"/>
                <w:noProof/>
                <w:sz w:val="18"/>
                <w:szCs w:val="18"/>
              </w:rPr>
              <w:t>e</w:t>
            </w:r>
            <w:r w:rsidRPr="00AE111E">
              <w:rPr>
                <w:rFonts w:ascii="Verdana" w:hAnsi="Verdana"/>
                <w:noProof/>
                <w:sz w:val="18"/>
                <w:szCs w:val="18"/>
              </w:rPr>
              <w:t xml:space="preserve"> verschillen in klimaatbeleving</w:t>
            </w:r>
            <w:r>
              <w:rPr>
                <w:rFonts w:ascii="Verdana" w:hAnsi="Verdana"/>
                <w:noProof/>
                <w:sz w:val="18"/>
                <w:szCs w:val="18"/>
              </w:rPr>
              <w:t xml:space="preserve"> van mensen</w:t>
            </w:r>
            <w:r w:rsidRPr="00AE111E">
              <w:rPr>
                <w:rFonts w:ascii="Verdana" w:hAnsi="Verdana"/>
                <w:noProof/>
                <w:sz w:val="18"/>
                <w:szCs w:val="18"/>
              </w:rPr>
              <w:t>.</w:t>
            </w:r>
          </w:p>
          <w:p w14:paraId="7819129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74788F2" w14:textId="77777777" w:rsidTr="002E4CDD">
        <w:tc>
          <w:tcPr>
            <w:tcW w:w="2405" w:type="dxa"/>
            <w:gridSpan w:val="2"/>
            <w:tcBorders>
              <w:right w:val="nil"/>
            </w:tcBorders>
          </w:tcPr>
          <w:p w14:paraId="0548AF43" w14:textId="62465D9C"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0783ED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Onderzoek naar de oorzaak van een onbehagelijk binnenklimaat. Daarbij worden in ieder geval de volgende mogelijke oorzaken ondezocht:</w:t>
            </w:r>
          </w:p>
          <w:p w14:paraId="300F52A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onvoldoende ventilatie;</w:t>
            </w:r>
          </w:p>
          <w:p w14:paraId="56E2083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slechte beheersing binnentemperatuur;</w:t>
            </w:r>
          </w:p>
          <w:p w14:paraId="3861E70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tocht.</w:t>
            </w:r>
          </w:p>
          <w:p w14:paraId="1EE877C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E778064" w14:textId="77777777" w:rsidTr="002E4CDD">
        <w:trPr>
          <w:trHeight w:val="535"/>
        </w:trPr>
        <w:tc>
          <w:tcPr>
            <w:tcW w:w="9776" w:type="dxa"/>
            <w:gridSpan w:val="3"/>
            <w:tcBorders>
              <w:bottom w:val="single" w:sz="4" w:space="0" w:color="auto"/>
            </w:tcBorders>
          </w:tcPr>
          <w:p w14:paraId="6E5D979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178D3002" w14:textId="66539FAD"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716AB869" w14:textId="77777777" w:rsidTr="002E4CDD">
        <w:tc>
          <w:tcPr>
            <w:tcW w:w="1928" w:type="dxa"/>
            <w:tcBorders>
              <w:right w:val="nil"/>
            </w:tcBorders>
          </w:tcPr>
          <w:p w14:paraId="698530A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5A76216"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26318CDB" w14:textId="77777777" w:rsidR="00034D85" w:rsidRPr="00A71C8C" w:rsidRDefault="00034D85" w:rsidP="00A71C8C">
      <w:pPr>
        <w:keepLines/>
        <w:tabs>
          <w:tab w:val="left" w:pos="2410"/>
        </w:tabs>
        <w:spacing w:line="280" w:lineRule="exact"/>
        <w:rPr>
          <w:rFonts w:ascii="Verdana" w:hAnsi="Verdana"/>
          <w:sz w:val="18"/>
          <w:szCs w:val="18"/>
        </w:rPr>
      </w:pPr>
    </w:p>
    <w:p w14:paraId="55F57903"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D9669A9" w14:textId="77777777" w:rsidTr="002E4CDD">
        <w:trPr>
          <w:tblHeader/>
        </w:trPr>
        <w:tc>
          <w:tcPr>
            <w:tcW w:w="2405" w:type="dxa"/>
            <w:gridSpan w:val="2"/>
            <w:tcBorders>
              <w:bottom w:val="nil"/>
              <w:right w:val="nil"/>
            </w:tcBorders>
          </w:tcPr>
          <w:p w14:paraId="45303E8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66DCBEF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Meldkamer</w:t>
            </w:r>
            <w:r w:rsidRPr="00A71C8C">
              <w:rPr>
                <w:rFonts w:ascii="Verdana" w:hAnsi="Verdana"/>
                <w:sz w:val="18"/>
                <w:szCs w:val="18"/>
              </w:rPr>
              <w:t xml:space="preserve"> </w:t>
            </w:r>
          </w:p>
        </w:tc>
      </w:tr>
      <w:tr w:rsidR="00034D85" w:rsidRPr="00A71C8C" w14:paraId="5F3E038D" w14:textId="77777777" w:rsidTr="002E4CDD">
        <w:trPr>
          <w:tblHeader/>
        </w:trPr>
        <w:tc>
          <w:tcPr>
            <w:tcW w:w="2405" w:type="dxa"/>
            <w:gridSpan w:val="2"/>
            <w:tcBorders>
              <w:top w:val="nil"/>
              <w:right w:val="nil"/>
            </w:tcBorders>
          </w:tcPr>
          <w:p w14:paraId="4E605C2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1BB086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M9</w:t>
            </w:r>
          </w:p>
        </w:tc>
      </w:tr>
      <w:tr w:rsidR="00034D85" w:rsidRPr="00A71C8C" w14:paraId="15EAE47F" w14:textId="77777777" w:rsidTr="002E4CDD">
        <w:trPr>
          <w:tblHeader/>
        </w:trPr>
        <w:tc>
          <w:tcPr>
            <w:tcW w:w="2405" w:type="dxa"/>
            <w:gridSpan w:val="2"/>
            <w:tcBorders>
              <w:right w:val="nil"/>
            </w:tcBorders>
          </w:tcPr>
          <w:p w14:paraId="691B118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E7CA26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Overige risico's</w:t>
            </w:r>
          </w:p>
          <w:p w14:paraId="1E6EA634"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E50BE20" w14:textId="77777777" w:rsidTr="002E4CDD">
        <w:tc>
          <w:tcPr>
            <w:tcW w:w="2405" w:type="dxa"/>
            <w:gridSpan w:val="2"/>
            <w:tcBorders>
              <w:right w:val="nil"/>
            </w:tcBorders>
          </w:tcPr>
          <w:p w14:paraId="6F4C9A2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8C39978" w14:textId="3287527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Mochten er arborisico's ontbreken in de vragenlijst, noteer d</w:t>
            </w:r>
            <w:r w:rsidR="00172BF9">
              <w:rPr>
                <w:rFonts w:ascii="Verdana" w:hAnsi="Verdana"/>
                <w:noProof/>
                <w:sz w:val="18"/>
                <w:szCs w:val="18"/>
              </w:rPr>
              <w:t>eze</w:t>
            </w:r>
            <w:r w:rsidRPr="00A71C8C">
              <w:rPr>
                <w:rFonts w:ascii="Verdana" w:hAnsi="Verdana"/>
                <w:noProof/>
                <w:sz w:val="18"/>
                <w:szCs w:val="18"/>
              </w:rPr>
              <w:t xml:space="preserve"> dan hier. </w:t>
            </w:r>
            <w:r w:rsidR="00172BF9">
              <w:rPr>
                <w:rFonts w:ascii="Verdana" w:hAnsi="Verdana"/>
                <w:noProof/>
                <w:sz w:val="18"/>
                <w:szCs w:val="18"/>
              </w:rPr>
              <w:t>U</w:t>
            </w:r>
            <w:r w:rsidRPr="00A71C8C">
              <w:rPr>
                <w:rFonts w:ascii="Verdana" w:hAnsi="Verdana"/>
                <w:noProof/>
                <w:sz w:val="18"/>
                <w:szCs w:val="18"/>
              </w:rPr>
              <w:t xml:space="preserve"> moet zorg dragen voor een volledige inventarisatie en evaluatie. Denk bijvoorbeeld aan geluidsoverlast. Hoewel schadelijke geluidsniveaus niet voorkomen kan geluidshinder storend zijn in het uitvoeren van het werk.</w:t>
            </w:r>
          </w:p>
          <w:p w14:paraId="32E38ACE"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89C4BBA" w14:textId="77777777" w:rsidTr="002E4CDD">
        <w:tc>
          <w:tcPr>
            <w:tcW w:w="2405" w:type="dxa"/>
            <w:gridSpan w:val="2"/>
            <w:tcBorders>
              <w:right w:val="nil"/>
            </w:tcBorders>
          </w:tcPr>
          <w:p w14:paraId="5A9AC1CB" w14:textId="3121A32A"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931C2A">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7E095F5C"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BAA622F" w14:textId="77777777" w:rsidTr="002E4CDD">
        <w:trPr>
          <w:trHeight w:val="535"/>
        </w:trPr>
        <w:tc>
          <w:tcPr>
            <w:tcW w:w="9776" w:type="dxa"/>
            <w:gridSpan w:val="3"/>
            <w:tcBorders>
              <w:bottom w:val="single" w:sz="4" w:space="0" w:color="auto"/>
            </w:tcBorders>
          </w:tcPr>
          <w:p w14:paraId="2F11E96D"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5D34BFAE" w14:textId="3A88496C"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13E5C4ED" w14:textId="77777777" w:rsidTr="002E4CDD">
        <w:tc>
          <w:tcPr>
            <w:tcW w:w="1928" w:type="dxa"/>
            <w:tcBorders>
              <w:right w:val="nil"/>
            </w:tcBorders>
          </w:tcPr>
          <w:p w14:paraId="6285751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4EA199F" w14:textId="77777777" w:rsidR="00034D85" w:rsidRPr="00A71C8C" w:rsidRDefault="00034D85" w:rsidP="00172BF9">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Overige risico's</w:t>
            </w:r>
            <w:r w:rsidRPr="00A71C8C">
              <w:rPr>
                <w:rFonts w:ascii="Verdana" w:hAnsi="Verdana"/>
                <w:sz w:val="18"/>
                <w:szCs w:val="18"/>
              </w:rPr>
              <w:tab/>
            </w:r>
          </w:p>
        </w:tc>
      </w:tr>
    </w:tbl>
    <w:p w14:paraId="70C07B9B" w14:textId="77777777" w:rsidR="00034D85" w:rsidRPr="00A71C8C" w:rsidRDefault="00034D85" w:rsidP="00A71C8C">
      <w:pPr>
        <w:keepLines/>
        <w:tabs>
          <w:tab w:val="left" w:pos="2410"/>
        </w:tabs>
        <w:spacing w:line="280" w:lineRule="exact"/>
        <w:rPr>
          <w:rFonts w:ascii="Verdana" w:hAnsi="Verdana"/>
          <w:sz w:val="18"/>
          <w:szCs w:val="18"/>
        </w:rPr>
      </w:pPr>
    </w:p>
    <w:p w14:paraId="2352DC67"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48480DA6" w14:textId="77777777" w:rsidR="00C0087F" w:rsidRDefault="00C0087F">
      <w: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7084FAD" w14:textId="77777777" w:rsidTr="002E4CDD">
        <w:trPr>
          <w:tblHeader/>
        </w:trPr>
        <w:tc>
          <w:tcPr>
            <w:tcW w:w="2405" w:type="dxa"/>
            <w:gridSpan w:val="2"/>
            <w:tcBorders>
              <w:bottom w:val="nil"/>
              <w:right w:val="nil"/>
            </w:tcBorders>
          </w:tcPr>
          <w:p w14:paraId="3CDE0EE5" w14:textId="122FA134"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2DEE38DD"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0E85EB03" w14:textId="77777777" w:rsidTr="002E4CDD">
        <w:trPr>
          <w:tblHeader/>
        </w:trPr>
        <w:tc>
          <w:tcPr>
            <w:tcW w:w="2405" w:type="dxa"/>
            <w:gridSpan w:val="2"/>
            <w:tcBorders>
              <w:top w:val="nil"/>
              <w:right w:val="nil"/>
            </w:tcBorders>
          </w:tcPr>
          <w:p w14:paraId="04E56E1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70BC9AA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w:t>
            </w:r>
          </w:p>
        </w:tc>
      </w:tr>
      <w:tr w:rsidR="00034D85" w:rsidRPr="00A71C8C" w14:paraId="0BFA9292" w14:textId="77777777" w:rsidTr="002E4CDD">
        <w:trPr>
          <w:tblHeader/>
        </w:trPr>
        <w:tc>
          <w:tcPr>
            <w:tcW w:w="2405" w:type="dxa"/>
            <w:gridSpan w:val="2"/>
            <w:tcBorders>
              <w:right w:val="nil"/>
            </w:tcBorders>
          </w:tcPr>
          <w:p w14:paraId="42958C9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E40113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er met de ondernemingsraad overlegd over arbeidsomstandigheden?</w:t>
            </w:r>
          </w:p>
          <w:p w14:paraId="7AE05A71"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871ACAF" w14:textId="77777777" w:rsidTr="002E4CDD">
        <w:tc>
          <w:tcPr>
            <w:tcW w:w="2405" w:type="dxa"/>
            <w:gridSpan w:val="2"/>
            <w:tcBorders>
              <w:right w:val="nil"/>
            </w:tcBorders>
          </w:tcPr>
          <w:p w14:paraId="26D5A5B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D42F33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OR heeft op basis van de Arbowet en de Wet op de ondernemingsraden de volgende rechten:</w:t>
            </w:r>
          </w:p>
          <w:p w14:paraId="3C792C0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instemmingsrecht op belangrijke regelingen betreffende de veiligheid en gezondheid van de medewerkers, onder welke de opzet, inhoud en organisatie van de RI&amp;E (d.w.z. de ervoor gehanteerde methode) en het verzuimprotocol;</w:t>
            </w:r>
          </w:p>
          <w:p w14:paraId="0F9A87B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recht om kennis te nemen van de adviezen van de arbodienst of arbodeskundige;</w:t>
            </w:r>
          </w:p>
          <w:p w14:paraId="365577C2" w14:textId="1D0D120E"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instemmingsrecht over het algemene arbobeleid, de organisatie van de deskundige ondersteuning, de keuze en het contract met een arbodienst of arbodeskundige en de organisatie van de bedrijfshulpverlening;</w:t>
            </w:r>
          </w:p>
          <w:p w14:paraId="07E0261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recht op ondersteuning door deskundigen;</w:t>
            </w:r>
          </w:p>
          <w:p w14:paraId="3D23222B" w14:textId="197A6F71"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instemming</w:t>
            </w:r>
            <w:r w:rsidR="00172BF9">
              <w:rPr>
                <w:rFonts w:ascii="Verdana" w:hAnsi="Verdana"/>
                <w:noProof/>
                <w:sz w:val="18"/>
                <w:szCs w:val="18"/>
              </w:rPr>
              <w:t>s</w:t>
            </w:r>
            <w:r w:rsidRPr="00A71C8C">
              <w:rPr>
                <w:rFonts w:ascii="Verdana" w:hAnsi="Verdana"/>
                <w:noProof/>
                <w:sz w:val="18"/>
                <w:szCs w:val="18"/>
              </w:rPr>
              <w:t>recht bij de organisatie van de preventietaken, zoals bij de keuze van de preventiemedewerker;</w:t>
            </w:r>
          </w:p>
          <w:p w14:paraId="07E29A3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recht op informatie door de werkgever over de schriftelijke RI&amp;E;</w:t>
            </w:r>
          </w:p>
          <w:p w14:paraId="1B4344F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recht om met de Inspectie SZW te overleggen en haar bij een bedrijfsbezoek te vergezellen;</w:t>
            </w:r>
          </w:p>
          <w:p w14:paraId="7EB888E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recht om commentaar te leveren (adviesrecht) op het Plan van Aanpak en de jaarlijkse rapportage hierover.</w:t>
            </w:r>
          </w:p>
          <w:p w14:paraId="0869A87E"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BA20350" w14:textId="77777777" w:rsidTr="002E4CDD">
        <w:tc>
          <w:tcPr>
            <w:tcW w:w="2405" w:type="dxa"/>
            <w:gridSpan w:val="2"/>
            <w:tcBorders>
              <w:right w:val="nil"/>
            </w:tcBorders>
          </w:tcPr>
          <w:p w14:paraId="1BFA9749" w14:textId="197588FB"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78A7999" w14:textId="47884AB9"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introductie van arbo als vast agendapunt in de overlegvergaderingen tussen directie en OR;</w:t>
            </w:r>
          </w:p>
          <w:p w14:paraId="1667D79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arbodoelstellingen, het contract met de arbodienst, de RI&amp;E en het Plan van Aanpak worden agendapunten van het overleg tussen directie en OR;</w:t>
            </w:r>
          </w:p>
          <w:p w14:paraId="28C7BDF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de preventiemedewerker organiseert het overleg over arbo.</w:t>
            </w:r>
          </w:p>
          <w:p w14:paraId="11CF5FFC"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F94A6F0" w14:textId="77777777" w:rsidTr="002E4CDD">
        <w:trPr>
          <w:trHeight w:val="535"/>
        </w:trPr>
        <w:tc>
          <w:tcPr>
            <w:tcW w:w="9776" w:type="dxa"/>
            <w:gridSpan w:val="3"/>
            <w:tcBorders>
              <w:bottom w:val="single" w:sz="4" w:space="0" w:color="auto"/>
            </w:tcBorders>
          </w:tcPr>
          <w:p w14:paraId="7165F9D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702D9406" w14:textId="73C65B9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76872013" w14:textId="77777777" w:rsidTr="002E4CDD">
        <w:tc>
          <w:tcPr>
            <w:tcW w:w="1928" w:type="dxa"/>
            <w:tcBorders>
              <w:right w:val="nil"/>
            </w:tcBorders>
          </w:tcPr>
          <w:p w14:paraId="24D5094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BD286B9" w14:textId="77777777" w:rsidR="00034D85" w:rsidRPr="00A71C8C" w:rsidRDefault="00034D85" w:rsidP="002E4704">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38E673EF" w14:textId="77777777" w:rsidR="00034D85" w:rsidRPr="00A71C8C" w:rsidRDefault="00034D85" w:rsidP="00A71C8C">
      <w:pPr>
        <w:keepLines/>
        <w:tabs>
          <w:tab w:val="left" w:pos="2410"/>
        </w:tabs>
        <w:spacing w:line="280" w:lineRule="exact"/>
        <w:rPr>
          <w:rFonts w:ascii="Verdana" w:hAnsi="Verdana"/>
          <w:sz w:val="18"/>
          <w:szCs w:val="18"/>
        </w:rPr>
      </w:pPr>
    </w:p>
    <w:p w14:paraId="7BFA7B67" w14:textId="3A62D8F1" w:rsidR="002E470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7D296F3D" w14:textId="77777777" w:rsidR="002E4704" w:rsidRDefault="002E4704">
      <w:pPr>
        <w:spacing w:after="200" w:line="276" w:lineRule="auto"/>
        <w:rPr>
          <w:rFonts w:ascii="Verdana" w:hAnsi="Verdana"/>
          <w:sz w:val="18"/>
          <w:szCs w:val="18"/>
        </w:rPr>
      </w:pPr>
      <w:r>
        <w:rPr>
          <w:rFonts w:ascii="Verdana" w:hAnsi="Verdana"/>
          <w:sz w:val="18"/>
          <w:szCs w:val="18"/>
        </w:rPr>
        <w:br w:type="page"/>
      </w:r>
    </w:p>
    <w:tbl>
      <w:tblPr>
        <w:tblStyle w:val="Tabelraster"/>
        <w:tblW w:w="9634" w:type="dxa"/>
        <w:tblLayout w:type="fixed"/>
        <w:tblLook w:val="04A0" w:firstRow="1" w:lastRow="0" w:firstColumn="1" w:lastColumn="0" w:noHBand="0" w:noVBand="1"/>
      </w:tblPr>
      <w:tblGrid>
        <w:gridCol w:w="1928"/>
        <w:gridCol w:w="477"/>
        <w:gridCol w:w="7229"/>
      </w:tblGrid>
      <w:tr w:rsidR="00034D85" w:rsidRPr="00A71C8C" w14:paraId="3EBCFE48" w14:textId="77777777" w:rsidTr="002E4CDD">
        <w:trPr>
          <w:tblHeader/>
        </w:trPr>
        <w:tc>
          <w:tcPr>
            <w:tcW w:w="2405" w:type="dxa"/>
            <w:gridSpan w:val="2"/>
            <w:tcBorders>
              <w:bottom w:val="nil"/>
              <w:right w:val="nil"/>
            </w:tcBorders>
          </w:tcPr>
          <w:p w14:paraId="535D079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229" w:type="dxa"/>
            <w:tcBorders>
              <w:left w:val="nil"/>
              <w:bottom w:val="nil"/>
            </w:tcBorders>
          </w:tcPr>
          <w:p w14:paraId="32FA132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497DD5ED" w14:textId="77777777" w:rsidTr="002E4CDD">
        <w:trPr>
          <w:tblHeader/>
        </w:trPr>
        <w:tc>
          <w:tcPr>
            <w:tcW w:w="2405" w:type="dxa"/>
            <w:gridSpan w:val="2"/>
            <w:tcBorders>
              <w:top w:val="nil"/>
              <w:right w:val="nil"/>
            </w:tcBorders>
          </w:tcPr>
          <w:p w14:paraId="7373DE7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229" w:type="dxa"/>
            <w:tcBorders>
              <w:top w:val="nil"/>
              <w:left w:val="nil"/>
            </w:tcBorders>
          </w:tcPr>
          <w:p w14:paraId="3F2A013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w:t>
            </w:r>
          </w:p>
        </w:tc>
      </w:tr>
      <w:tr w:rsidR="00034D85" w:rsidRPr="00A71C8C" w14:paraId="5B465A3B" w14:textId="77777777" w:rsidTr="002E4CDD">
        <w:trPr>
          <w:tblHeader/>
        </w:trPr>
        <w:tc>
          <w:tcPr>
            <w:tcW w:w="2405" w:type="dxa"/>
            <w:gridSpan w:val="2"/>
            <w:tcBorders>
              <w:right w:val="nil"/>
            </w:tcBorders>
          </w:tcPr>
          <w:p w14:paraId="7B84C65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229" w:type="dxa"/>
            <w:tcBorders>
              <w:left w:val="nil"/>
            </w:tcBorders>
          </w:tcPr>
          <w:p w14:paraId="2FBA620F" w14:textId="6B36D525"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de afspraken rond de Periodieke Arbeidsgezondheid</w:t>
            </w:r>
            <w:r w:rsidR="008E185B">
              <w:rPr>
                <w:rFonts w:ascii="Verdana" w:hAnsi="Verdana"/>
                <w:b/>
                <w:noProof/>
                <w:sz w:val="18"/>
                <w:szCs w:val="18"/>
              </w:rPr>
              <w:t>s</w:t>
            </w:r>
            <w:r w:rsidRPr="00A71C8C">
              <w:rPr>
                <w:rFonts w:ascii="Verdana" w:hAnsi="Verdana"/>
                <w:b/>
                <w:noProof/>
                <w:sz w:val="18"/>
                <w:szCs w:val="18"/>
              </w:rPr>
              <w:t>kundige Monitor (PAM) gevolgd?  Lees in de toelichting welke afspraken gevolgd moet</w:t>
            </w:r>
            <w:r w:rsidR="002E4704">
              <w:rPr>
                <w:rFonts w:ascii="Verdana" w:hAnsi="Verdana"/>
                <w:b/>
                <w:noProof/>
                <w:sz w:val="18"/>
                <w:szCs w:val="18"/>
              </w:rPr>
              <w:t>en</w:t>
            </w:r>
            <w:r w:rsidRPr="00A71C8C">
              <w:rPr>
                <w:rFonts w:ascii="Verdana" w:hAnsi="Verdana"/>
                <w:b/>
                <w:noProof/>
                <w:sz w:val="18"/>
                <w:szCs w:val="18"/>
              </w:rPr>
              <w:t xml:space="preserve"> worden.</w:t>
            </w:r>
          </w:p>
          <w:p w14:paraId="1C509A90"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EF439BE" w14:textId="77777777" w:rsidTr="002E4CDD">
        <w:tc>
          <w:tcPr>
            <w:tcW w:w="2405" w:type="dxa"/>
            <w:gridSpan w:val="2"/>
            <w:tcBorders>
              <w:right w:val="nil"/>
            </w:tcBorders>
          </w:tcPr>
          <w:p w14:paraId="3500740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229" w:type="dxa"/>
            <w:tcBorders>
              <w:left w:val="nil"/>
            </w:tcBorders>
          </w:tcPr>
          <w:p w14:paraId="169C41BB" w14:textId="2F2337A0" w:rsidR="002E4704" w:rsidRPr="00AE111E" w:rsidRDefault="002E4704" w:rsidP="002E4704">
            <w:pPr>
              <w:keepLines/>
              <w:spacing w:line="280" w:lineRule="exact"/>
              <w:rPr>
                <w:rFonts w:ascii="Verdana" w:hAnsi="Verdana"/>
                <w:noProof/>
                <w:sz w:val="18"/>
                <w:szCs w:val="18"/>
              </w:rPr>
            </w:pPr>
            <w:r w:rsidRPr="00AE111E">
              <w:rPr>
                <w:rFonts w:ascii="Verdana" w:hAnsi="Verdana"/>
                <w:noProof/>
                <w:sz w:val="18"/>
                <w:szCs w:val="18"/>
              </w:rPr>
              <w:t xml:space="preserve">In de sector-cao is de </w:t>
            </w:r>
            <w:hyperlink r:id="rId86" w:history="1">
              <w:r w:rsidRPr="00E8327D">
                <w:rPr>
                  <w:rStyle w:val="Hyperlink"/>
                  <w:rFonts w:ascii="Verdana" w:hAnsi="Verdana"/>
                  <w:noProof/>
                  <w:sz w:val="18"/>
                  <w:szCs w:val="18"/>
                </w:rPr>
                <w:t>PAM</w:t>
              </w:r>
            </w:hyperlink>
            <w:r w:rsidRPr="00AE111E">
              <w:rPr>
                <w:rFonts w:ascii="Verdana" w:hAnsi="Verdana"/>
                <w:noProof/>
                <w:sz w:val="18"/>
                <w:szCs w:val="18"/>
              </w:rPr>
              <w:t xml:space="preserve"> verplicht gesteld voor werknemers van 40 jaar en ouder zonder dat dit rechtspositionele consequenties zal hebben. De PAM wordt minimaal eenmaal per vier jaar uitgevoerd. Voor de uitvoering van de PAM is voor werkgevers een speciale PAM-applicatie gratis beschikbaar. De uitkomsten van de PAM kunnen hierin digitaal worden verwerkt, opgeslagen en tot rapportages verwerkt. </w:t>
            </w:r>
          </w:p>
          <w:p w14:paraId="03925E48" w14:textId="77777777" w:rsidR="002E4704" w:rsidRPr="00AE111E" w:rsidRDefault="002E4704" w:rsidP="002E4704">
            <w:pPr>
              <w:keepLines/>
              <w:spacing w:line="280" w:lineRule="exact"/>
              <w:rPr>
                <w:rFonts w:ascii="Verdana" w:hAnsi="Verdana"/>
                <w:noProof/>
                <w:sz w:val="18"/>
                <w:szCs w:val="18"/>
              </w:rPr>
            </w:pPr>
            <w:r w:rsidRPr="00AE111E">
              <w:rPr>
                <w:rFonts w:ascii="Verdana" w:hAnsi="Verdana"/>
                <w:noProof/>
                <w:sz w:val="18"/>
                <w:szCs w:val="18"/>
              </w:rPr>
              <w:t>De afspraken rondom de PAM en de aanstellingskeuring zijn opgenomen in de sector-cao</w:t>
            </w:r>
            <w:r>
              <w:rPr>
                <w:rFonts w:ascii="Verdana" w:hAnsi="Verdana"/>
                <w:noProof/>
                <w:sz w:val="18"/>
                <w:szCs w:val="18"/>
              </w:rPr>
              <w:t xml:space="preserve"> ambulancezorg.</w:t>
            </w:r>
          </w:p>
          <w:p w14:paraId="7615D75E"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77658B4" w14:textId="77777777" w:rsidTr="002E4CDD">
        <w:tc>
          <w:tcPr>
            <w:tcW w:w="2405" w:type="dxa"/>
            <w:gridSpan w:val="2"/>
            <w:tcBorders>
              <w:right w:val="nil"/>
            </w:tcBorders>
          </w:tcPr>
          <w:p w14:paraId="3A580CF5" w14:textId="1BB3B580"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931C2A">
              <w:rPr>
                <w:rFonts w:ascii="Verdana" w:hAnsi="Verdana"/>
                <w:b/>
                <w:sz w:val="18"/>
                <w:szCs w:val="18"/>
              </w:rPr>
              <w:t>s</w:t>
            </w:r>
            <w:r w:rsidRPr="00A71C8C">
              <w:rPr>
                <w:rFonts w:ascii="Verdana" w:hAnsi="Verdana"/>
                <w:b/>
                <w:sz w:val="18"/>
                <w:szCs w:val="18"/>
              </w:rPr>
              <w:t>uggestie:</w:t>
            </w:r>
          </w:p>
        </w:tc>
        <w:tc>
          <w:tcPr>
            <w:tcW w:w="7229" w:type="dxa"/>
            <w:tcBorders>
              <w:left w:val="nil"/>
            </w:tcBorders>
          </w:tcPr>
          <w:p w14:paraId="5EF5F229" w14:textId="65A9029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afspra</w:t>
            </w:r>
            <w:r w:rsidR="002E4704">
              <w:rPr>
                <w:rFonts w:ascii="Verdana" w:hAnsi="Verdana"/>
                <w:noProof/>
                <w:sz w:val="18"/>
                <w:szCs w:val="18"/>
              </w:rPr>
              <w:t>ken rond de PAM uit de cao</w:t>
            </w:r>
            <w:r w:rsidRPr="00A71C8C">
              <w:rPr>
                <w:rFonts w:ascii="Verdana" w:hAnsi="Verdana"/>
                <w:noProof/>
                <w:sz w:val="18"/>
                <w:szCs w:val="18"/>
              </w:rPr>
              <w:t xml:space="preserve"> worden gevolgd.</w:t>
            </w:r>
          </w:p>
          <w:p w14:paraId="1C5802F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8264734" w14:textId="77777777" w:rsidTr="002E4CDD">
        <w:trPr>
          <w:trHeight w:val="535"/>
        </w:trPr>
        <w:tc>
          <w:tcPr>
            <w:tcW w:w="9634" w:type="dxa"/>
            <w:gridSpan w:val="3"/>
            <w:tcBorders>
              <w:bottom w:val="single" w:sz="4" w:space="0" w:color="auto"/>
            </w:tcBorders>
          </w:tcPr>
          <w:p w14:paraId="1235DA38"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37014E51" w14:textId="7C51CA99"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931C2A">
              <w:rPr>
                <w:rFonts w:ascii="Verdana" w:hAnsi="Verdana"/>
                <w:sz w:val="18"/>
                <w:szCs w:val="18"/>
              </w:rPr>
              <w:t xml:space="preserve"> </w:t>
            </w:r>
            <w:r w:rsidRPr="00A71C8C">
              <w:rPr>
                <w:rFonts w:ascii="Verdana" w:hAnsi="Verdana"/>
                <w:sz w:val="18"/>
                <w:szCs w:val="18"/>
              </w:rPr>
              <w:t>Geen / aanvaardbaar risico; 2= Mogelijk risico; 3=</w:t>
            </w:r>
            <w:r w:rsidR="00931C2A">
              <w:rPr>
                <w:rFonts w:ascii="Verdana" w:hAnsi="Verdana"/>
                <w:sz w:val="18"/>
                <w:szCs w:val="18"/>
              </w:rPr>
              <w:t xml:space="preserve"> </w:t>
            </w:r>
            <w:r w:rsidRPr="00A71C8C">
              <w:rPr>
                <w:rFonts w:ascii="Verdana" w:hAnsi="Verdana"/>
                <w:sz w:val="18"/>
                <w:szCs w:val="18"/>
              </w:rPr>
              <w:t>Belangrijk risico; 4=</w:t>
            </w:r>
            <w:r w:rsidR="00931C2A">
              <w:rPr>
                <w:rFonts w:ascii="Verdana" w:hAnsi="Verdana"/>
                <w:sz w:val="18"/>
                <w:szCs w:val="18"/>
              </w:rPr>
              <w:t xml:space="preserve"> </w:t>
            </w:r>
            <w:r w:rsidRPr="00A71C8C">
              <w:rPr>
                <w:rFonts w:ascii="Verdana" w:hAnsi="Verdana"/>
                <w:sz w:val="18"/>
                <w:szCs w:val="18"/>
              </w:rPr>
              <w:t>Hoog risico; 5=</w:t>
            </w:r>
            <w:r w:rsidR="00931C2A">
              <w:rPr>
                <w:rFonts w:ascii="Verdana" w:hAnsi="Verdana"/>
                <w:sz w:val="18"/>
                <w:szCs w:val="18"/>
              </w:rPr>
              <w:t xml:space="preserve"> </w:t>
            </w:r>
            <w:r w:rsidRPr="00A71C8C">
              <w:rPr>
                <w:rFonts w:ascii="Verdana" w:hAnsi="Verdana"/>
                <w:sz w:val="18"/>
                <w:szCs w:val="18"/>
              </w:rPr>
              <w:t>Zeer hoog risico; W=</w:t>
            </w:r>
            <w:r w:rsidR="00931C2A">
              <w:rPr>
                <w:rFonts w:ascii="Verdana" w:hAnsi="Verdana"/>
                <w:sz w:val="18"/>
                <w:szCs w:val="18"/>
              </w:rPr>
              <w:t xml:space="preserve"> </w:t>
            </w:r>
            <w:r w:rsidRPr="00A71C8C">
              <w:rPr>
                <w:rFonts w:ascii="Verdana" w:hAnsi="Verdana"/>
                <w:sz w:val="18"/>
                <w:szCs w:val="18"/>
              </w:rPr>
              <w:t>Wettelijke verplichting</w:t>
            </w:r>
          </w:p>
        </w:tc>
      </w:tr>
      <w:tr w:rsidR="00034D85" w:rsidRPr="00A71C8C" w14:paraId="6E078B48" w14:textId="77777777" w:rsidTr="002E4CDD">
        <w:tc>
          <w:tcPr>
            <w:tcW w:w="1928" w:type="dxa"/>
            <w:tcBorders>
              <w:right w:val="nil"/>
            </w:tcBorders>
          </w:tcPr>
          <w:p w14:paraId="7F865E3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706" w:type="dxa"/>
            <w:gridSpan w:val="2"/>
            <w:tcBorders>
              <w:left w:val="nil"/>
            </w:tcBorders>
          </w:tcPr>
          <w:p w14:paraId="60D888DE" w14:textId="77777777" w:rsidR="00034D85" w:rsidRPr="00A71C8C" w:rsidRDefault="00034D85" w:rsidP="002E4704">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327732CE" w14:textId="77777777" w:rsidR="00034D85" w:rsidRPr="00A71C8C" w:rsidRDefault="00034D85" w:rsidP="00A71C8C">
      <w:pPr>
        <w:keepLines/>
        <w:tabs>
          <w:tab w:val="left" w:pos="2410"/>
        </w:tabs>
        <w:spacing w:line="280" w:lineRule="exact"/>
        <w:rPr>
          <w:rFonts w:ascii="Verdana" w:hAnsi="Verdana"/>
          <w:sz w:val="18"/>
          <w:szCs w:val="18"/>
        </w:rPr>
      </w:pPr>
    </w:p>
    <w:p w14:paraId="31A71FAA" w14:textId="77777777" w:rsidR="005F1A8E" w:rsidRDefault="005F1A8E">
      <w: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09DFCBE" w14:textId="77777777" w:rsidTr="002E4CDD">
        <w:trPr>
          <w:tblHeader/>
        </w:trPr>
        <w:tc>
          <w:tcPr>
            <w:tcW w:w="2405" w:type="dxa"/>
            <w:gridSpan w:val="2"/>
            <w:tcBorders>
              <w:bottom w:val="nil"/>
              <w:right w:val="nil"/>
            </w:tcBorders>
          </w:tcPr>
          <w:p w14:paraId="657F9104" w14:textId="24600114"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69EB3D5D"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75EE4F8F" w14:textId="77777777" w:rsidTr="002E4CDD">
        <w:trPr>
          <w:tblHeader/>
        </w:trPr>
        <w:tc>
          <w:tcPr>
            <w:tcW w:w="2405" w:type="dxa"/>
            <w:gridSpan w:val="2"/>
            <w:tcBorders>
              <w:top w:val="nil"/>
              <w:right w:val="nil"/>
            </w:tcBorders>
          </w:tcPr>
          <w:p w14:paraId="47F5C45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A7A03B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O3</w:t>
            </w:r>
          </w:p>
        </w:tc>
      </w:tr>
      <w:tr w:rsidR="00034D85" w:rsidRPr="00A71C8C" w14:paraId="0E6FC680" w14:textId="77777777" w:rsidTr="002E4CDD">
        <w:trPr>
          <w:tblHeader/>
        </w:trPr>
        <w:tc>
          <w:tcPr>
            <w:tcW w:w="2405" w:type="dxa"/>
            <w:gridSpan w:val="2"/>
            <w:tcBorders>
              <w:right w:val="nil"/>
            </w:tcBorders>
          </w:tcPr>
          <w:p w14:paraId="526F225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C85A4D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een preventiemedewerker binnen de organisatie?</w:t>
            </w:r>
          </w:p>
          <w:p w14:paraId="7E11DD9D"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E282DFF" w14:textId="77777777" w:rsidTr="002E4CDD">
        <w:tc>
          <w:tcPr>
            <w:tcW w:w="2405" w:type="dxa"/>
            <w:gridSpan w:val="2"/>
            <w:tcBorders>
              <w:right w:val="nil"/>
            </w:tcBorders>
          </w:tcPr>
          <w:p w14:paraId="711ED6B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7202FD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Er moet ten minste één preventiemedewerker zijn benoemd. Deze medewerker zorgt voor coördinatie en/of uitvoering van de volgende taken:</w:t>
            </w:r>
          </w:p>
          <w:p w14:paraId="38D8A453" w14:textId="32ACAF18"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meewerken aan het uitvoeren en opstellen van de </w:t>
            </w:r>
            <w:hyperlink r:id="rId87" w:history="1">
              <w:r w:rsidRPr="00E8327D">
                <w:rPr>
                  <w:rStyle w:val="Hyperlink"/>
                  <w:rFonts w:ascii="Verdana" w:hAnsi="Verdana"/>
                  <w:noProof/>
                  <w:sz w:val="18"/>
                  <w:szCs w:val="18"/>
                </w:rPr>
                <w:t>RI&amp;E</w:t>
              </w:r>
            </w:hyperlink>
            <w:r w:rsidRPr="00A71C8C">
              <w:rPr>
                <w:rFonts w:ascii="Verdana" w:hAnsi="Verdana"/>
                <w:noProof/>
                <w:sz w:val="18"/>
                <w:szCs w:val="18"/>
              </w:rPr>
              <w:t xml:space="preserve"> (Risico Inventarisatie &amp; -Evaluatie);</w:t>
            </w:r>
          </w:p>
          <w:p w14:paraId="6A24CDB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bijdragen aan de uitvoering van maatregelen uit het Plan van Aanpak van de RI&amp;E;</w:t>
            </w:r>
          </w:p>
          <w:p w14:paraId="20F5670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overleg voeren met en advies geven aan de OR.</w:t>
            </w:r>
          </w:p>
          <w:p w14:paraId="017D9D09" w14:textId="72B1D760" w:rsidR="00034D85" w:rsidRPr="00A71C8C" w:rsidRDefault="00C0087F" w:rsidP="00A71C8C">
            <w:pPr>
              <w:keepLines/>
              <w:tabs>
                <w:tab w:val="left" w:pos="2410"/>
              </w:tabs>
              <w:spacing w:line="280" w:lineRule="exact"/>
              <w:rPr>
                <w:rFonts w:ascii="Verdana" w:hAnsi="Verdana"/>
                <w:sz w:val="18"/>
                <w:szCs w:val="18"/>
              </w:rPr>
            </w:pPr>
            <w:r w:rsidRPr="00C0087F">
              <w:rPr>
                <w:rFonts w:ascii="Verdana" w:hAnsi="Verdana"/>
                <w:noProof/>
                <w:sz w:val="18"/>
                <w:szCs w:val="18"/>
              </w:rPr>
              <w:t xml:space="preserve">De keuze van de persoon van de preventiemedewerker en de postitie van de preventiemedewerker binnen de organisatie, hebben de instemming van de OR. </w:t>
            </w:r>
            <w:r w:rsidR="00034D85" w:rsidRPr="00A71C8C">
              <w:rPr>
                <w:rFonts w:ascii="Verdana" w:hAnsi="Verdana"/>
                <w:noProof/>
                <w:sz w:val="18"/>
                <w:szCs w:val="18"/>
              </w:rPr>
              <w:t xml:space="preserve">De preventietaken kan men naast de eigenlijke werkzaamheden uitvoeren. De preventietaken kunnen ook over meerdere personen verdeeld zijn. De invulling van de rol moet passend zijn voor de grootte van de organisatie. De directie blijft eindverantwoordelijke voor de arbeidsomstandigheden en het gevoerde beleid in </w:t>
            </w:r>
            <w:r w:rsidR="0056559A">
              <w:rPr>
                <w:rFonts w:ascii="Verdana" w:hAnsi="Verdana"/>
                <w:noProof/>
                <w:sz w:val="18"/>
                <w:szCs w:val="18"/>
              </w:rPr>
              <w:t>de organisatie</w:t>
            </w:r>
            <w:r w:rsidR="00034D85" w:rsidRPr="00A71C8C">
              <w:rPr>
                <w:rFonts w:ascii="Verdana" w:hAnsi="Verdana"/>
                <w:noProof/>
                <w:sz w:val="18"/>
                <w:szCs w:val="18"/>
              </w:rPr>
              <w:t>.</w:t>
            </w:r>
          </w:p>
          <w:p w14:paraId="4AFE058F"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BB3D610" w14:textId="77777777" w:rsidTr="002E4CDD">
        <w:tc>
          <w:tcPr>
            <w:tcW w:w="2405" w:type="dxa"/>
            <w:gridSpan w:val="2"/>
            <w:tcBorders>
              <w:right w:val="nil"/>
            </w:tcBorders>
          </w:tcPr>
          <w:p w14:paraId="367955EC" w14:textId="4EE93115"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931C2A">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67E200BE" w14:textId="33838BCD"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De taak van preventiemedewerker wordt belegd binnen de organisatie. De preventiemedewerker krijgt een evenwichtig takenpakket. </w:t>
            </w:r>
            <w:r w:rsidR="00C0087F" w:rsidRPr="00C0087F">
              <w:rPr>
                <w:rFonts w:ascii="Verdana" w:hAnsi="Verdana"/>
                <w:noProof/>
                <w:sz w:val="18"/>
                <w:szCs w:val="18"/>
              </w:rPr>
              <w:t xml:space="preserve">De keuze van de persoon van de preventiemedewerker en de postitie van de preventiemedewerker binnen de organisatie, hebben de instemming van de OR. </w:t>
            </w:r>
            <w:r w:rsidRPr="00A71C8C">
              <w:rPr>
                <w:rFonts w:ascii="Verdana" w:hAnsi="Verdana"/>
                <w:noProof/>
                <w:sz w:val="18"/>
                <w:szCs w:val="18"/>
              </w:rPr>
              <w:t>Er wordt bekendheid gegeven binnen de organisatie wie de preventiemedewerker is. De preventiemedewerker krijgt zo nodig een opleiding om de taak goed te kunnen uitvoeren.</w:t>
            </w:r>
          </w:p>
          <w:p w14:paraId="64437A3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B9B8CD9" w14:textId="77777777" w:rsidTr="002E4CDD">
        <w:trPr>
          <w:trHeight w:val="535"/>
        </w:trPr>
        <w:tc>
          <w:tcPr>
            <w:tcW w:w="9776" w:type="dxa"/>
            <w:gridSpan w:val="3"/>
            <w:tcBorders>
              <w:bottom w:val="single" w:sz="4" w:space="0" w:color="auto"/>
            </w:tcBorders>
          </w:tcPr>
          <w:p w14:paraId="0D27EDF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4FE1FC5E" w14:textId="689EC14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F1A8E">
              <w:rPr>
                <w:rFonts w:ascii="Verdana" w:hAnsi="Verdana"/>
                <w:sz w:val="18"/>
                <w:szCs w:val="18"/>
              </w:rPr>
              <w:t xml:space="preserve"> </w:t>
            </w:r>
            <w:r w:rsidRPr="00A71C8C">
              <w:rPr>
                <w:rFonts w:ascii="Verdana" w:hAnsi="Verdana"/>
                <w:sz w:val="18"/>
                <w:szCs w:val="18"/>
              </w:rPr>
              <w:t>Geen / aanvaardbaar risico; 2= Mogelijk risico; 3=</w:t>
            </w:r>
            <w:r w:rsidR="005F1A8E">
              <w:rPr>
                <w:rFonts w:ascii="Verdana" w:hAnsi="Verdana"/>
                <w:sz w:val="18"/>
                <w:szCs w:val="18"/>
              </w:rPr>
              <w:t xml:space="preserve"> </w:t>
            </w:r>
            <w:r w:rsidRPr="00A71C8C">
              <w:rPr>
                <w:rFonts w:ascii="Verdana" w:hAnsi="Verdana"/>
                <w:sz w:val="18"/>
                <w:szCs w:val="18"/>
              </w:rPr>
              <w:t>Belangrijk risico; 4=</w:t>
            </w:r>
            <w:r w:rsidR="005F1A8E">
              <w:rPr>
                <w:rFonts w:ascii="Verdana" w:hAnsi="Verdana"/>
                <w:sz w:val="18"/>
                <w:szCs w:val="18"/>
              </w:rPr>
              <w:t xml:space="preserve"> </w:t>
            </w:r>
            <w:r w:rsidRPr="00A71C8C">
              <w:rPr>
                <w:rFonts w:ascii="Verdana" w:hAnsi="Verdana"/>
                <w:sz w:val="18"/>
                <w:szCs w:val="18"/>
              </w:rPr>
              <w:t>Hoog risico; 5=</w:t>
            </w:r>
            <w:r w:rsidR="005F1A8E">
              <w:rPr>
                <w:rFonts w:ascii="Verdana" w:hAnsi="Verdana"/>
                <w:sz w:val="18"/>
                <w:szCs w:val="18"/>
              </w:rPr>
              <w:t xml:space="preserve"> </w:t>
            </w:r>
            <w:r w:rsidRPr="00A71C8C">
              <w:rPr>
                <w:rFonts w:ascii="Verdana" w:hAnsi="Verdana"/>
                <w:sz w:val="18"/>
                <w:szCs w:val="18"/>
              </w:rPr>
              <w:t>Zeer hoog risico; W=</w:t>
            </w:r>
            <w:r w:rsidR="005F1A8E">
              <w:rPr>
                <w:rFonts w:ascii="Verdana" w:hAnsi="Verdana"/>
                <w:sz w:val="18"/>
                <w:szCs w:val="18"/>
              </w:rPr>
              <w:t xml:space="preserve"> </w:t>
            </w:r>
            <w:r w:rsidRPr="00A71C8C">
              <w:rPr>
                <w:rFonts w:ascii="Verdana" w:hAnsi="Verdana"/>
                <w:sz w:val="18"/>
                <w:szCs w:val="18"/>
              </w:rPr>
              <w:t>Wettelijke verplichting</w:t>
            </w:r>
          </w:p>
        </w:tc>
      </w:tr>
      <w:tr w:rsidR="00034D85" w:rsidRPr="00A71C8C" w14:paraId="1CADCD2B" w14:textId="77777777" w:rsidTr="002E4CDD">
        <w:tc>
          <w:tcPr>
            <w:tcW w:w="1928" w:type="dxa"/>
            <w:tcBorders>
              <w:right w:val="nil"/>
            </w:tcBorders>
          </w:tcPr>
          <w:p w14:paraId="09772D7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C18C0EB" w14:textId="77777777" w:rsidR="00034D85" w:rsidRPr="00A71C8C" w:rsidRDefault="00034D85" w:rsidP="0056559A">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52A49D46" w14:textId="77777777" w:rsidR="00034D85" w:rsidRPr="00A71C8C" w:rsidRDefault="00034D85" w:rsidP="00A71C8C">
      <w:pPr>
        <w:keepLines/>
        <w:tabs>
          <w:tab w:val="left" w:pos="2410"/>
        </w:tabs>
        <w:spacing w:line="280" w:lineRule="exact"/>
        <w:rPr>
          <w:rFonts w:ascii="Verdana" w:hAnsi="Verdana"/>
          <w:sz w:val="18"/>
          <w:szCs w:val="18"/>
        </w:rPr>
      </w:pPr>
    </w:p>
    <w:p w14:paraId="1032582E" w14:textId="0F0CF391" w:rsidR="005F1A8E"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7EE8CC73" w14:textId="77777777" w:rsidR="005F1A8E" w:rsidRDefault="005F1A8E">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30C2F20" w14:textId="77777777" w:rsidTr="002E4CDD">
        <w:trPr>
          <w:tblHeader/>
        </w:trPr>
        <w:tc>
          <w:tcPr>
            <w:tcW w:w="2405" w:type="dxa"/>
            <w:gridSpan w:val="2"/>
            <w:tcBorders>
              <w:bottom w:val="nil"/>
              <w:right w:val="nil"/>
            </w:tcBorders>
          </w:tcPr>
          <w:p w14:paraId="766D96B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653B67D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455ABE95" w14:textId="77777777" w:rsidTr="002E4CDD">
        <w:trPr>
          <w:tblHeader/>
        </w:trPr>
        <w:tc>
          <w:tcPr>
            <w:tcW w:w="2405" w:type="dxa"/>
            <w:gridSpan w:val="2"/>
            <w:tcBorders>
              <w:top w:val="nil"/>
              <w:right w:val="nil"/>
            </w:tcBorders>
          </w:tcPr>
          <w:p w14:paraId="7578AE0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1B9F0E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O4</w:t>
            </w:r>
          </w:p>
        </w:tc>
      </w:tr>
      <w:tr w:rsidR="00034D85" w:rsidRPr="00A71C8C" w14:paraId="16AD3DC5" w14:textId="77777777" w:rsidTr="002E4CDD">
        <w:trPr>
          <w:tblHeader/>
        </w:trPr>
        <w:tc>
          <w:tcPr>
            <w:tcW w:w="2405" w:type="dxa"/>
            <w:gridSpan w:val="2"/>
            <w:tcBorders>
              <w:right w:val="nil"/>
            </w:tcBorders>
          </w:tcPr>
          <w:p w14:paraId="454E219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16C4273" w14:textId="7BEC0A4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Hebben medewerkers toegang tot arbo-deskundigheid? Baseer de beoordeling op de toelichting.</w:t>
            </w:r>
          </w:p>
          <w:p w14:paraId="113E1B62"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076444C" w14:textId="77777777" w:rsidTr="002E4CDD">
        <w:tc>
          <w:tcPr>
            <w:tcW w:w="2405" w:type="dxa"/>
            <w:gridSpan w:val="2"/>
            <w:tcBorders>
              <w:right w:val="nil"/>
            </w:tcBorders>
          </w:tcPr>
          <w:p w14:paraId="0F2766C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02B8AD9" w14:textId="77777777" w:rsidR="00651C55" w:rsidRPr="00AE111E" w:rsidRDefault="00651C55" w:rsidP="00651C55">
            <w:pPr>
              <w:keepLines/>
              <w:spacing w:line="280" w:lineRule="exact"/>
              <w:rPr>
                <w:rFonts w:ascii="Verdana" w:hAnsi="Verdana"/>
                <w:noProof/>
                <w:sz w:val="18"/>
                <w:szCs w:val="18"/>
              </w:rPr>
            </w:pPr>
            <w:r w:rsidRPr="00AE111E">
              <w:rPr>
                <w:rFonts w:ascii="Verdana" w:hAnsi="Verdana"/>
                <w:noProof/>
                <w:sz w:val="18"/>
                <w:szCs w:val="18"/>
              </w:rPr>
              <w:t xml:space="preserve">Met toegang tot arbo-deskundigheid wordt in </w:t>
            </w:r>
            <w:r>
              <w:rPr>
                <w:rFonts w:ascii="Verdana" w:hAnsi="Verdana"/>
                <w:noProof/>
                <w:sz w:val="18"/>
                <w:szCs w:val="18"/>
              </w:rPr>
              <w:t xml:space="preserve">de </w:t>
            </w:r>
            <w:r w:rsidRPr="00AE111E">
              <w:rPr>
                <w:rFonts w:ascii="Verdana" w:hAnsi="Verdana"/>
                <w:noProof/>
                <w:sz w:val="18"/>
                <w:szCs w:val="18"/>
              </w:rPr>
              <w:t xml:space="preserve">eerste plaats de preventiemedewerker binnen de organisatie bedoeld. In </w:t>
            </w:r>
            <w:r>
              <w:rPr>
                <w:rFonts w:ascii="Verdana" w:hAnsi="Verdana"/>
                <w:noProof/>
                <w:sz w:val="18"/>
                <w:szCs w:val="18"/>
              </w:rPr>
              <w:t xml:space="preserve">de </w:t>
            </w:r>
            <w:r w:rsidRPr="00AE111E">
              <w:rPr>
                <w:rFonts w:ascii="Verdana" w:hAnsi="Verdana"/>
                <w:noProof/>
                <w:sz w:val="18"/>
                <w:szCs w:val="18"/>
              </w:rPr>
              <w:t>tweede plaats kan dit een gecertificeerde arbodeskundige zoals een bedrijfsarts, arbeidshygiënist, arbeid</w:t>
            </w:r>
            <w:r>
              <w:rPr>
                <w:rFonts w:ascii="Verdana" w:hAnsi="Verdana"/>
                <w:noProof/>
                <w:sz w:val="18"/>
                <w:szCs w:val="18"/>
              </w:rPr>
              <w:t>s</w:t>
            </w:r>
            <w:r w:rsidRPr="00AE111E">
              <w:rPr>
                <w:rFonts w:ascii="Verdana" w:hAnsi="Verdana"/>
                <w:noProof/>
                <w:sz w:val="18"/>
                <w:szCs w:val="18"/>
              </w:rPr>
              <w:t>- en organisatiekundige of hoger veiligheidskundige</w:t>
            </w:r>
            <w:r>
              <w:rPr>
                <w:rFonts w:ascii="Verdana" w:hAnsi="Verdana"/>
                <w:noProof/>
                <w:sz w:val="18"/>
                <w:szCs w:val="18"/>
              </w:rPr>
              <w:t xml:space="preserve"> zijn</w:t>
            </w:r>
            <w:r w:rsidRPr="00AE111E">
              <w:rPr>
                <w:rFonts w:ascii="Verdana" w:hAnsi="Verdana"/>
                <w:noProof/>
                <w:sz w:val="18"/>
                <w:szCs w:val="18"/>
              </w:rPr>
              <w:t>. Daarnaast kunnen er afspraken zijn gemaakt in overleg met de OR dat ook andere deskundigen ter beschikking staan zoals een bedrijfsverpleegkundige, -psycholoog, - fysiotherapeut of vertrouwenspersoon.</w:t>
            </w:r>
            <w:r>
              <w:rPr>
                <w:rFonts w:ascii="Verdana" w:hAnsi="Verdana"/>
                <w:noProof/>
                <w:sz w:val="18"/>
                <w:szCs w:val="18"/>
              </w:rPr>
              <w:t xml:space="preserve"> </w:t>
            </w:r>
            <w:r w:rsidRPr="00AE111E">
              <w:rPr>
                <w:rFonts w:ascii="Verdana" w:hAnsi="Verdana"/>
                <w:noProof/>
                <w:sz w:val="18"/>
                <w:szCs w:val="18"/>
              </w:rPr>
              <w:t>Met deze vraag wordt beoordeeld of dit geregeld en bekend is bij medewerkers.</w:t>
            </w:r>
          </w:p>
          <w:p w14:paraId="4862C6ED"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0381F1E" w14:textId="77777777" w:rsidTr="002E4CDD">
        <w:tc>
          <w:tcPr>
            <w:tcW w:w="2405" w:type="dxa"/>
            <w:gridSpan w:val="2"/>
            <w:tcBorders>
              <w:right w:val="nil"/>
            </w:tcBorders>
          </w:tcPr>
          <w:p w14:paraId="2426D50D" w14:textId="43F8629F"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F1A8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0C82B78" w14:textId="61233F84"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Medewerkers wor</w:t>
            </w:r>
            <w:r w:rsidR="00651C55">
              <w:rPr>
                <w:rFonts w:ascii="Verdana" w:hAnsi="Verdana"/>
                <w:noProof/>
                <w:sz w:val="18"/>
                <w:szCs w:val="18"/>
              </w:rPr>
              <w:t>den geï</w:t>
            </w:r>
            <w:r w:rsidRPr="00A71C8C">
              <w:rPr>
                <w:rFonts w:ascii="Verdana" w:hAnsi="Verdana"/>
                <w:noProof/>
                <w:sz w:val="18"/>
                <w:szCs w:val="18"/>
              </w:rPr>
              <w:t>nformeerd dat ze voor vragen of advies over veilig en gezond werk terecht kunnen bij de preventiemedewerker dan wel bij een of meerdere externe deskundigen.</w:t>
            </w:r>
          </w:p>
          <w:p w14:paraId="1B672962" w14:textId="77777777" w:rsidR="00651C55"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Externe deskundigen zijn de bedrijfsarts maar ook arbeidshygiënist, arbeid</w:t>
            </w:r>
            <w:r w:rsidR="00651C55">
              <w:rPr>
                <w:rFonts w:ascii="Verdana" w:hAnsi="Verdana"/>
                <w:noProof/>
                <w:sz w:val="18"/>
                <w:szCs w:val="18"/>
              </w:rPr>
              <w:t>s</w:t>
            </w:r>
            <w:r w:rsidRPr="00A71C8C">
              <w:rPr>
                <w:rFonts w:ascii="Verdana" w:hAnsi="Verdana"/>
                <w:noProof/>
                <w:sz w:val="18"/>
                <w:szCs w:val="18"/>
              </w:rPr>
              <w:t xml:space="preserve">- en organisatiekundige of hoger veiligheidskundige. Daarnaast kunnen er afspraken zijn gemaakt in overleg met de OR dat ook andere deskundigen ter beschikking staan zoals een bedrijfsverpleegkundige, </w:t>
            </w:r>
          </w:p>
          <w:p w14:paraId="1A38429C" w14:textId="6CDA9E14" w:rsidR="00034D85" w:rsidRPr="00A71C8C" w:rsidRDefault="00651C55" w:rsidP="00A71C8C">
            <w:pPr>
              <w:keepLines/>
              <w:tabs>
                <w:tab w:val="left" w:pos="2410"/>
              </w:tabs>
              <w:spacing w:line="280" w:lineRule="exact"/>
              <w:rPr>
                <w:rFonts w:ascii="Verdana" w:hAnsi="Verdana"/>
                <w:noProof/>
                <w:sz w:val="18"/>
                <w:szCs w:val="18"/>
              </w:rPr>
            </w:pPr>
            <w:r>
              <w:rPr>
                <w:rFonts w:ascii="Verdana" w:hAnsi="Verdana"/>
                <w:noProof/>
                <w:sz w:val="18"/>
                <w:szCs w:val="18"/>
              </w:rPr>
              <w:t>-</w:t>
            </w:r>
            <w:r w:rsidR="00034D85" w:rsidRPr="00A71C8C">
              <w:rPr>
                <w:rFonts w:ascii="Verdana" w:hAnsi="Verdana"/>
                <w:noProof/>
                <w:sz w:val="18"/>
                <w:szCs w:val="18"/>
              </w:rPr>
              <w:t>psycholoog, -fysiotherapeut of vertrouwenspersoon.</w:t>
            </w:r>
          </w:p>
          <w:p w14:paraId="2F05E53D"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DCBBB9E" w14:textId="77777777" w:rsidTr="002E4CDD">
        <w:trPr>
          <w:trHeight w:val="535"/>
        </w:trPr>
        <w:tc>
          <w:tcPr>
            <w:tcW w:w="9776" w:type="dxa"/>
            <w:gridSpan w:val="3"/>
            <w:tcBorders>
              <w:bottom w:val="single" w:sz="4" w:space="0" w:color="auto"/>
            </w:tcBorders>
          </w:tcPr>
          <w:p w14:paraId="540E8017"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4B54C30E" w14:textId="179A718A"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F1A8E">
              <w:rPr>
                <w:rFonts w:ascii="Verdana" w:hAnsi="Verdana"/>
                <w:sz w:val="18"/>
                <w:szCs w:val="18"/>
              </w:rPr>
              <w:t xml:space="preserve"> </w:t>
            </w:r>
            <w:r w:rsidRPr="00A71C8C">
              <w:rPr>
                <w:rFonts w:ascii="Verdana" w:hAnsi="Verdana"/>
                <w:sz w:val="18"/>
                <w:szCs w:val="18"/>
              </w:rPr>
              <w:t>Geen / aanvaardbaar risico; 2= Mogelijk risico; 3=</w:t>
            </w:r>
            <w:r w:rsidR="005F1A8E">
              <w:rPr>
                <w:rFonts w:ascii="Verdana" w:hAnsi="Verdana"/>
                <w:sz w:val="18"/>
                <w:szCs w:val="18"/>
              </w:rPr>
              <w:t xml:space="preserve"> </w:t>
            </w:r>
            <w:r w:rsidRPr="00A71C8C">
              <w:rPr>
                <w:rFonts w:ascii="Verdana" w:hAnsi="Verdana"/>
                <w:sz w:val="18"/>
                <w:szCs w:val="18"/>
              </w:rPr>
              <w:t>Belangrijk risico; 4=</w:t>
            </w:r>
            <w:r w:rsidR="005F1A8E">
              <w:rPr>
                <w:rFonts w:ascii="Verdana" w:hAnsi="Verdana"/>
                <w:sz w:val="18"/>
                <w:szCs w:val="18"/>
              </w:rPr>
              <w:t xml:space="preserve"> </w:t>
            </w:r>
            <w:r w:rsidRPr="00A71C8C">
              <w:rPr>
                <w:rFonts w:ascii="Verdana" w:hAnsi="Verdana"/>
                <w:sz w:val="18"/>
                <w:szCs w:val="18"/>
              </w:rPr>
              <w:t>Hoog risico; 5=</w:t>
            </w:r>
            <w:r w:rsidR="005F1A8E">
              <w:rPr>
                <w:rFonts w:ascii="Verdana" w:hAnsi="Verdana"/>
                <w:sz w:val="18"/>
                <w:szCs w:val="18"/>
              </w:rPr>
              <w:t xml:space="preserve"> </w:t>
            </w:r>
            <w:r w:rsidRPr="00A71C8C">
              <w:rPr>
                <w:rFonts w:ascii="Verdana" w:hAnsi="Verdana"/>
                <w:sz w:val="18"/>
                <w:szCs w:val="18"/>
              </w:rPr>
              <w:t>Zeer hoog risico; W=</w:t>
            </w:r>
            <w:r w:rsidR="005F1A8E">
              <w:rPr>
                <w:rFonts w:ascii="Verdana" w:hAnsi="Verdana"/>
                <w:sz w:val="18"/>
                <w:szCs w:val="18"/>
              </w:rPr>
              <w:t xml:space="preserve"> </w:t>
            </w:r>
            <w:r w:rsidRPr="00A71C8C">
              <w:rPr>
                <w:rFonts w:ascii="Verdana" w:hAnsi="Verdana"/>
                <w:sz w:val="18"/>
                <w:szCs w:val="18"/>
              </w:rPr>
              <w:t>Wettelijke verplichting</w:t>
            </w:r>
          </w:p>
        </w:tc>
      </w:tr>
      <w:tr w:rsidR="00034D85" w:rsidRPr="00A71C8C" w14:paraId="65507E80" w14:textId="77777777" w:rsidTr="002E4CDD">
        <w:tc>
          <w:tcPr>
            <w:tcW w:w="1928" w:type="dxa"/>
            <w:tcBorders>
              <w:right w:val="nil"/>
            </w:tcBorders>
          </w:tcPr>
          <w:p w14:paraId="5BE9537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1340FD7" w14:textId="77777777" w:rsidR="00034D85" w:rsidRPr="00A71C8C" w:rsidRDefault="00034D85" w:rsidP="00651C55">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5C11D4B5" w14:textId="77777777" w:rsidR="00034D85" w:rsidRPr="00A71C8C" w:rsidRDefault="00034D85" w:rsidP="00A71C8C">
      <w:pPr>
        <w:keepLines/>
        <w:tabs>
          <w:tab w:val="left" w:pos="2410"/>
        </w:tabs>
        <w:spacing w:line="280" w:lineRule="exact"/>
        <w:rPr>
          <w:rFonts w:ascii="Verdana" w:hAnsi="Verdana"/>
          <w:sz w:val="18"/>
          <w:szCs w:val="18"/>
        </w:rPr>
      </w:pPr>
    </w:p>
    <w:p w14:paraId="331A0649" w14:textId="5C68501E" w:rsidR="005F1A8E"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28D6824A" w14:textId="77777777" w:rsidR="005F1A8E" w:rsidRDefault="005F1A8E">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46AA4717" w14:textId="77777777" w:rsidTr="002E4CDD">
        <w:trPr>
          <w:tblHeader/>
        </w:trPr>
        <w:tc>
          <w:tcPr>
            <w:tcW w:w="2405" w:type="dxa"/>
            <w:gridSpan w:val="2"/>
            <w:tcBorders>
              <w:bottom w:val="nil"/>
              <w:right w:val="nil"/>
            </w:tcBorders>
          </w:tcPr>
          <w:p w14:paraId="086FF2E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49C5DC89"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6CC75E01" w14:textId="77777777" w:rsidTr="002E4CDD">
        <w:trPr>
          <w:tblHeader/>
        </w:trPr>
        <w:tc>
          <w:tcPr>
            <w:tcW w:w="2405" w:type="dxa"/>
            <w:gridSpan w:val="2"/>
            <w:tcBorders>
              <w:top w:val="nil"/>
              <w:right w:val="nil"/>
            </w:tcBorders>
          </w:tcPr>
          <w:p w14:paraId="0D76169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64DABE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O5</w:t>
            </w:r>
          </w:p>
        </w:tc>
      </w:tr>
      <w:tr w:rsidR="00034D85" w:rsidRPr="00A71C8C" w14:paraId="7B87EAE4" w14:textId="77777777" w:rsidTr="002E4CDD">
        <w:trPr>
          <w:tblHeader/>
        </w:trPr>
        <w:tc>
          <w:tcPr>
            <w:tcW w:w="2405" w:type="dxa"/>
            <w:gridSpan w:val="2"/>
            <w:tcBorders>
              <w:right w:val="nil"/>
            </w:tcBorders>
          </w:tcPr>
          <w:p w14:paraId="376E3DF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B4BA192" w14:textId="77B7E21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 xml:space="preserve">Is de inzet van </w:t>
            </w:r>
            <w:r w:rsidR="002B6DE3">
              <w:rPr>
                <w:rFonts w:ascii="Verdana" w:hAnsi="Verdana"/>
                <w:b/>
                <w:noProof/>
                <w:sz w:val="18"/>
                <w:szCs w:val="18"/>
              </w:rPr>
              <w:t xml:space="preserve">een </w:t>
            </w:r>
            <w:r w:rsidRPr="00A71C8C">
              <w:rPr>
                <w:rFonts w:ascii="Verdana" w:hAnsi="Verdana"/>
                <w:b/>
                <w:noProof/>
                <w:sz w:val="18"/>
                <w:szCs w:val="18"/>
              </w:rPr>
              <w:t>gecertificeerde arbodeskundige goed geregeld? Check aan de hand van de toelichting voor welke taken in ieder geval een gecertificeerd</w:t>
            </w:r>
            <w:r w:rsidR="002B6DE3">
              <w:rPr>
                <w:rFonts w:ascii="Verdana" w:hAnsi="Verdana"/>
                <w:b/>
                <w:noProof/>
                <w:sz w:val="18"/>
                <w:szCs w:val="18"/>
              </w:rPr>
              <w:t>e</w:t>
            </w:r>
            <w:r w:rsidRPr="00A71C8C">
              <w:rPr>
                <w:rFonts w:ascii="Verdana" w:hAnsi="Verdana"/>
                <w:b/>
                <w:noProof/>
                <w:sz w:val="18"/>
                <w:szCs w:val="18"/>
              </w:rPr>
              <w:t xml:space="preserve"> arbodeskundige ingezet moet worden.</w:t>
            </w:r>
          </w:p>
          <w:p w14:paraId="3F820F0B"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2A7968A" w14:textId="77777777" w:rsidTr="002E4CDD">
        <w:tc>
          <w:tcPr>
            <w:tcW w:w="2405" w:type="dxa"/>
            <w:gridSpan w:val="2"/>
            <w:tcBorders>
              <w:right w:val="nil"/>
            </w:tcBorders>
          </w:tcPr>
          <w:p w14:paraId="284B1B2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45C5C7C" w14:textId="6468DF9F"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Voor de volgende zaken moet u zich laten bijstaan door een gecertificeerd</w:t>
            </w:r>
            <w:r w:rsidR="002B6DE3">
              <w:rPr>
                <w:rFonts w:ascii="Verdana" w:hAnsi="Verdana"/>
                <w:noProof/>
                <w:sz w:val="18"/>
                <w:szCs w:val="18"/>
              </w:rPr>
              <w:t>e</w:t>
            </w:r>
            <w:r w:rsidRPr="00A71C8C">
              <w:rPr>
                <w:rFonts w:ascii="Verdana" w:hAnsi="Verdana"/>
                <w:noProof/>
                <w:sz w:val="18"/>
                <w:szCs w:val="18"/>
              </w:rPr>
              <w:t xml:space="preserve"> bedrijfsarts:</w:t>
            </w:r>
          </w:p>
          <w:p w14:paraId="4654F44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de begeleiding van verzuimende medewerkers;</w:t>
            </w:r>
          </w:p>
          <w:p w14:paraId="442C7C4C" w14:textId="2657C62F"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Periodieke Arbeidsgezondheidkundige Monitor;</w:t>
            </w:r>
          </w:p>
          <w:p w14:paraId="79A9390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aanstellingskeuringen.</w:t>
            </w:r>
          </w:p>
          <w:p w14:paraId="44C6C676" w14:textId="4DD3E9E0" w:rsidR="00C0087F" w:rsidRPr="00C0087F" w:rsidRDefault="00034D85" w:rsidP="00C0087F">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U kunt een zelfstandig werkende bedrijfsarts inschakelen of een </w:t>
            </w:r>
            <w:r w:rsidR="002B6DE3">
              <w:rPr>
                <w:rFonts w:ascii="Verdana" w:hAnsi="Verdana"/>
                <w:noProof/>
                <w:sz w:val="18"/>
                <w:szCs w:val="18"/>
              </w:rPr>
              <w:t>a</w:t>
            </w:r>
            <w:r w:rsidRPr="00A71C8C">
              <w:rPr>
                <w:rFonts w:ascii="Verdana" w:hAnsi="Verdana"/>
                <w:noProof/>
                <w:sz w:val="18"/>
                <w:szCs w:val="18"/>
              </w:rPr>
              <w:t>rbodienst contracteren. Bij de keuze voor een bedrijfsarts of arbodienst heeft de OR instemmingsrecht.</w:t>
            </w:r>
            <w:r w:rsidR="00C0087F">
              <w:t xml:space="preserve"> </w:t>
            </w:r>
            <w:r w:rsidR="00C0087F" w:rsidRPr="00C0087F">
              <w:rPr>
                <w:rFonts w:ascii="Verdana" w:hAnsi="Verdana"/>
                <w:noProof/>
                <w:sz w:val="18"/>
                <w:szCs w:val="18"/>
              </w:rPr>
              <w:t xml:space="preserve">In het contract zijn over de inzet van de bedrijfsarts de volgende zaken vastgelegd: </w:t>
            </w:r>
          </w:p>
          <w:p w14:paraId="18B874E9"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toegang van medewerkers tot de bedrijfsarts (consultatie);</w:t>
            </w:r>
          </w:p>
          <w:p w14:paraId="7769D287"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toegang van de bedrijfsarts tot de werkplek;</w:t>
            </w:r>
          </w:p>
          <w:p w14:paraId="31BE749D"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mogelijkheid tot second opion voor medewerkers;</w:t>
            </w:r>
          </w:p>
          <w:p w14:paraId="728C7057"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klachtenprocedure;</w:t>
            </w:r>
          </w:p>
          <w:p w14:paraId="10BEBA7C"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samenwerking van de bedrijfsarts met de preventiemedewerker en de OR of</w:t>
            </w:r>
          </w:p>
          <w:p w14:paraId="0004EAB6"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xml:space="preserve">  personeelsvertegenwoordiging;</w:t>
            </w:r>
          </w:p>
          <w:p w14:paraId="57ACFC6B"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advisering van de bedrijfsarts over preventieve maatregelen;</w:t>
            </w:r>
          </w:p>
          <w:p w14:paraId="6BFE0EC5" w14:textId="225C6679" w:rsidR="00034D85" w:rsidRPr="00A71C8C"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melding van beroepsziekten.</w:t>
            </w:r>
          </w:p>
          <w:p w14:paraId="1360C664" w14:textId="00E39898"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RI&amp;E moet getoetst worden door een gecertificeerd</w:t>
            </w:r>
            <w:r w:rsidR="002B6DE3">
              <w:rPr>
                <w:rFonts w:ascii="Verdana" w:hAnsi="Verdana"/>
                <w:noProof/>
                <w:sz w:val="18"/>
                <w:szCs w:val="18"/>
              </w:rPr>
              <w:t>e</w:t>
            </w:r>
            <w:r w:rsidRPr="00A71C8C">
              <w:rPr>
                <w:rFonts w:ascii="Verdana" w:hAnsi="Verdana"/>
                <w:noProof/>
                <w:sz w:val="18"/>
                <w:szCs w:val="18"/>
              </w:rPr>
              <w:t xml:space="preserve"> kerndeskundige. Dit is een arbeidshygi</w:t>
            </w:r>
            <w:r w:rsidR="002B6DE3">
              <w:rPr>
                <w:rFonts w:ascii="Verdana" w:hAnsi="Verdana"/>
                <w:noProof/>
                <w:sz w:val="18"/>
                <w:szCs w:val="18"/>
              </w:rPr>
              <w:t>ë</w:t>
            </w:r>
            <w:r w:rsidRPr="00A71C8C">
              <w:rPr>
                <w:rFonts w:ascii="Verdana" w:hAnsi="Verdana"/>
                <w:noProof/>
                <w:sz w:val="18"/>
                <w:szCs w:val="18"/>
              </w:rPr>
              <w:t>nist, arbeids- en organisatiekundige, bedrijfsarts of veiligheidskundige. Deze deskundige moeten over een certificaat van bekwaamheid beschikken. Over de wijze van uitvoering van de RI&amp;E (inclusief toetsing) heeft de OR instemmingsrecht.</w:t>
            </w:r>
          </w:p>
        </w:tc>
      </w:tr>
      <w:tr w:rsidR="00034D85" w:rsidRPr="00A71C8C" w14:paraId="0887E76A" w14:textId="77777777" w:rsidTr="002E4CDD">
        <w:tc>
          <w:tcPr>
            <w:tcW w:w="2405" w:type="dxa"/>
            <w:gridSpan w:val="2"/>
            <w:tcBorders>
              <w:right w:val="nil"/>
            </w:tcBorders>
          </w:tcPr>
          <w:p w14:paraId="7246E60D" w14:textId="4851203B"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F1A8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4F46A3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gecertificeerde arbodeskundige wordt ingezet voor de wettelijk vastgestelde taken:</w:t>
            </w:r>
          </w:p>
          <w:p w14:paraId="4F9BF3E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begeleiding van verzuimende medewerkers;</w:t>
            </w:r>
          </w:p>
          <w:p w14:paraId="2CE80383" w14:textId="2A676E88"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Periodieke Arbeidsgezondheid</w:t>
            </w:r>
            <w:r w:rsidR="008E185B">
              <w:rPr>
                <w:rFonts w:ascii="Verdana" w:hAnsi="Verdana"/>
                <w:noProof/>
                <w:sz w:val="18"/>
                <w:szCs w:val="18"/>
              </w:rPr>
              <w:t>s</w:t>
            </w:r>
            <w:r w:rsidRPr="00A71C8C">
              <w:rPr>
                <w:rFonts w:ascii="Verdana" w:hAnsi="Verdana"/>
                <w:noProof/>
                <w:sz w:val="18"/>
                <w:szCs w:val="18"/>
              </w:rPr>
              <w:t>kundige Monitor;</w:t>
            </w:r>
          </w:p>
          <w:p w14:paraId="5BDB8D5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aanstellingskeuringen;</w:t>
            </w:r>
          </w:p>
          <w:p w14:paraId="10C9E06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toetsing RI&amp;E.</w:t>
            </w:r>
          </w:p>
          <w:p w14:paraId="5869C522" w14:textId="58642AF6" w:rsidR="00C0087F" w:rsidRPr="00C0087F" w:rsidRDefault="00034D85" w:rsidP="00C0087F">
            <w:pPr>
              <w:keepLines/>
              <w:tabs>
                <w:tab w:val="left" w:pos="2410"/>
              </w:tabs>
              <w:spacing w:line="280" w:lineRule="exact"/>
              <w:rPr>
                <w:rFonts w:ascii="Verdana" w:hAnsi="Verdana"/>
                <w:noProof/>
                <w:sz w:val="18"/>
                <w:szCs w:val="18"/>
              </w:rPr>
            </w:pPr>
            <w:r w:rsidRPr="00A71C8C">
              <w:rPr>
                <w:rFonts w:ascii="Verdana" w:hAnsi="Verdana"/>
                <w:noProof/>
                <w:sz w:val="18"/>
                <w:szCs w:val="18"/>
              </w:rPr>
              <w:t>De eerste drie taken mogen alleen door een bedrijfsarts worden verricht.</w:t>
            </w:r>
            <w:r w:rsidR="00C0087F">
              <w:t xml:space="preserve"> </w:t>
            </w:r>
            <w:r w:rsidR="00C0087F" w:rsidRPr="00C0087F">
              <w:rPr>
                <w:rFonts w:ascii="Verdana" w:hAnsi="Verdana"/>
                <w:noProof/>
                <w:sz w:val="18"/>
                <w:szCs w:val="18"/>
              </w:rPr>
              <w:t xml:space="preserve">In het contract zijn over de inzet van de bedrijfsarts de volgende zaken vastgelegd: </w:t>
            </w:r>
          </w:p>
          <w:p w14:paraId="6CBC9FE3"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toegang van medewerkers tot de bedrijfsarts (consultatie);</w:t>
            </w:r>
          </w:p>
          <w:p w14:paraId="1B4EAEF2"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toegang van de bedrijfsarts tot de werkplek;</w:t>
            </w:r>
          </w:p>
          <w:p w14:paraId="349A278C"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mogelijkheid tot second opion voor medewerkers;</w:t>
            </w:r>
          </w:p>
          <w:p w14:paraId="18EBF117"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klachtenprocedure;</w:t>
            </w:r>
          </w:p>
          <w:p w14:paraId="2E8CC0EB"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samenwerking van de bedrijfsarts met de preventiemedewerker en de OR of</w:t>
            </w:r>
          </w:p>
          <w:p w14:paraId="68D1CEBC"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xml:space="preserve">  personeelsvertegenwoordiging;</w:t>
            </w:r>
          </w:p>
          <w:p w14:paraId="53F4FA8E" w14:textId="77777777" w:rsidR="00C0087F" w:rsidRPr="00C0087F" w:rsidRDefault="00C0087F" w:rsidP="00C0087F">
            <w:pPr>
              <w:keepLines/>
              <w:tabs>
                <w:tab w:val="left" w:pos="2410"/>
              </w:tabs>
              <w:spacing w:line="280" w:lineRule="exact"/>
              <w:rPr>
                <w:rFonts w:ascii="Verdana" w:hAnsi="Verdana"/>
                <w:noProof/>
                <w:sz w:val="18"/>
                <w:szCs w:val="18"/>
              </w:rPr>
            </w:pPr>
            <w:r w:rsidRPr="00C0087F">
              <w:rPr>
                <w:rFonts w:ascii="Verdana" w:hAnsi="Verdana"/>
                <w:noProof/>
                <w:sz w:val="18"/>
                <w:szCs w:val="18"/>
              </w:rPr>
              <w:t>- advisering van de bedrijfsarts over preventieve maatregelen;</w:t>
            </w:r>
          </w:p>
          <w:p w14:paraId="2441B9F6" w14:textId="6E90C545" w:rsidR="00034D85" w:rsidRPr="00A71C8C" w:rsidRDefault="00C0087F" w:rsidP="00A71C8C">
            <w:pPr>
              <w:keepLines/>
              <w:tabs>
                <w:tab w:val="left" w:pos="2410"/>
              </w:tabs>
              <w:spacing w:line="280" w:lineRule="exact"/>
              <w:rPr>
                <w:rFonts w:ascii="Verdana" w:hAnsi="Verdana"/>
                <w:sz w:val="18"/>
                <w:szCs w:val="18"/>
              </w:rPr>
            </w:pPr>
            <w:r w:rsidRPr="00C0087F">
              <w:rPr>
                <w:rFonts w:ascii="Verdana" w:hAnsi="Verdana"/>
                <w:noProof/>
                <w:sz w:val="18"/>
                <w:szCs w:val="18"/>
              </w:rPr>
              <w:t>- melding van beroepsziekten.</w:t>
            </w:r>
          </w:p>
        </w:tc>
      </w:tr>
      <w:tr w:rsidR="00034D85" w:rsidRPr="00A71C8C" w14:paraId="09F933A9" w14:textId="77777777" w:rsidTr="002E4CDD">
        <w:trPr>
          <w:trHeight w:val="535"/>
        </w:trPr>
        <w:tc>
          <w:tcPr>
            <w:tcW w:w="9776" w:type="dxa"/>
            <w:gridSpan w:val="3"/>
            <w:tcBorders>
              <w:bottom w:val="single" w:sz="4" w:space="0" w:color="auto"/>
            </w:tcBorders>
          </w:tcPr>
          <w:p w14:paraId="60C5873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14E0AA7D" w14:textId="089EE1BF"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F1A8E">
              <w:rPr>
                <w:rFonts w:ascii="Verdana" w:hAnsi="Verdana"/>
                <w:sz w:val="18"/>
                <w:szCs w:val="18"/>
              </w:rPr>
              <w:t xml:space="preserve"> </w:t>
            </w:r>
            <w:r w:rsidRPr="00A71C8C">
              <w:rPr>
                <w:rFonts w:ascii="Verdana" w:hAnsi="Verdana"/>
                <w:sz w:val="18"/>
                <w:szCs w:val="18"/>
              </w:rPr>
              <w:t>Geen / aanvaardbaar risico; 2= Mogelijk risico; 3=</w:t>
            </w:r>
            <w:r w:rsidR="005F1A8E">
              <w:rPr>
                <w:rFonts w:ascii="Verdana" w:hAnsi="Verdana"/>
                <w:sz w:val="18"/>
                <w:szCs w:val="18"/>
              </w:rPr>
              <w:t xml:space="preserve"> </w:t>
            </w:r>
            <w:r w:rsidRPr="00A71C8C">
              <w:rPr>
                <w:rFonts w:ascii="Verdana" w:hAnsi="Verdana"/>
                <w:sz w:val="18"/>
                <w:szCs w:val="18"/>
              </w:rPr>
              <w:t>Belangrijk risico; 4=</w:t>
            </w:r>
            <w:r w:rsidR="005F1A8E">
              <w:rPr>
                <w:rFonts w:ascii="Verdana" w:hAnsi="Verdana"/>
                <w:sz w:val="18"/>
                <w:szCs w:val="18"/>
              </w:rPr>
              <w:t xml:space="preserve"> </w:t>
            </w:r>
            <w:r w:rsidRPr="00A71C8C">
              <w:rPr>
                <w:rFonts w:ascii="Verdana" w:hAnsi="Verdana"/>
                <w:sz w:val="18"/>
                <w:szCs w:val="18"/>
              </w:rPr>
              <w:t>Hoog risico; 5=</w:t>
            </w:r>
            <w:r w:rsidR="005F1A8E">
              <w:rPr>
                <w:rFonts w:ascii="Verdana" w:hAnsi="Verdana"/>
                <w:sz w:val="18"/>
                <w:szCs w:val="18"/>
              </w:rPr>
              <w:t xml:space="preserve"> </w:t>
            </w:r>
            <w:r w:rsidRPr="00A71C8C">
              <w:rPr>
                <w:rFonts w:ascii="Verdana" w:hAnsi="Verdana"/>
                <w:sz w:val="18"/>
                <w:szCs w:val="18"/>
              </w:rPr>
              <w:t>Zeer hoog risico; W=</w:t>
            </w:r>
            <w:r w:rsidR="005F1A8E">
              <w:rPr>
                <w:rFonts w:ascii="Verdana" w:hAnsi="Verdana"/>
                <w:sz w:val="18"/>
                <w:szCs w:val="18"/>
              </w:rPr>
              <w:t xml:space="preserve"> </w:t>
            </w:r>
            <w:r w:rsidRPr="00A71C8C">
              <w:rPr>
                <w:rFonts w:ascii="Verdana" w:hAnsi="Verdana"/>
                <w:sz w:val="18"/>
                <w:szCs w:val="18"/>
              </w:rPr>
              <w:t>Wettelijke verplichting</w:t>
            </w:r>
          </w:p>
        </w:tc>
      </w:tr>
      <w:tr w:rsidR="00034D85" w:rsidRPr="00A71C8C" w14:paraId="1F5D1F8A" w14:textId="77777777" w:rsidTr="002E4CDD">
        <w:tc>
          <w:tcPr>
            <w:tcW w:w="1928" w:type="dxa"/>
            <w:tcBorders>
              <w:right w:val="nil"/>
            </w:tcBorders>
          </w:tcPr>
          <w:p w14:paraId="383FA15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7C1DD40E" w14:textId="77777777" w:rsidR="00034D85" w:rsidRPr="00A71C8C" w:rsidRDefault="00034D85" w:rsidP="002B6DE3">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172586BE" w14:textId="77777777" w:rsidR="00C0087F" w:rsidRDefault="00C0087F">
      <w: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7CFDF8F1" w14:textId="77777777" w:rsidTr="002E4CDD">
        <w:trPr>
          <w:tblHeader/>
        </w:trPr>
        <w:tc>
          <w:tcPr>
            <w:tcW w:w="2405" w:type="dxa"/>
            <w:gridSpan w:val="2"/>
            <w:tcBorders>
              <w:bottom w:val="nil"/>
              <w:right w:val="nil"/>
            </w:tcBorders>
          </w:tcPr>
          <w:p w14:paraId="1F166E05" w14:textId="1BBC0556" w:rsidR="00034D85" w:rsidRPr="00A71C8C" w:rsidRDefault="00C0087F" w:rsidP="00A71C8C">
            <w:pPr>
              <w:keepLines/>
              <w:tabs>
                <w:tab w:val="left" w:pos="2410"/>
              </w:tabs>
              <w:spacing w:line="280" w:lineRule="exact"/>
              <w:rPr>
                <w:rFonts w:ascii="Verdana" w:hAnsi="Verdana"/>
                <w:b/>
                <w:sz w:val="18"/>
                <w:szCs w:val="18"/>
              </w:rPr>
            </w:pPr>
            <w:r>
              <w:rPr>
                <w:rFonts w:ascii="Verdana" w:hAnsi="Verdana"/>
                <w:b/>
                <w:sz w:val="18"/>
                <w:szCs w:val="18"/>
              </w:rPr>
              <w:lastRenderedPageBreak/>
              <w:t>Vr</w:t>
            </w:r>
            <w:r w:rsidR="00034D85" w:rsidRPr="00A71C8C">
              <w:rPr>
                <w:rFonts w:ascii="Verdana" w:hAnsi="Verdana"/>
                <w:b/>
                <w:sz w:val="18"/>
                <w:szCs w:val="18"/>
              </w:rPr>
              <w:t>agenlijst:</w:t>
            </w:r>
          </w:p>
        </w:tc>
        <w:tc>
          <w:tcPr>
            <w:tcW w:w="7371" w:type="dxa"/>
            <w:tcBorders>
              <w:left w:val="nil"/>
              <w:bottom w:val="nil"/>
            </w:tcBorders>
          </w:tcPr>
          <w:p w14:paraId="3A878B7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09A0F211" w14:textId="77777777" w:rsidTr="002E4CDD">
        <w:trPr>
          <w:tblHeader/>
        </w:trPr>
        <w:tc>
          <w:tcPr>
            <w:tcW w:w="2405" w:type="dxa"/>
            <w:gridSpan w:val="2"/>
            <w:tcBorders>
              <w:top w:val="nil"/>
              <w:right w:val="nil"/>
            </w:tcBorders>
          </w:tcPr>
          <w:p w14:paraId="364435E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71D4BE9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O6</w:t>
            </w:r>
          </w:p>
        </w:tc>
      </w:tr>
      <w:tr w:rsidR="00034D85" w:rsidRPr="00A71C8C" w14:paraId="5BFDDB4F" w14:textId="77777777" w:rsidTr="002E4CDD">
        <w:trPr>
          <w:tblHeader/>
        </w:trPr>
        <w:tc>
          <w:tcPr>
            <w:tcW w:w="2405" w:type="dxa"/>
            <w:gridSpan w:val="2"/>
            <w:tcBorders>
              <w:right w:val="nil"/>
            </w:tcBorders>
          </w:tcPr>
          <w:p w14:paraId="7E731AA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0D2D735" w14:textId="228D16CE"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de veiligheid van uitbestede werkzaamheden geborgd?</w:t>
            </w:r>
          </w:p>
          <w:p w14:paraId="5396D1DD"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17E087C" w14:textId="77777777" w:rsidTr="002E4CDD">
        <w:tc>
          <w:tcPr>
            <w:tcW w:w="2405" w:type="dxa"/>
            <w:gridSpan w:val="2"/>
            <w:tcBorders>
              <w:right w:val="nil"/>
            </w:tcBorders>
          </w:tcPr>
          <w:p w14:paraId="34D33F3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72DE353" w14:textId="0DF37129"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Als bedrijven in opdracht van de </w:t>
            </w:r>
            <w:r w:rsidR="002B6DE3">
              <w:rPr>
                <w:rFonts w:ascii="Verdana" w:hAnsi="Verdana"/>
                <w:noProof/>
                <w:sz w:val="18"/>
                <w:szCs w:val="18"/>
              </w:rPr>
              <w:t>organisatie</w:t>
            </w:r>
            <w:r w:rsidRPr="00A71C8C">
              <w:rPr>
                <w:rFonts w:ascii="Verdana" w:hAnsi="Verdana"/>
                <w:noProof/>
                <w:sz w:val="18"/>
                <w:szCs w:val="18"/>
              </w:rPr>
              <w:t xml:space="preserve"> werk verrichten op uw locatie(s), dan bent u medeverantwoordelijk voor de veiligheid en gezondheid. Denk aan schoonmaakwerk, onderhoudswerk, ICT. Als opdrachtgever maakt u afspraken over veiligheid- en gezondheidsaspecten van het uitbestede werk.</w:t>
            </w:r>
          </w:p>
          <w:p w14:paraId="2676AAA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2A1461D" w14:textId="77777777" w:rsidTr="002E4CDD">
        <w:tc>
          <w:tcPr>
            <w:tcW w:w="2405" w:type="dxa"/>
            <w:gridSpan w:val="2"/>
            <w:tcBorders>
              <w:right w:val="nil"/>
            </w:tcBorders>
          </w:tcPr>
          <w:p w14:paraId="4B1856E3" w14:textId="5247010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F1A8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FCA142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Bij uitbesteding van werkzaamheden worden de afspraken over veilig en gezond werk vastgelegd. De afspraken die binnen de organisatie gelden ten aanzien van veiligheid en gezondheid worden daarin vermeld. Er is toezicht op het nakomen van de gemaakte afspraken.</w:t>
            </w:r>
          </w:p>
          <w:p w14:paraId="06735C1C"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307449E" w14:textId="77777777" w:rsidTr="002E4CDD">
        <w:trPr>
          <w:trHeight w:val="535"/>
        </w:trPr>
        <w:tc>
          <w:tcPr>
            <w:tcW w:w="9776" w:type="dxa"/>
            <w:gridSpan w:val="3"/>
            <w:tcBorders>
              <w:bottom w:val="single" w:sz="4" w:space="0" w:color="auto"/>
            </w:tcBorders>
          </w:tcPr>
          <w:p w14:paraId="500B72E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6243830C" w14:textId="7B3B5078"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F1A8E">
              <w:rPr>
                <w:rFonts w:ascii="Verdana" w:hAnsi="Verdana"/>
                <w:sz w:val="18"/>
                <w:szCs w:val="18"/>
              </w:rPr>
              <w:t xml:space="preserve"> </w:t>
            </w:r>
            <w:r w:rsidRPr="00A71C8C">
              <w:rPr>
                <w:rFonts w:ascii="Verdana" w:hAnsi="Verdana"/>
                <w:sz w:val="18"/>
                <w:szCs w:val="18"/>
              </w:rPr>
              <w:t>Geen / aanvaardbaar risico; 2= Mogelijk risico; 3=</w:t>
            </w:r>
            <w:r w:rsidR="005F1A8E">
              <w:rPr>
                <w:rFonts w:ascii="Verdana" w:hAnsi="Verdana"/>
                <w:sz w:val="18"/>
                <w:szCs w:val="18"/>
              </w:rPr>
              <w:t xml:space="preserve"> </w:t>
            </w:r>
            <w:r w:rsidRPr="00A71C8C">
              <w:rPr>
                <w:rFonts w:ascii="Verdana" w:hAnsi="Verdana"/>
                <w:sz w:val="18"/>
                <w:szCs w:val="18"/>
              </w:rPr>
              <w:t>Belangrijk risico; 4=</w:t>
            </w:r>
            <w:r w:rsidR="005F1A8E">
              <w:rPr>
                <w:rFonts w:ascii="Verdana" w:hAnsi="Verdana"/>
                <w:sz w:val="18"/>
                <w:szCs w:val="18"/>
              </w:rPr>
              <w:t xml:space="preserve"> </w:t>
            </w:r>
            <w:r w:rsidRPr="00A71C8C">
              <w:rPr>
                <w:rFonts w:ascii="Verdana" w:hAnsi="Verdana"/>
                <w:sz w:val="18"/>
                <w:szCs w:val="18"/>
              </w:rPr>
              <w:t>Hoog risico; 5=</w:t>
            </w:r>
            <w:r w:rsidR="005F1A8E">
              <w:rPr>
                <w:rFonts w:ascii="Verdana" w:hAnsi="Verdana"/>
                <w:sz w:val="18"/>
                <w:szCs w:val="18"/>
              </w:rPr>
              <w:t xml:space="preserve"> </w:t>
            </w:r>
            <w:r w:rsidRPr="00A71C8C">
              <w:rPr>
                <w:rFonts w:ascii="Verdana" w:hAnsi="Verdana"/>
                <w:sz w:val="18"/>
                <w:szCs w:val="18"/>
              </w:rPr>
              <w:t>Zeer hoog risico; W=</w:t>
            </w:r>
            <w:r w:rsidR="005F1A8E">
              <w:rPr>
                <w:rFonts w:ascii="Verdana" w:hAnsi="Verdana"/>
                <w:sz w:val="18"/>
                <w:szCs w:val="18"/>
              </w:rPr>
              <w:t xml:space="preserve"> </w:t>
            </w:r>
            <w:r w:rsidRPr="00A71C8C">
              <w:rPr>
                <w:rFonts w:ascii="Verdana" w:hAnsi="Verdana"/>
                <w:sz w:val="18"/>
                <w:szCs w:val="18"/>
              </w:rPr>
              <w:t>Wettelijke verplichting</w:t>
            </w:r>
          </w:p>
        </w:tc>
      </w:tr>
      <w:tr w:rsidR="00034D85" w:rsidRPr="00A71C8C" w14:paraId="38AD49AC" w14:textId="77777777" w:rsidTr="002E4CDD">
        <w:tc>
          <w:tcPr>
            <w:tcW w:w="1928" w:type="dxa"/>
            <w:tcBorders>
              <w:right w:val="nil"/>
            </w:tcBorders>
          </w:tcPr>
          <w:p w14:paraId="58E0326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BFA3418" w14:textId="77777777" w:rsidR="00034D85" w:rsidRPr="00A71C8C" w:rsidRDefault="00034D85" w:rsidP="002B6DE3">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6AF013DD" w14:textId="77777777" w:rsidR="00034D85" w:rsidRPr="00A71C8C" w:rsidRDefault="00034D85" w:rsidP="00A71C8C">
      <w:pPr>
        <w:keepLines/>
        <w:tabs>
          <w:tab w:val="left" w:pos="2410"/>
        </w:tabs>
        <w:spacing w:line="280" w:lineRule="exact"/>
        <w:rPr>
          <w:rFonts w:ascii="Verdana" w:hAnsi="Verdana"/>
          <w:sz w:val="18"/>
          <w:szCs w:val="18"/>
        </w:rPr>
      </w:pPr>
    </w:p>
    <w:p w14:paraId="1736F0F6" w14:textId="21A5D6E6" w:rsidR="005F1A8E"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F299161" w14:textId="77777777" w:rsidTr="002E4CDD">
        <w:trPr>
          <w:tblHeader/>
        </w:trPr>
        <w:tc>
          <w:tcPr>
            <w:tcW w:w="2405" w:type="dxa"/>
            <w:gridSpan w:val="2"/>
            <w:tcBorders>
              <w:bottom w:val="nil"/>
              <w:right w:val="nil"/>
            </w:tcBorders>
          </w:tcPr>
          <w:p w14:paraId="31C6C198" w14:textId="09DCDA32" w:rsidR="00034D85" w:rsidRPr="00A71C8C" w:rsidRDefault="005F1A8E" w:rsidP="00A71C8C">
            <w:pPr>
              <w:keepLines/>
              <w:tabs>
                <w:tab w:val="left" w:pos="2410"/>
              </w:tabs>
              <w:spacing w:line="280" w:lineRule="exact"/>
              <w:rPr>
                <w:rFonts w:ascii="Verdana" w:hAnsi="Verdana"/>
                <w:b/>
                <w:sz w:val="18"/>
                <w:szCs w:val="18"/>
              </w:rPr>
            </w:pPr>
            <w:r>
              <w:rPr>
                <w:rFonts w:ascii="Verdana" w:hAnsi="Verdana"/>
                <w:sz w:val="18"/>
                <w:szCs w:val="18"/>
              </w:rPr>
              <w:br w:type="page"/>
            </w:r>
            <w:r w:rsidR="00034D85" w:rsidRPr="00A71C8C">
              <w:rPr>
                <w:rFonts w:ascii="Verdana" w:hAnsi="Verdana"/>
                <w:b/>
                <w:sz w:val="18"/>
                <w:szCs w:val="18"/>
              </w:rPr>
              <w:t>Vragenlijst:</w:t>
            </w:r>
          </w:p>
        </w:tc>
        <w:tc>
          <w:tcPr>
            <w:tcW w:w="7371" w:type="dxa"/>
            <w:tcBorders>
              <w:left w:val="nil"/>
              <w:bottom w:val="nil"/>
            </w:tcBorders>
          </w:tcPr>
          <w:p w14:paraId="30FDAED9"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26C9BA0A" w14:textId="77777777" w:rsidTr="002E4CDD">
        <w:trPr>
          <w:tblHeader/>
        </w:trPr>
        <w:tc>
          <w:tcPr>
            <w:tcW w:w="2405" w:type="dxa"/>
            <w:gridSpan w:val="2"/>
            <w:tcBorders>
              <w:top w:val="nil"/>
              <w:right w:val="nil"/>
            </w:tcBorders>
          </w:tcPr>
          <w:p w14:paraId="48BAE1D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47710B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O7</w:t>
            </w:r>
          </w:p>
        </w:tc>
      </w:tr>
      <w:tr w:rsidR="00034D85" w:rsidRPr="00A71C8C" w14:paraId="6888BAE6" w14:textId="77777777" w:rsidTr="002E4CDD">
        <w:trPr>
          <w:tblHeader/>
        </w:trPr>
        <w:tc>
          <w:tcPr>
            <w:tcW w:w="2405" w:type="dxa"/>
            <w:gridSpan w:val="2"/>
            <w:tcBorders>
              <w:right w:val="nil"/>
            </w:tcBorders>
          </w:tcPr>
          <w:p w14:paraId="23F2DEE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375D685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tijdelijke krachten (uitzendkrachten, zzp-ers) geïnformeerd en geïnstrueerd over relevante arbozaken?</w:t>
            </w:r>
          </w:p>
          <w:p w14:paraId="15794640"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A1D3D1E" w14:textId="77777777" w:rsidTr="002E4CDD">
        <w:tc>
          <w:tcPr>
            <w:tcW w:w="2405" w:type="dxa"/>
            <w:gridSpan w:val="2"/>
            <w:tcBorders>
              <w:right w:val="nil"/>
            </w:tcBorders>
          </w:tcPr>
          <w:p w14:paraId="6076E57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C4EE7BE"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5EF516F" w14:textId="77777777" w:rsidTr="002E4CDD">
        <w:tc>
          <w:tcPr>
            <w:tcW w:w="2405" w:type="dxa"/>
            <w:gridSpan w:val="2"/>
            <w:tcBorders>
              <w:right w:val="nil"/>
            </w:tcBorders>
          </w:tcPr>
          <w:p w14:paraId="1EBE5A41" w14:textId="2D8B0EA5"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F1A8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799257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Tijdelijke arbeidskrachten worden geïnformeerd over relevante arbozaken. Het uitzendbureau krijgt een samenvatting (relevante passages) uit de RI&amp;E.</w:t>
            </w:r>
          </w:p>
          <w:p w14:paraId="193FF6E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950B24E" w14:textId="77777777" w:rsidTr="002E4CDD">
        <w:trPr>
          <w:trHeight w:val="535"/>
        </w:trPr>
        <w:tc>
          <w:tcPr>
            <w:tcW w:w="9776" w:type="dxa"/>
            <w:gridSpan w:val="3"/>
            <w:tcBorders>
              <w:bottom w:val="single" w:sz="4" w:space="0" w:color="auto"/>
            </w:tcBorders>
          </w:tcPr>
          <w:p w14:paraId="0913E98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5BF32148" w14:textId="087F265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7290F76B" w14:textId="77777777" w:rsidTr="002E4CDD">
        <w:tc>
          <w:tcPr>
            <w:tcW w:w="1928" w:type="dxa"/>
            <w:tcBorders>
              <w:right w:val="nil"/>
            </w:tcBorders>
          </w:tcPr>
          <w:p w14:paraId="47D52A6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7C9C4D5" w14:textId="77777777" w:rsidR="00034D85" w:rsidRPr="00A71C8C" w:rsidRDefault="00034D85" w:rsidP="002B6DE3">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3E70AE1F" w14:textId="64729D48" w:rsidR="00034D85" w:rsidRDefault="00034D85" w:rsidP="00A71C8C">
      <w:pPr>
        <w:keepLines/>
        <w:tabs>
          <w:tab w:val="left" w:pos="2410"/>
        </w:tabs>
        <w:spacing w:line="280" w:lineRule="exact"/>
        <w:rPr>
          <w:rFonts w:ascii="Verdana" w:hAnsi="Verdana"/>
          <w:sz w:val="18"/>
          <w:szCs w:val="18"/>
        </w:rPr>
      </w:pPr>
    </w:p>
    <w:p w14:paraId="1C08B71D" w14:textId="77777777" w:rsidR="00C0087F" w:rsidRPr="00A71C8C" w:rsidRDefault="00C0087F"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7118818" w14:textId="77777777" w:rsidTr="002E4CDD">
        <w:trPr>
          <w:tblHeader/>
        </w:trPr>
        <w:tc>
          <w:tcPr>
            <w:tcW w:w="2405" w:type="dxa"/>
            <w:gridSpan w:val="2"/>
            <w:tcBorders>
              <w:bottom w:val="nil"/>
              <w:right w:val="nil"/>
            </w:tcBorders>
          </w:tcPr>
          <w:p w14:paraId="0FB654D5" w14:textId="06F04E33" w:rsidR="00034D85" w:rsidRPr="00A71C8C" w:rsidRDefault="00C521A4" w:rsidP="00A71C8C">
            <w:pPr>
              <w:keepLines/>
              <w:tabs>
                <w:tab w:val="left" w:pos="2410"/>
              </w:tabs>
              <w:spacing w:line="280" w:lineRule="exact"/>
              <w:rPr>
                <w:rFonts w:ascii="Verdana" w:hAnsi="Verdana"/>
                <w:b/>
                <w:sz w:val="18"/>
                <w:szCs w:val="18"/>
              </w:rPr>
            </w:pPr>
            <w:r>
              <w:rPr>
                <w:rFonts w:ascii="Verdana" w:hAnsi="Verdana"/>
                <w:sz w:val="18"/>
                <w:szCs w:val="18"/>
              </w:rPr>
              <w:br w:type="page"/>
            </w:r>
            <w:r w:rsidR="00034D85" w:rsidRPr="00A71C8C">
              <w:rPr>
                <w:rFonts w:ascii="Verdana" w:hAnsi="Verdana"/>
                <w:b/>
                <w:sz w:val="18"/>
                <w:szCs w:val="18"/>
              </w:rPr>
              <w:t>Vragenlijst:</w:t>
            </w:r>
          </w:p>
        </w:tc>
        <w:tc>
          <w:tcPr>
            <w:tcW w:w="7371" w:type="dxa"/>
            <w:tcBorders>
              <w:left w:val="nil"/>
              <w:bottom w:val="nil"/>
            </w:tcBorders>
          </w:tcPr>
          <w:p w14:paraId="60E11C8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7141357E" w14:textId="77777777" w:rsidTr="002E4CDD">
        <w:trPr>
          <w:tblHeader/>
        </w:trPr>
        <w:tc>
          <w:tcPr>
            <w:tcW w:w="2405" w:type="dxa"/>
            <w:gridSpan w:val="2"/>
            <w:tcBorders>
              <w:top w:val="nil"/>
              <w:right w:val="nil"/>
            </w:tcBorders>
          </w:tcPr>
          <w:p w14:paraId="369EDB0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744B0D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O8</w:t>
            </w:r>
          </w:p>
        </w:tc>
      </w:tr>
      <w:tr w:rsidR="00034D85" w:rsidRPr="00A71C8C" w14:paraId="75B4F101" w14:textId="77777777" w:rsidTr="002E4CDD">
        <w:trPr>
          <w:tblHeader/>
        </w:trPr>
        <w:tc>
          <w:tcPr>
            <w:tcW w:w="2405" w:type="dxa"/>
            <w:gridSpan w:val="2"/>
            <w:tcBorders>
              <w:right w:val="nil"/>
            </w:tcBorders>
          </w:tcPr>
          <w:p w14:paraId="6DAE199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B1952A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de afgesproken procedure met betrekking tot de aanstellingskeuring gevolgd? Lees in de toelichting welke procedure gevolgd moet worden.</w:t>
            </w:r>
          </w:p>
          <w:p w14:paraId="2584E0E8"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E008F47" w14:textId="77777777" w:rsidTr="002E4CDD">
        <w:tc>
          <w:tcPr>
            <w:tcW w:w="2405" w:type="dxa"/>
            <w:gridSpan w:val="2"/>
            <w:tcBorders>
              <w:right w:val="nil"/>
            </w:tcBorders>
          </w:tcPr>
          <w:p w14:paraId="398EB39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56B00AC7" w14:textId="77777777" w:rsidR="00034D85" w:rsidRDefault="00034D85" w:rsidP="002B6DE3">
            <w:pPr>
              <w:keepLines/>
              <w:tabs>
                <w:tab w:val="left" w:pos="2410"/>
              </w:tabs>
              <w:spacing w:line="280" w:lineRule="exact"/>
              <w:rPr>
                <w:rFonts w:ascii="Verdana" w:hAnsi="Verdana"/>
                <w:noProof/>
                <w:sz w:val="18"/>
                <w:szCs w:val="18"/>
              </w:rPr>
            </w:pPr>
            <w:r w:rsidRPr="00A71C8C">
              <w:rPr>
                <w:rFonts w:ascii="Verdana" w:hAnsi="Verdana"/>
                <w:noProof/>
                <w:sz w:val="18"/>
                <w:szCs w:val="18"/>
              </w:rPr>
              <w:t>Er zijn in de branche afspraken gemaakt in de vorm van een protocol over de uitvoering van de aanstellingske</w:t>
            </w:r>
            <w:r w:rsidR="002B6DE3">
              <w:rPr>
                <w:rFonts w:ascii="Verdana" w:hAnsi="Verdana"/>
                <w:noProof/>
                <w:sz w:val="18"/>
                <w:szCs w:val="18"/>
              </w:rPr>
              <w:t>uringen bij nieuwe medewerkers.</w:t>
            </w:r>
          </w:p>
          <w:p w14:paraId="2D096F53" w14:textId="72D7AA60" w:rsidR="002B6DE3" w:rsidRPr="00A71C8C" w:rsidRDefault="002B6DE3" w:rsidP="002B6DE3">
            <w:pPr>
              <w:keepLines/>
              <w:tabs>
                <w:tab w:val="left" w:pos="2410"/>
              </w:tabs>
              <w:spacing w:line="280" w:lineRule="exact"/>
              <w:rPr>
                <w:rFonts w:ascii="Verdana" w:hAnsi="Verdana"/>
                <w:noProof/>
                <w:sz w:val="18"/>
                <w:szCs w:val="18"/>
              </w:rPr>
            </w:pPr>
          </w:p>
        </w:tc>
      </w:tr>
      <w:tr w:rsidR="00034D85" w:rsidRPr="00A71C8C" w14:paraId="559160C9" w14:textId="77777777" w:rsidTr="002E4CDD">
        <w:tc>
          <w:tcPr>
            <w:tcW w:w="2405" w:type="dxa"/>
            <w:gridSpan w:val="2"/>
            <w:tcBorders>
              <w:right w:val="nil"/>
            </w:tcBorders>
          </w:tcPr>
          <w:p w14:paraId="5685859C" w14:textId="4BF4A636"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B63A450" w14:textId="16274E06"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De bedrijfsarts volgt </w:t>
            </w:r>
            <w:r w:rsidRPr="00E8327D">
              <w:rPr>
                <w:rFonts w:ascii="Verdana" w:hAnsi="Verdana"/>
                <w:noProof/>
                <w:sz w:val="18"/>
                <w:szCs w:val="18"/>
              </w:rPr>
              <w:t xml:space="preserve">het </w:t>
            </w:r>
            <w:hyperlink r:id="rId88" w:history="1">
              <w:r w:rsidRPr="00E8327D">
                <w:rPr>
                  <w:rStyle w:val="Hyperlink"/>
                  <w:rFonts w:ascii="Verdana" w:hAnsi="Verdana"/>
                  <w:noProof/>
                  <w:sz w:val="18"/>
                  <w:szCs w:val="18"/>
                </w:rPr>
                <w:t>protocol ten aanzien van aanstellingskeuringen</w:t>
              </w:r>
            </w:hyperlink>
            <w:r w:rsidRPr="00A71C8C">
              <w:rPr>
                <w:rFonts w:ascii="Verdana" w:hAnsi="Verdana"/>
                <w:noProof/>
                <w:sz w:val="18"/>
                <w:szCs w:val="18"/>
              </w:rPr>
              <w:t xml:space="preserve"> bij nieuwe medewerkers, zoals die in de branche is afgesproken. </w:t>
            </w:r>
          </w:p>
          <w:p w14:paraId="48C2004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AECA1B3" w14:textId="77777777" w:rsidTr="002E4CDD">
        <w:trPr>
          <w:trHeight w:val="535"/>
        </w:trPr>
        <w:tc>
          <w:tcPr>
            <w:tcW w:w="9776" w:type="dxa"/>
            <w:gridSpan w:val="3"/>
            <w:tcBorders>
              <w:bottom w:val="single" w:sz="4" w:space="0" w:color="auto"/>
            </w:tcBorders>
          </w:tcPr>
          <w:p w14:paraId="453AD35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7CC98B29" w14:textId="1C408B5B" w:rsidR="00034D85" w:rsidRPr="00A71C8C" w:rsidRDefault="00034D85" w:rsidP="005842B8">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B</w:t>
            </w:r>
            <w:r w:rsidRPr="00A71C8C">
              <w:rPr>
                <w:rFonts w:ascii="Verdana" w:hAnsi="Verdana"/>
                <w:sz w:val="18"/>
                <w:szCs w:val="18"/>
              </w:rPr>
              <w:t>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6E575B7D" w14:textId="77777777" w:rsidTr="002E4CDD">
        <w:tc>
          <w:tcPr>
            <w:tcW w:w="1928" w:type="dxa"/>
            <w:tcBorders>
              <w:right w:val="nil"/>
            </w:tcBorders>
          </w:tcPr>
          <w:p w14:paraId="430428F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1A47CE0" w14:textId="77777777" w:rsidR="00034D85" w:rsidRPr="00A71C8C" w:rsidRDefault="00034D85" w:rsidP="002B6DE3">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2EC8B683" w14:textId="77231301"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1A77038B" w14:textId="77777777" w:rsidTr="002E4CDD">
        <w:trPr>
          <w:tblHeader/>
        </w:trPr>
        <w:tc>
          <w:tcPr>
            <w:tcW w:w="2405" w:type="dxa"/>
            <w:gridSpan w:val="2"/>
            <w:tcBorders>
              <w:bottom w:val="nil"/>
              <w:right w:val="nil"/>
            </w:tcBorders>
          </w:tcPr>
          <w:p w14:paraId="650E9CA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7C9C7D1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047E04D2" w14:textId="77777777" w:rsidTr="002E4CDD">
        <w:trPr>
          <w:tblHeader/>
        </w:trPr>
        <w:tc>
          <w:tcPr>
            <w:tcW w:w="2405" w:type="dxa"/>
            <w:gridSpan w:val="2"/>
            <w:tcBorders>
              <w:top w:val="nil"/>
              <w:right w:val="nil"/>
            </w:tcBorders>
          </w:tcPr>
          <w:p w14:paraId="62CFA37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52BF005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O9</w:t>
            </w:r>
          </w:p>
        </w:tc>
      </w:tr>
      <w:tr w:rsidR="00034D85" w:rsidRPr="00A71C8C" w14:paraId="5F80C7B3" w14:textId="77777777" w:rsidTr="002E4CDD">
        <w:trPr>
          <w:tblHeader/>
        </w:trPr>
        <w:tc>
          <w:tcPr>
            <w:tcW w:w="2405" w:type="dxa"/>
            <w:gridSpan w:val="2"/>
            <w:tcBorders>
              <w:right w:val="nil"/>
            </w:tcBorders>
          </w:tcPr>
          <w:p w14:paraId="718BAAA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61DC12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ziekteverzuim- en ongevalcijfers geregistreerd en jaarlijks geanalyseerd? Check aan de hand van de toelichting wat onder analyse wordt verstaan.</w:t>
            </w:r>
          </w:p>
          <w:p w14:paraId="0E86ABFD"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2F8F93D" w14:textId="77777777" w:rsidTr="002E4CDD">
        <w:tc>
          <w:tcPr>
            <w:tcW w:w="2405" w:type="dxa"/>
            <w:gridSpan w:val="2"/>
            <w:tcBorders>
              <w:right w:val="nil"/>
            </w:tcBorders>
          </w:tcPr>
          <w:p w14:paraId="6A7A001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5630318"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Inzicht in de verzuim- en incidentencijfers helpt om het beleid te verbeteren en de maatregelen effectief in te zetten. De verzuimanalyse geeft in ieder geval inzicht in de verzuimduur, verzuimfrequentie en verzuimoorzaken. Daarnaast kan een vergelijking tussen afdelingen of locaties informatief zijn. Analyse van incidenten geeft inzicht in oorzaken en gevolgen van incidenten. Tevens kunnen trends worden waargenomen.</w:t>
            </w:r>
          </w:p>
          <w:p w14:paraId="227A9027"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72B523B" w14:textId="77777777" w:rsidTr="002E4CDD">
        <w:tc>
          <w:tcPr>
            <w:tcW w:w="2405" w:type="dxa"/>
            <w:gridSpan w:val="2"/>
            <w:tcBorders>
              <w:right w:val="nil"/>
            </w:tcBorders>
          </w:tcPr>
          <w:p w14:paraId="347E8788" w14:textId="732EDA54"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522353C" w14:textId="20CDB93D" w:rsidR="00034D85" w:rsidRPr="00A71C8C" w:rsidRDefault="002B6DE3" w:rsidP="00A71C8C">
            <w:pPr>
              <w:keepLines/>
              <w:tabs>
                <w:tab w:val="left" w:pos="2410"/>
              </w:tabs>
              <w:spacing w:line="280" w:lineRule="exact"/>
              <w:rPr>
                <w:rFonts w:ascii="Verdana" w:hAnsi="Verdana"/>
                <w:sz w:val="18"/>
                <w:szCs w:val="18"/>
              </w:rPr>
            </w:pPr>
            <w:r>
              <w:rPr>
                <w:rFonts w:ascii="Verdana" w:hAnsi="Verdana"/>
                <w:noProof/>
                <w:sz w:val="18"/>
                <w:szCs w:val="18"/>
              </w:rPr>
              <w:t>D</w:t>
            </w:r>
            <w:r w:rsidR="00034D85" w:rsidRPr="00A71C8C">
              <w:rPr>
                <w:rFonts w:ascii="Verdana" w:hAnsi="Verdana"/>
                <w:noProof/>
                <w:sz w:val="18"/>
                <w:szCs w:val="18"/>
              </w:rPr>
              <w:t>e ziekteverzuimanalyse en de analyse van de incidentenregistratie</w:t>
            </w:r>
            <w:r>
              <w:rPr>
                <w:rFonts w:ascii="Verdana" w:hAnsi="Verdana"/>
                <w:noProof/>
                <w:sz w:val="18"/>
                <w:szCs w:val="18"/>
              </w:rPr>
              <w:t xml:space="preserve"> worden minimaal jaarlijks</w:t>
            </w:r>
            <w:r w:rsidR="00034D85" w:rsidRPr="00A71C8C">
              <w:rPr>
                <w:rFonts w:ascii="Verdana" w:hAnsi="Verdana"/>
                <w:noProof/>
                <w:sz w:val="18"/>
                <w:szCs w:val="18"/>
              </w:rPr>
              <w:t xml:space="preserve"> beoordeeld. Dit vormt input voor de actualisatie van het Plan van Aanpak.</w:t>
            </w:r>
          </w:p>
          <w:p w14:paraId="3C612DE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81E3DC6" w14:textId="77777777" w:rsidTr="002E4CDD">
        <w:trPr>
          <w:trHeight w:val="535"/>
        </w:trPr>
        <w:tc>
          <w:tcPr>
            <w:tcW w:w="9776" w:type="dxa"/>
            <w:gridSpan w:val="3"/>
            <w:tcBorders>
              <w:bottom w:val="single" w:sz="4" w:space="0" w:color="auto"/>
            </w:tcBorders>
          </w:tcPr>
          <w:p w14:paraId="53FE94A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689A7242" w14:textId="362801CC"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717A1617" w14:textId="77777777" w:rsidTr="002E4CDD">
        <w:tc>
          <w:tcPr>
            <w:tcW w:w="1928" w:type="dxa"/>
            <w:tcBorders>
              <w:right w:val="nil"/>
            </w:tcBorders>
          </w:tcPr>
          <w:p w14:paraId="0B3488B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796D4EEF" w14:textId="77777777" w:rsidR="00034D85" w:rsidRPr="00A71C8C" w:rsidRDefault="00034D85" w:rsidP="002B6DE3">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73AE6684" w14:textId="77777777" w:rsidR="00034D85" w:rsidRPr="00A71C8C" w:rsidRDefault="00034D85" w:rsidP="00A71C8C">
      <w:pPr>
        <w:keepLines/>
        <w:tabs>
          <w:tab w:val="left" w:pos="2410"/>
        </w:tabs>
        <w:spacing w:line="280" w:lineRule="exact"/>
        <w:rPr>
          <w:rFonts w:ascii="Verdana" w:hAnsi="Verdana"/>
          <w:sz w:val="18"/>
          <w:szCs w:val="18"/>
        </w:rPr>
      </w:pPr>
    </w:p>
    <w:p w14:paraId="049FC108" w14:textId="7010BE1F" w:rsidR="005842B8"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4D5AAB50" w14:textId="77777777" w:rsidR="005842B8" w:rsidRDefault="005842B8">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7BC9BB17" w14:textId="77777777" w:rsidTr="002E4CDD">
        <w:trPr>
          <w:tblHeader/>
        </w:trPr>
        <w:tc>
          <w:tcPr>
            <w:tcW w:w="2405" w:type="dxa"/>
            <w:gridSpan w:val="2"/>
            <w:tcBorders>
              <w:bottom w:val="nil"/>
              <w:right w:val="nil"/>
            </w:tcBorders>
          </w:tcPr>
          <w:p w14:paraId="7FBCF2B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0EB974FD"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53C20980" w14:textId="77777777" w:rsidTr="002E4CDD">
        <w:trPr>
          <w:tblHeader/>
        </w:trPr>
        <w:tc>
          <w:tcPr>
            <w:tcW w:w="2405" w:type="dxa"/>
            <w:gridSpan w:val="2"/>
            <w:tcBorders>
              <w:top w:val="nil"/>
              <w:right w:val="nil"/>
            </w:tcBorders>
          </w:tcPr>
          <w:p w14:paraId="051B4F8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3C5BBC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O10</w:t>
            </w:r>
          </w:p>
        </w:tc>
      </w:tr>
      <w:tr w:rsidR="00034D85" w:rsidRPr="00A71C8C" w14:paraId="2F85DA10" w14:textId="77777777" w:rsidTr="002E4CDD">
        <w:trPr>
          <w:tblHeader/>
        </w:trPr>
        <w:tc>
          <w:tcPr>
            <w:tcW w:w="2405" w:type="dxa"/>
            <w:gridSpan w:val="2"/>
            <w:tcBorders>
              <w:right w:val="nil"/>
            </w:tcBorders>
          </w:tcPr>
          <w:p w14:paraId="55F35A8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3E4BD8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Vindt er aantoonbaar voorlichting en instructie plaats over relevante arborisico's? Check aan de hand van de toelichting of de voorlichting en instructie voldoende is.</w:t>
            </w:r>
          </w:p>
          <w:p w14:paraId="29474DF1"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EB00FE9" w14:textId="77777777" w:rsidTr="002E4CDD">
        <w:tc>
          <w:tcPr>
            <w:tcW w:w="2405" w:type="dxa"/>
            <w:gridSpan w:val="2"/>
            <w:tcBorders>
              <w:right w:val="nil"/>
            </w:tcBorders>
          </w:tcPr>
          <w:p w14:paraId="3D0B648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91CDBF8" w14:textId="79EDC416"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Voorlichting en instructie kan op verschillende manieren plaatsvinden:</w:t>
            </w:r>
          </w:p>
          <w:p w14:paraId="632FB12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werkoverleg, door periodiek (en tenminste jaarlijks) aandacht te besteden aan relevante onderwerpen;</w:t>
            </w:r>
          </w:p>
          <w:p w14:paraId="37AB1861" w14:textId="3FB0BA74"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opleidingsbeleid (bijvoorbeeld de opleiding van leden BO-team, ergocoaches e.d.) vastgelegd in het opleidingsplan door de regionale opleidingscoördinator;</w:t>
            </w:r>
          </w:p>
          <w:p w14:paraId="39D30F7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interne mededelingen (nieuwsbrief, intranet);</w:t>
            </w:r>
          </w:p>
          <w:p w14:paraId="710513F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functionerings- en beoordelingsgesprekken.</w:t>
            </w:r>
          </w:p>
          <w:p w14:paraId="6ADC768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Of de voorlichting en instructie effectief is kan alleen in de praktijk worden vastgesteld op basis van gesprekken met medewerkers, teambespreking, functioneringsgesprekken, ongevalsanalyse.</w:t>
            </w:r>
          </w:p>
          <w:p w14:paraId="26BBD39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9B59AC8" w14:textId="77777777" w:rsidTr="002E4CDD">
        <w:tc>
          <w:tcPr>
            <w:tcW w:w="2405" w:type="dxa"/>
            <w:gridSpan w:val="2"/>
            <w:tcBorders>
              <w:right w:val="nil"/>
            </w:tcBorders>
          </w:tcPr>
          <w:p w14:paraId="135F13E5" w14:textId="2A6B063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18AFF2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Adequate voorlichting en instructie voor alle medewerkers over relevante arbozaken. </w:t>
            </w:r>
          </w:p>
          <w:p w14:paraId="0C6B2F2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Onderzoek welke vormen van voorlichting en instructie het meest geschikt zijn:</w:t>
            </w:r>
          </w:p>
          <w:p w14:paraId="06FD60B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werkoverleg, door periodiek (en tenminste jaarlijks) aandacht te besteden aan relevante onderwerpen;</w:t>
            </w:r>
          </w:p>
          <w:p w14:paraId="4173E2A9" w14:textId="318878ED"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opleidingsbeleid (bijvoorbeeld de opleiding van leden BO-team, ergocoaches e.d.);</w:t>
            </w:r>
          </w:p>
          <w:p w14:paraId="15CB3E3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interne mededelingen (nieuwsbrief, intranet);</w:t>
            </w:r>
          </w:p>
          <w:p w14:paraId="311FA9F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functionerings- en beoordelingsgesprekken.</w:t>
            </w:r>
          </w:p>
          <w:p w14:paraId="26C9241B" w14:textId="574BBE7A" w:rsidR="00034D85" w:rsidRDefault="002B6DE3" w:rsidP="00A71C8C">
            <w:pPr>
              <w:keepLines/>
              <w:tabs>
                <w:tab w:val="left" w:pos="2410"/>
              </w:tabs>
              <w:spacing w:line="280" w:lineRule="exact"/>
              <w:rPr>
                <w:rFonts w:ascii="Verdana" w:hAnsi="Verdana"/>
                <w:noProof/>
                <w:sz w:val="18"/>
                <w:szCs w:val="18"/>
              </w:rPr>
            </w:pPr>
            <w:r>
              <w:rPr>
                <w:rFonts w:ascii="Verdana" w:hAnsi="Verdana"/>
                <w:noProof/>
                <w:sz w:val="18"/>
                <w:szCs w:val="18"/>
              </w:rPr>
              <w:t>Zie ook:</w:t>
            </w:r>
          </w:p>
          <w:p w14:paraId="0FD73CB1" w14:textId="28B5350E" w:rsidR="002B6DE3" w:rsidRPr="00A71C8C" w:rsidRDefault="000E55A4" w:rsidP="00A71C8C">
            <w:pPr>
              <w:keepLines/>
              <w:tabs>
                <w:tab w:val="left" w:pos="2410"/>
              </w:tabs>
              <w:spacing w:line="280" w:lineRule="exact"/>
              <w:rPr>
                <w:rFonts w:ascii="Verdana" w:hAnsi="Verdana"/>
                <w:noProof/>
                <w:sz w:val="18"/>
                <w:szCs w:val="18"/>
              </w:rPr>
            </w:pPr>
            <w:hyperlink r:id="rId89" w:history="1">
              <w:r w:rsidR="002B6DE3" w:rsidRPr="00A24884">
                <w:rPr>
                  <w:rStyle w:val="Hyperlink"/>
                  <w:rFonts w:ascii="Verdana" w:hAnsi="Verdana"/>
                  <w:noProof/>
                  <w:sz w:val="18"/>
                  <w:szCs w:val="18"/>
                </w:rPr>
                <w:t>Arbocatalogus Ambulancezorg</w:t>
              </w:r>
            </w:hyperlink>
          </w:p>
          <w:p w14:paraId="3F0DA667"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34D796B" w14:textId="77777777" w:rsidTr="002E4CDD">
        <w:trPr>
          <w:trHeight w:val="535"/>
        </w:trPr>
        <w:tc>
          <w:tcPr>
            <w:tcW w:w="9776" w:type="dxa"/>
            <w:gridSpan w:val="3"/>
            <w:tcBorders>
              <w:bottom w:val="single" w:sz="4" w:space="0" w:color="auto"/>
            </w:tcBorders>
          </w:tcPr>
          <w:p w14:paraId="16FFAA93" w14:textId="4F401B2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693F7A8E" w14:textId="591F827D"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6F8DB4F3" w14:textId="77777777" w:rsidTr="002E4CDD">
        <w:tc>
          <w:tcPr>
            <w:tcW w:w="1928" w:type="dxa"/>
            <w:tcBorders>
              <w:right w:val="nil"/>
            </w:tcBorders>
          </w:tcPr>
          <w:p w14:paraId="0E37E3E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12FBDB6" w14:textId="77777777" w:rsidR="00034D85" w:rsidRPr="00A71C8C" w:rsidRDefault="00034D85" w:rsidP="002B6DE3">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2A63B335" w14:textId="77777777" w:rsidR="00034D85" w:rsidRPr="00A71C8C" w:rsidRDefault="00034D85" w:rsidP="00A71C8C">
      <w:pPr>
        <w:keepLines/>
        <w:tabs>
          <w:tab w:val="left" w:pos="2410"/>
        </w:tabs>
        <w:spacing w:line="280" w:lineRule="exact"/>
        <w:rPr>
          <w:rFonts w:ascii="Verdana" w:hAnsi="Verdana"/>
          <w:sz w:val="18"/>
          <w:szCs w:val="18"/>
        </w:rPr>
      </w:pPr>
    </w:p>
    <w:p w14:paraId="4DDEC581" w14:textId="79A1A463" w:rsidR="002E4CDD"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492C5291" w14:textId="77777777" w:rsidR="002E4CDD" w:rsidRDefault="002E4CDD">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F5D7415" w14:textId="77777777" w:rsidTr="002E4CDD">
        <w:trPr>
          <w:tblHeader/>
        </w:trPr>
        <w:tc>
          <w:tcPr>
            <w:tcW w:w="2405" w:type="dxa"/>
            <w:gridSpan w:val="2"/>
            <w:tcBorders>
              <w:bottom w:val="nil"/>
              <w:right w:val="nil"/>
            </w:tcBorders>
          </w:tcPr>
          <w:p w14:paraId="764BCA1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5495BC1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556F42D8" w14:textId="77777777" w:rsidTr="002E4CDD">
        <w:trPr>
          <w:tblHeader/>
        </w:trPr>
        <w:tc>
          <w:tcPr>
            <w:tcW w:w="2405" w:type="dxa"/>
            <w:gridSpan w:val="2"/>
            <w:tcBorders>
              <w:top w:val="nil"/>
              <w:right w:val="nil"/>
            </w:tcBorders>
          </w:tcPr>
          <w:p w14:paraId="0F3B062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66896D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O11</w:t>
            </w:r>
          </w:p>
        </w:tc>
      </w:tr>
      <w:tr w:rsidR="00034D85" w:rsidRPr="00A71C8C" w14:paraId="46118292" w14:textId="77777777" w:rsidTr="002E4CDD">
        <w:trPr>
          <w:tblHeader/>
        </w:trPr>
        <w:tc>
          <w:tcPr>
            <w:tcW w:w="2405" w:type="dxa"/>
            <w:gridSpan w:val="2"/>
            <w:tcBorders>
              <w:right w:val="nil"/>
            </w:tcBorders>
          </w:tcPr>
          <w:p w14:paraId="28642DA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6389A6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een procedure met betrekking tot het registreren en melden van ongevallen? Lees in de toelichting de criteria voor registratie en voor melding.</w:t>
            </w:r>
          </w:p>
          <w:p w14:paraId="6487BAAE"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15347C7" w14:textId="77777777" w:rsidTr="002E4CDD">
        <w:tc>
          <w:tcPr>
            <w:tcW w:w="2405" w:type="dxa"/>
            <w:gridSpan w:val="2"/>
            <w:tcBorders>
              <w:right w:val="nil"/>
            </w:tcBorders>
          </w:tcPr>
          <w:p w14:paraId="28CB015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FB9DA01" w14:textId="672665EC" w:rsidR="002B6DE3"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Ongevallen die meer dan 3 dagen verzuim tot gevolg hebben, moeten in een bedrijfsregister worden bijgehouden (zoals de aard ervan en de datum waarop ze plaatsvonden). Ernstige ongevallen (met ziekenhuisopname, blijvend letsel of de dood tot gevolg) moeten onmiddellijk worden gemeld en (later) schriftelijk worden gerapporteerd bij de Inspectie SZW (de voormalige Arbeidsinspectie). Meer hierover is te vinden op </w:t>
            </w:r>
            <w:hyperlink r:id="rId90" w:history="1">
              <w:r w:rsidR="002B6DE3" w:rsidRPr="00575134">
                <w:rPr>
                  <w:rStyle w:val="Hyperlink"/>
                  <w:rFonts w:ascii="Verdana" w:hAnsi="Verdana"/>
                  <w:noProof/>
                  <w:sz w:val="18"/>
                  <w:szCs w:val="18"/>
                </w:rPr>
                <w:t>www.inspectieszw.nl</w:t>
              </w:r>
            </w:hyperlink>
            <w:r w:rsidR="002B6DE3">
              <w:rPr>
                <w:rFonts w:ascii="Verdana" w:hAnsi="Verdana"/>
                <w:noProof/>
                <w:sz w:val="18"/>
                <w:szCs w:val="18"/>
              </w:rPr>
              <w:t>.</w:t>
            </w:r>
          </w:p>
          <w:p w14:paraId="4E809862"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Een procedure voor ongevalsmelding is een zinvolle aanvulling. Een combinatie met de registratie van agressieincidenten kan overlap of dubbelwerk voorkomen.</w:t>
            </w:r>
          </w:p>
          <w:p w14:paraId="077868A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28F1589" w14:textId="77777777" w:rsidTr="002E4CDD">
        <w:tc>
          <w:tcPr>
            <w:tcW w:w="2405" w:type="dxa"/>
            <w:gridSpan w:val="2"/>
            <w:tcBorders>
              <w:right w:val="nil"/>
            </w:tcBorders>
          </w:tcPr>
          <w:p w14:paraId="62F55BDB" w14:textId="57ED1F78"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9D1D418"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Gebruik een registratiesysteem en procedure voor arbeidsongevallen. Dit wordt afgestemd met het systeem en procedure over de registratie van agressieincidenten.</w:t>
            </w:r>
          </w:p>
          <w:p w14:paraId="01C2A05F"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87EDAD8" w14:textId="77777777" w:rsidTr="002E4CDD">
        <w:trPr>
          <w:trHeight w:val="535"/>
        </w:trPr>
        <w:tc>
          <w:tcPr>
            <w:tcW w:w="9776" w:type="dxa"/>
            <w:gridSpan w:val="3"/>
            <w:tcBorders>
              <w:bottom w:val="single" w:sz="4" w:space="0" w:color="auto"/>
            </w:tcBorders>
          </w:tcPr>
          <w:p w14:paraId="6639E50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5613966E" w14:textId="5265878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3A1BF9AA" w14:textId="77777777" w:rsidTr="002E4CDD">
        <w:tc>
          <w:tcPr>
            <w:tcW w:w="1928" w:type="dxa"/>
            <w:tcBorders>
              <w:right w:val="nil"/>
            </w:tcBorders>
          </w:tcPr>
          <w:p w14:paraId="459E64F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895138D"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5E45C8BF" w14:textId="77777777" w:rsidR="00034D85" w:rsidRPr="00A71C8C" w:rsidRDefault="00034D85" w:rsidP="00A71C8C">
      <w:pPr>
        <w:keepLines/>
        <w:tabs>
          <w:tab w:val="left" w:pos="2410"/>
        </w:tabs>
        <w:spacing w:line="280" w:lineRule="exact"/>
        <w:rPr>
          <w:rFonts w:ascii="Verdana" w:hAnsi="Verdana"/>
          <w:sz w:val="18"/>
          <w:szCs w:val="18"/>
        </w:rPr>
      </w:pPr>
    </w:p>
    <w:p w14:paraId="363326FF"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FE45158" w14:textId="77777777" w:rsidTr="002E4CDD">
        <w:trPr>
          <w:tblHeader/>
        </w:trPr>
        <w:tc>
          <w:tcPr>
            <w:tcW w:w="2405" w:type="dxa"/>
            <w:gridSpan w:val="2"/>
            <w:tcBorders>
              <w:bottom w:val="nil"/>
              <w:right w:val="nil"/>
            </w:tcBorders>
          </w:tcPr>
          <w:p w14:paraId="636BD5C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AF54EF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023032CF" w14:textId="77777777" w:rsidTr="002E4CDD">
        <w:trPr>
          <w:tblHeader/>
        </w:trPr>
        <w:tc>
          <w:tcPr>
            <w:tcW w:w="2405" w:type="dxa"/>
            <w:gridSpan w:val="2"/>
            <w:tcBorders>
              <w:top w:val="nil"/>
              <w:right w:val="nil"/>
            </w:tcBorders>
          </w:tcPr>
          <w:p w14:paraId="25118C7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2D466F7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O12</w:t>
            </w:r>
          </w:p>
        </w:tc>
      </w:tr>
      <w:tr w:rsidR="00034D85" w:rsidRPr="00A71C8C" w14:paraId="1E7A3766" w14:textId="77777777" w:rsidTr="002E4CDD">
        <w:trPr>
          <w:tblHeader/>
        </w:trPr>
        <w:tc>
          <w:tcPr>
            <w:tcW w:w="2405" w:type="dxa"/>
            <w:gridSpan w:val="2"/>
            <w:tcBorders>
              <w:right w:val="nil"/>
            </w:tcBorders>
          </w:tcPr>
          <w:p w14:paraId="0E19D03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F56B85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de voortgang van de geplande activiteiten in het Plan van Aanpak ten minste jaarlijks getoetst?</w:t>
            </w:r>
          </w:p>
          <w:p w14:paraId="0CEA959C"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421D9D97" w14:textId="77777777" w:rsidTr="002E4CDD">
        <w:tc>
          <w:tcPr>
            <w:tcW w:w="2405" w:type="dxa"/>
            <w:gridSpan w:val="2"/>
            <w:tcBorders>
              <w:right w:val="nil"/>
            </w:tcBorders>
          </w:tcPr>
          <w:p w14:paraId="51AC009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F27E4EE" w14:textId="77777777" w:rsidR="00EF66D2" w:rsidRPr="00AE111E" w:rsidRDefault="00EF66D2" w:rsidP="00EF66D2">
            <w:pPr>
              <w:keepLines/>
              <w:spacing w:line="280" w:lineRule="exact"/>
              <w:rPr>
                <w:rFonts w:ascii="Verdana" w:hAnsi="Verdana"/>
                <w:noProof/>
                <w:sz w:val="18"/>
                <w:szCs w:val="18"/>
              </w:rPr>
            </w:pPr>
            <w:r w:rsidRPr="00AE111E">
              <w:rPr>
                <w:rFonts w:ascii="Verdana" w:hAnsi="Verdana"/>
                <w:noProof/>
                <w:sz w:val="18"/>
                <w:szCs w:val="18"/>
              </w:rPr>
              <w:t xml:space="preserve">Als </w:t>
            </w:r>
            <w:r>
              <w:rPr>
                <w:rFonts w:ascii="Verdana" w:hAnsi="Verdana"/>
                <w:noProof/>
                <w:sz w:val="18"/>
                <w:szCs w:val="18"/>
              </w:rPr>
              <w:t>organisatie</w:t>
            </w:r>
            <w:r w:rsidRPr="00AE111E">
              <w:rPr>
                <w:rFonts w:ascii="Verdana" w:hAnsi="Verdana"/>
                <w:noProof/>
                <w:sz w:val="18"/>
                <w:szCs w:val="18"/>
              </w:rPr>
              <w:t xml:space="preserve"> moet u een arbobeleid voeren. De minimumeis is dat tenminste jaarlijks het Plan van Aanpak wordt bijgesteld. </w:t>
            </w:r>
          </w:p>
          <w:p w14:paraId="48865A06" w14:textId="77777777" w:rsidR="00EF66D2" w:rsidRPr="00AE111E" w:rsidRDefault="00EF66D2" w:rsidP="00EF66D2">
            <w:pPr>
              <w:keepLines/>
              <w:spacing w:line="280" w:lineRule="exact"/>
              <w:rPr>
                <w:rFonts w:ascii="Verdana" w:hAnsi="Verdana"/>
                <w:noProof/>
                <w:sz w:val="18"/>
                <w:szCs w:val="18"/>
              </w:rPr>
            </w:pPr>
            <w:r w:rsidRPr="00AE111E">
              <w:rPr>
                <w:rFonts w:ascii="Verdana" w:hAnsi="Verdana"/>
                <w:noProof/>
                <w:sz w:val="18"/>
                <w:szCs w:val="18"/>
              </w:rPr>
              <w:t>Daarbij hoeft u de RI&amp;E niet opnieuw op te stellen. Een nieuwe RI&amp;E is nodig als de rapportage niet meer actueel is</w:t>
            </w:r>
            <w:r>
              <w:rPr>
                <w:rFonts w:ascii="Verdana" w:hAnsi="Verdana"/>
                <w:noProof/>
                <w:sz w:val="18"/>
                <w:szCs w:val="18"/>
              </w:rPr>
              <w:t xml:space="preserve">: </w:t>
            </w:r>
            <w:r w:rsidRPr="00AE111E">
              <w:rPr>
                <w:rFonts w:ascii="Verdana" w:hAnsi="Verdana"/>
                <w:noProof/>
                <w:sz w:val="18"/>
                <w:szCs w:val="18"/>
              </w:rPr>
              <w:t>als er een nieuwe locatie komt, of werkzaamheden veranderen, of als de rapportage ouder is dan drie jaar.</w:t>
            </w:r>
          </w:p>
          <w:p w14:paraId="1556E86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DCA979C" w14:textId="77777777" w:rsidTr="002E4CDD">
        <w:tc>
          <w:tcPr>
            <w:tcW w:w="2405" w:type="dxa"/>
            <w:gridSpan w:val="2"/>
            <w:tcBorders>
              <w:right w:val="nil"/>
            </w:tcBorders>
          </w:tcPr>
          <w:p w14:paraId="05338738" w14:textId="1C0C1571"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4D72F42" w14:textId="483051C0" w:rsidR="00034D85" w:rsidRPr="00A71C8C" w:rsidRDefault="00EF66D2" w:rsidP="00A71C8C">
            <w:pPr>
              <w:keepLines/>
              <w:tabs>
                <w:tab w:val="left" w:pos="2410"/>
              </w:tabs>
              <w:spacing w:line="280" w:lineRule="exact"/>
              <w:rPr>
                <w:rFonts w:ascii="Verdana" w:hAnsi="Verdana"/>
                <w:sz w:val="18"/>
                <w:szCs w:val="18"/>
              </w:rPr>
            </w:pPr>
            <w:r>
              <w:rPr>
                <w:rFonts w:ascii="Verdana" w:hAnsi="Verdana"/>
                <w:noProof/>
                <w:sz w:val="18"/>
                <w:szCs w:val="18"/>
              </w:rPr>
              <w:t>D</w:t>
            </w:r>
            <w:r w:rsidR="00034D85" w:rsidRPr="00A71C8C">
              <w:rPr>
                <w:rFonts w:ascii="Verdana" w:hAnsi="Verdana"/>
                <w:noProof/>
                <w:sz w:val="18"/>
                <w:szCs w:val="18"/>
              </w:rPr>
              <w:t>e stand van zaken ten aanzien van het Plan van Aanpak</w:t>
            </w:r>
            <w:r>
              <w:rPr>
                <w:rFonts w:ascii="Verdana" w:hAnsi="Verdana"/>
                <w:noProof/>
                <w:sz w:val="18"/>
                <w:szCs w:val="18"/>
              </w:rPr>
              <w:t xml:space="preserve"> wordt minimaal jaarlijks opgesteld</w:t>
            </w:r>
            <w:r w:rsidR="00034D85" w:rsidRPr="00A71C8C">
              <w:rPr>
                <w:rFonts w:ascii="Verdana" w:hAnsi="Verdana"/>
                <w:noProof/>
                <w:sz w:val="18"/>
                <w:szCs w:val="18"/>
              </w:rPr>
              <w:t>. De voortgang wordt besproken tussen directie en ondernemingsraad.</w:t>
            </w:r>
          </w:p>
          <w:p w14:paraId="6E3CCE7E"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36B35C7" w14:textId="77777777" w:rsidTr="002E4CDD">
        <w:trPr>
          <w:trHeight w:val="535"/>
        </w:trPr>
        <w:tc>
          <w:tcPr>
            <w:tcW w:w="9776" w:type="dxa"/>
            <w:gridSpan w:val="3"/>
            <w:tcBorders>
              <w:bottom w:val="single" w:sz="4" w:space="0" w:color="auto"/>
            </w:tcBorders>
          </w:tcPr>
          <w:p w14:paraId="5026FB6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0288C145" w14:textId="762D88CE"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3FD09823" w14:textId="77777777" w:rsidTr="002E4CDD">
        <w:tc>
          <w:tcPr>
            <w:tcW w:w="1928" w:type="dxa"/>
            <w:tcBorders>
              <w:right w:val="nil"/>
            </w:tcBorders>
          </w:tcPr>
          <w:p w14:paraId="52FAF89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11FE63E"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Arbozorg</w:t>
            </w:r>
            <w:r w:rsidRPr="00A71C8C">
              <w:rPr>
                <w:rFonts w:ascii="Verdana" w:hAnsi="Verdana"/>
                <w:sz w:val="18"/>
                <w:szCs w:val="18"/>
              </w:rPr>
              <w:tab/>
            </w:r>
          </w:p>
        </w:tc>
      </w:tr>
    </w:tbl>
    <w:p w14:paraId="247D86A1" w14:textId="5BFB1F7B"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98FD6E0" w14:textId="77777777" w:rsidTr="002E4CDD">
        <w:trPr>
          <w:tblHeader/>
        </w:trPr>
        <w:tc>
          <w:tcPr>
            <w:tcW w:w="2405" w:type="dxa"/>
            <w:gridSpan w:val="2"/>
            <w:tcBorders>
              <w:bottom w:val="nil"/>
              <w:right w:val="nil"/>
            </w:tcBorders>
          </w:tcPr>
          <w:p w14:paraId="7EA284A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3BC82DB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2C831362" w14:textId="77777777" w:rsidTr="002E4CDD">
        <w:trPr>
          <w:tblHeader/>
        </w:trPr>
        <w:tc>
          <w:tcPr>
            <w:tcW w:w="2405" w:type="dxa"/>
            <w:gridSpan w:val="2"/>
            <w:tcBorders>
              <w:top w:val="nil"/>
              <w:right w:val="nil"/>
            </w:tcBorders>
          </w:tcPr>
          <w:p w14:paraId="6E3304B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64913A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O13</w:t>
            </w:r>
          </w:p>
        </w:tc>
      </w:tr>
      <w:tr w:rsidR="00034D85" w:rsidRPr="00A71C8C" w14:paraId="20090AC4" w14:textId="77777777" w:rsidTr="002E4CDD">
        <w:trPr>
          <w:tblHeader/>
        </w:trPr>
        <w:tc>
          <w:tcPr>
            <w:tcW w:w="2405" w:type="dxa"/>
            <w:gridSpan w:val="2"/>
            <w:tcBorders>
              <w:right w:val="nil"/>
            </w:tcBorders>
          </w:tcPr>
          <w:p w14:paraId="3B8B4EC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A5ACAC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minimaal 28 dagen van tevoren het dienstrooster bekend gemaakt?</w:t>
            </w:r>
          </w:p>
          <w:p w14:paraId="382289B1"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F1CCDEE" w14:textId="77777777" w:rsidTr="002E4CDD">
        <w:tc>
          <w:tcPr>
            <w:tcW w:w="2405" w:type="dxa"/>
            <w:gridSpan w:val="2"/>
            <w:tcBorders>
              <w:right w:val="nil"/>
            </w:tcBorders>
          </w:tcPr>
          <w:p w14:paraId="15EED54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678B0A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6D98906D" w14:textId="77777777" w:rsidTr="002E4CDD">
        <w:tc>
          <w:tcPr>
            <w:tcW w:w="2405" w:type="dxa"/>
            <w:gridSpan w:val="2"/>
            <w:tcBorders>
              <w:right w:val="nil"/>
            </w:tcBorders>
          </w:tcPr>
          <w:p w14:paraId="6F14FB33" w14:textId="44B4BAAF"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2F5C84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Tijdige planning en communicatie van de werkroosters. Daarbij wordt tenminste de minimumtermijn van 28 dagen in acht genomen.</w:t>
            </w:r>
          </w:p>
          <w:p w14:paraId="7A10B26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16D3050" w14:textId="77777777" w:rsidTr="002E4CDD">
        <w:trPr>
          <w:trHeight w:val="535"/>
        </w:trPr>
        <w:tc>
          <w:tcPr>
            <w:tcW w:w="9776" w:type="dxa"/>
            <w:gridSpan w:val="3"/>
            <w:tcBorders>
              <w:bottom w:val="single" w:sz="4" w:space="0" w:color="auto"/>
            </w:tcBorders>
          </w:tcPr>
          <w:p w14:paraId="10E9873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69F5AFFB" w14:textId="0FCB2126" w:rsidR="00034D85" w:rsidRPr="00A71C8C" w:rsidRDefault="00034D85" w:rsidP="005842B8">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7D693554" w14:textId="77777777" w:rsidTr="002E4CDD">
        <w:tc>
          <w:tcPr>
            <w:tcW w:w="1928" w:type="dxa"/>
            <w:tcBorders>
              <w:right w:val="nil"/>
            </w:tcBorders>
          </w:tcPr>
          <w:p w14:paraId="24E337C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BDF37B7"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Arbeidstijden</w:t>
            </w:r>
            <w:r w:rsidRPr="00A71C8C">
              <w:rPr>
                <w:rFonts w:ascii="Verdana" w:hAnsi="Verdana"/>
                <w:sz w:val="18"/>
                <w:szCs w:val="18"/>
              </w:rPr>
              <w:tab/>
            </w:r>
          </w:p>
        </w:tc>
      </w:tr>
    </w:tbl>
    <w:p w14:paraId="482FCD27" w14:textId="77777777" w:rsidR="00034D85" w:rsidRPr="00A71C8C" w:rsidRDefault="00034D85" w:rsidP="00A71C8C">
      <w:pPr>
        <w:keepLines/>
        <w:tabs>
          <w:tab w:val="left" w:pos="2410"/>
        </w:tabs>
        <w:spacing w:line="280" w:lineRule="exact"/>
        <w:rPr>
          <w:rFonts w:ascii="Verdana" w:hAnsi="Verdana"/>
          <w:sz w:val="18"/>
          <w:szCs w:val="18"/>
        </w:rPr>
      </w:pPr>
    </w:p>
    <w:p w14:paraId="6CDE31C0"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B97D4E4" w14:textId="77777777" w:rsidTr="002E4CDD">
        <w:trPr>
          <w:tblHeader/>
        </w:trPr>
        <w:tc>
          <w:tcPr>
            <w:tcW w:w="2405" w:type="dxa"/>
            <w:gridSpan w:val="2"/>
            <w:tcBorders>
              <w:bottom w:val="nil"/>
              <w:right w:val="nil"/>
            </w:tcBorders>
          </w:tcPr>
          <w:p w14:paraId="232771C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B44059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05CC6959" w14:textId="77777777" w:rsidTr="002E4CDD">
        <w:trPr>
          <w:tblHeader/>
        </w:trPr>
        <w:tc>
          <w:tcPr>
            <w:tcW w:w="2405" w:type="dxa"/>
            <w:gridSpan w:val="2"/>
            <w:tcBorders>
              <w:top w:val="nil"/>
              <w:right w:val="nil"/>
            </w:tcBorders>
          </w:tcPr>
          <w:p w14:paraId="4ACEF08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7FEEC36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O14</w:t>
            </w:r>
          </w:p>
        </w:tc>
      </w:tr>
      <w:tr w:rsidR="00034D85" w:rsidRPr="00A71C8C" w14:paraId="291F6F6A" w14:textId="77777777" w:rsidTr="002E4CDD">
        <w:trPr>
          <w:tblHeader/>
        </w:trPr>
        <w:tc>
          <w:tcPr>
            <w:tcW w:w="2405" w:type="dxa"/>
            <w:gridSpan w:val="2"/>
            <w:tcBorders>
              <w:right w:val="nil"/>
            </w:tcBorders>
          </w:tcPr>
          <w:p w14:paraId="0DF21DB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C6B2A5C" w14:textId="15137FC1"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neve</w:t>
            </w:r>
            <w:r w:rsidR="00EF66D2">
              <w:rPr>
                <w:rFonts w:ascii="Verdana" w:hAnsi="Verdana"/>
                <w:b/>
                <w:noProof/>
                <w:sz w:val="18"/>
                <w:szCs w:val="18"/>
              </w:rPr>
              <w:t>n</w:t>
            </w:r>
            <w:r w:rsidRPr="00A71C8C">
              <w:rPr>
                <w:rFonts w:ascii="Verdana" w:hAnsi="Verdana"/>
                <w:b/>
                <w:noProof/>
                <w:sz w:val="18"/>
                <w:szCs w:val="18"/>
              </w:rPr>
              <w:t>werkzaamheden afgestemd op de samenstelling van het dienstrooster?</w:t>
            </w:r>
          </w:p>
          <w:p w14:paraId="5644D154"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6FC9E2EB" w14:textId="77777777" w:rsidTr="002E4CDD">
        <w:tc>
          <w:tcPr>
            <w:tcW w:w="2405" w:type="dxa"/>
            <w:gridSpan w:val="2"/>
            <w:tcBorders>
              <w:right w:val="nil"/>
            </w:tcBorders>
          </w:tcPr>
          <w:p w14:paraId="3601FE9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2333217" w14:textId="77777777" w:rsidR="00034D85" w:rsidRDefault="00491CA5" w:rsidP="00A71C8C">
            <w:pPr>
              <w:keepLines/>
              <w:tabs>
                <w:tab w:val="left" w:pos="2410"/>
              </w:tabs>
              <w:spacing w:line="280" w:lineRule="exact"/>
              <w:rPr>
                <w:rFonts w:ascii="Verdana" w:hAnsi="Verdana"/>
                <w:noProof/>
                <w:sz w:val="18"/>
                <w:szCs w:val="18"/>
              </w:rPr>
            </w:pPr>
            <w:r w:rsidRPr="00491CA5">
              <w:rPr>
                <w:rFonts w:ascii="Verdana" w:hAnsi="Verdana"/>
                <w:noProof/>
                <w:sz w:val="18"/>
                <w:szCs w:val="18"/>
              </w:rPr>
              <w:t xml:space="preserve">Het aangaan en uitvoeren van bijbanen naast het dienstverband moet de werknemer melden aan de werkgever. Als de werkgever toestemming geeft voor nevenwerkzaamheden, moet hij er op toezien dat de wettelijk vastgestelde arbeids- en rusttijdnormen worden nageleefd. </w:t>
            </w:r>
          </w:p>
          <w:p w14:paraId="7591A73E" w14:textId="1F267A6C" w:rsidR="00491CA5" w:rsidRPr="00A71C8C" w:rsidRDefault="00491CA5" w:rsidP="00A71C8C">
            <w:pPr>
              <w:keepLines/>
              <w:tabs>
                <w:tab w:val="left" w:pos="2410"/>
              </w:tabs>
              <w:spacing w:line="280" w:lineRule="exact"/>
              <w:rPr>
                <w:rFonts w:ascii="Verdana" w:hAnsi="Verdana"/>
                <w:sz w:val="18"/>
                <w:szCs w:val="18"/>
              </w:rPr>
            </w:pPr>
          </w:p>
        </w:tc>
      </w:tr>
      <w:tr w:rsidR="00034D85" w:rsidRPr="00A71C8C" w14:paraId="18E701D3" w14:textId="77777777" w:rsidTr="002E4CDD">
        <w:tc>
          <w:tcPr>
            <w:tcW w:w="2405" w:type="dxa"/>
            <w:gridSpan w:val="2"/>
            <w:tcBorders>
              <w:right w:val="nil"/>
            </w:tcBorders>
          </w:tcPr>
          <w:p w14:paraId="2F1332B4" w14:textId="7EC35DDB"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E8CFB6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Bewaking van de arbeids- en rusttijdennormen inclusief nevenwerkzaamheden. Voor zover de werkgever toestemming heeft gegeven voor nevenwerkzaamheden.</w:t>
            </w:r>
          </w:p>
          <w:p w14:paraId="5196953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F5D72F3" w14:textId="77777777" w:rsidTr="002E4CDD">
        <w:trPr>
          <w:trHeight w:val="535"/>
        </w:trPr>
        <w:tc>
          <w:tcPr>
            <w:tcW w:w="9776" w:type="dxa"/>
            <w:gridSpan w:val="3"/>
            <w:tcBorders>
              <w:bottom w:val="single" w:sz="4" w:space="0" w:color="auto"/>
            </w:tcBorders>
          </w:tcPr>
          <w:p w14:paraId="713DC0E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691D9802" w14:textId="74D9885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73799395" w14:textId="77777777" w:rsidTr="002E4CDD">
        <w:tc>
          <w:tcPr>
            <w:tcW w:w="1928" w:type="dxa"/>
            <w:tcBorders>
              <w:right w:val="nil"/>
            </w:tcBorders>
          </w:tcPr>
          <w:p w14:paraId="2F0F8F2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2F45BFC"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Arbeidstijden</w:t>
            </w:r>
            <w:r w:rsidRPr="00A71C8C">
              <w:rPr>
                <w:rFonts w:ascii="Verdana" w:hAnsi="Verdana"/>
                <w:sz w:val="18"/>
                <w:szCs w:val="18"/>
              </w:rPr>
              <w:tab/>
            </w:r>
          </w:p>
        </w:tc>
      </w:tr>
    </w:tbl>
    <w:p w14:paraId="1A1FAE73" w14:textId="77777777" w:rsidR="00034D85" w:rsidRPr="00A71C8C" w:rsidRDefault="00034D85" w:rsidP="00A71C8C">
      <w:pPr>
        <w:keepLines/>
        <w:tabs>
          <w:tab w:val="left" w:pos="2410"/>
        </w:tabs>
        <w:spacing w:line="280" w:lineRule="exact"/>
        <w:rPr>
          <w:rFonts w:ascii="Verdana" w:hAnsi="Verdana"/>
          <w:sz w:val="18"/>
          <w:szCs w:val="18"/>
        </w:rPr>
      </w:pPr>
    </w:p>
    <w:p w14:paraId="640A6F43" w14:textId="700A6B6D"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462EECE0" w14:textId="77777777" w:rsidTr="002E4CDD">
        <w:trPr>
          <w:tblHeader/>
        </w:trPr>
        <w:tc>
          <w:tcPr>
            <w:tcW w:w="2405" w:type="dxa"/>
            <w:gridSpan w:val="2"/>
            <w:tcBorders>
              <w:bottom w:val="nil"/>
              <w:right w:val="nil"/>
            </w:tcBorders>
          </w:tcPr>
          <w:p w14:paraId="1F9AB6B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D6065D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3C340706" w14:textId="77777777" w:rsidTr="002E4CDD">
        <w:trPr>
          <w:tblHeader/>
        </w:trPr>
        <w:tc>
          <w:tcPr>
            <w:tcW w:w="2405" w:type="dxa"/>
            <w:gridSpan w:val="2"/>
            <w:tcBorders>
              <w:top w:val="nil"/>
              <w:right w:val="nil"/>
            </w:tcBorders>
          </w:tcPr>
          <w:p w14:paraId="1142211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0FB854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O15</w:t>
            </w:r>
          </w:p>
        </w:tc>
      </w:tr>
      <w:tr w:rsidR="00034D85" w:rsidRPr="00A71C8C" w14:paraId="6212FFF3" w14:textId="77777777" w:rsidTr="002E4CDD">
        <w:trPr>
          <w:tblHeader/>
        </w:trPr>
        <w:tc>
          <w:tcPr>
            <w:tcW w:w="2405" w:type="dxa"/>
            <w:gridSpan w:val="2"/>
            <w:tcBorders>
              <w:right w:val="nil"/>
            </w:tcBorders>
          </w:tcPr>
          <w:p w14:paraId="32FE470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FF8775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per werknemer de feitelijk gewerkte uren (inclusief de arbeid in bijzondere diensten), de genoten rust en de fictieve uren, geregistreerd?</w:t>
            </w:r>
          </w:p>
          <w:p w14:paraId="5A073898"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473412E4" w14:textId="77777777" w:rsidTr="002E4CDD">
        <w:tc>
          <w:tcPr>
            <w:tcW w:w="2405" w:type="dxa"/>
            <w:gridSpan w:val="2"/>
            <w:tcBorders>
              <w:right w:val="nil"/>
            </w:tcBorders>
          </w:tcPr>
          <w:p w14:paraId="0DF1FA3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F71A947" w14:textId="77777777" w:rsidR="00EF66D2" w:rsidRPr="00AE111E" w:rsidRDefault="00EF66D2" w:rsidP="00EF66D2">
            <w:pPr>
              <w:keepLines/>
              <w:spacing w:line="280" w:lineRule="exact"/>
              <w:rPr>
                <w:rFonts w:ascii="Verdana" w:hAnsi="Verdana"/>
                <w:sz w:val="18"/>
                <w:szCs w:val="18"/>
              </w:rPr>
            </w:pPr>
            <w:r w:rsidRPr="00AE111E">
              <w:rPr>
                <w:rFonts w:ascii="Verdana" w:hAnsi="Verdana"/>
                <w:noProof/>
                <w:sz w:val="18"/>
                <w:szCs w:val="18"/>
              </w:rPr>
              <w:t xml:space="preserve">Is er een deugdelijke arbeids- en rusttijdenregistratie? Fictieve uren zijn uren die wel in het dienstverband zijn opgenomen maar die niet gewerkt </w:t>
            </w:r>
            <w:r>
              <w:rPr>
                <w:rFonts w:ascii="Verdana" w:hAnsi="Verdana"/>
                <w:noProof/>
                <w:sz w:val="18"/>
                <w:szCs w:val="18"/>
              </w:rPr>
              <w:t xml:space="preserve">zijn </w:t>
            </w:r>
            <w:r w:rsidRPr="00AE111E">
              <w:rPr>
                <w:rFonts w:ascii="Verdana" w:hAnsi="Verdana"/>
                <w:noProof/>
                <w:sz w:val="18"/>
                <w:szCs w:val="18"/>
              </w:rPr>
              <w:t>door ziekte, (bijzonder) verlof, vakantie, OR-werkzaamheden e.d.</w:t>
            </w:r>
            <w:r w:rsidRPr="00AE111E">
              <w:rPr>
                <w:rFonts w:ascii="Verdana" w:hAnsi="Verdana"/>
                <w:sz w:val="18"/>
                <w:szCs w:val="18"/>
              </w:rPr>
              <w:t xml:space="preserve"> </w:t>
            </w:r>
          </w:p>
          <w:p w14:paraId="3DE9A38C"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6B7A442" w14:textId="77777777" w:rsidTr="002E4CDD">
        <w:tc>
          <w:tcPr>
            <w:tcW w:w="2405" w:type="dxa"/>
            <w:gridSpan w:val="2"/>
            <w:tcBorders>
              <w:right w:val="nil"/>
            </w:tcBorders>
          </w:tcPr>
          <w:p w14:paraId="33C59749" w14:textId="58510E8E"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E4998EC" w14:textId="5677F909"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Adequate registratie van feitelijk gewerkte uren, rusttijden en fictieve uren.</w:t>
            </w:r>
          </w:p>
          <w:p w14:paraId="287C619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6B3238B4" w14:textId="77777777" w:rsidTr="002E4CDD">
        <w:trPr>
          <w:trHeight w:val="535"/>
        </w:trPr>
        <w:tc>
          <w:tcPr>
            <w:tcW w:w="9776" w:type="dxa"/>
            <w:gridSpan w:val="3"/>
            <w:tcBorders>
              <w:bottom w:val="single" w:sz="4" w:space="0" w:color="auto"/>
            </w:tcBorders>
          </w:tcPr>
          <w:p w14:paraId="0E2554B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4930AB8E" w14:textId="2F9E2AE6"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12A340B8" w14:textId="77777777" w:rsidTr="002E4CDD">
        <w:tc>
          <w:tcPr>
            <w:tcW w:w="1928" w:type="dxa"/>
            <w:tcBorders>
              <w:right w:val="nil"/>
            </w:tcBorders>
          </w:tcPr>
          <w:p w14:paraId="00B6549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DD800CA"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Arbeidstijden</w:t>
            </w:r>
            <w:r w:rsidRPr="00A71C8C">
              <w:rPr>
                <w:rFonts w:ascii="Verdana" w:hAnsi="Verdana"/>
                <w:sz w:val="18"/>
                <w:szCs w:val="18"/>
              </w:rPr>
              <w:tab/>
            </w:r>
          </w:p>
        </w:tc>
      </w:tr>
    </w:tbl>
    <w:p w14:paraId="1BF6911D" w14:textId="77777777" w:rsidR="00034D85" w:rsidRPr="00A71C8C" w:rsidRDefault="00034D85" w:rsidP="00A71C8C">
      <w:pPr>
        <w:keepLines/>
        <w:tabs>
          <w:tab w:val="left" w:pos="2410"/>
        </w:tabs>
        <w:spacing w:line="280" w:lineRule="exact"/>
        <w:rPr>
          <w:rFonts w:ascii="Verdana" w:hAnsi="Verdana"/>
          <w:sz w:val="18"/>
          <w:szCs w:val="18"/>
        </w:rPr>
      </w:pPr>
    </w:p>
    <w:p w14:paraId="5D29B6D6"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25C1AC8" w14:textId="77777777" w:rsidTr="002E4CDD">
        <w:trPr>
          <w:tblHeader/>
        </w:trPr>
        <w:tc>
          <w:tcPr>
            <w:tcW w:w="2405" w:type="dxa"/>
            <w:gridSpan w:val="2"/>
            <w:tcBorders>
              <w:bottom w:val="nil"/>
              <w:right w:val="nil"/>
            </w:tcBorders>
          </w:tcPr>
          <w:p w14:paraId="24581D8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6371086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3C6DDC10" w14:textId="77777777" w:rsidTr="002E4CDD">
        <w:trPr>
          <w:tblHeader/>
        </w:trPr>
        <w:tc>
          <w:tcPr>
            <w:tcW w:w="2405" w:type="dxa"/>
            <w:gridSpan w:val="2"/>
            <w:tcBorders>
              <w:top w:val="nil"/>
              <w:right w:val="nil"/>
            </w:tcBorders>
          </w:tcPr>
          <w:p w14:paraId="227C297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04EDC8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O16</w:t>
            </w:r>
          </w:p>
        </w:tc>
      </w:tr>
      <w:tr w:rsidR="00034D85" w:rsidRPr="00A71C8C" w14:paraId="2E37372C" w14:textId="77777777" w:rsidTr="002E4CDD">
        <w:trPr>
          <w:tblHeader/>
        </w:trPr>
        <w:tc>
          <w:tcPr>
            <w:tcW w:w="2405" w:type="dxa"/>
            <w:gridSpan w:val="2"/>
            <w:tcBorders>
              <w:right w:val="nil"/>
            </w:tcBorders>
          </w:tcPr>
          <w:p w14:paraId="5DA0292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4589B9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Worden in het dienstrooster de bepalingen uit de Arbeidstijdenwet en het Arbeidstijdenbesluit nageleefd?</w:t>
            </w:r>
          </w:p>
          <w:p w14:paraId="3656779B"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6B08120" w14:textId="77777777" w:rsidTr="002E4CDD">
        <w:tc>
          <w:tcPr>
            <w:tcW w:w="2405" w:type="dxa"/>
            <w:gridSpan w:val="2"/>
            <w:tcBorders>
              <w:right w:val="nil"/>
            </w:tcBorders>
          </w:tcPr>
          <w:p w14:paraId="174C5FD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58053675" w14:textId="674C60FA"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Voor de arbeids- en rusttijden gelden de regels uit de </w:t>
            </w:r>
            <w:r w:rsidR="00EF66D2">
              <w:rPr>
                <w:rFonts w:ascii="Verdana" w:hAnsi="Verdana"/>
                <w:noProof/>
                <w:sz w:val="18"/>
                <w:szCs w:val="18"/>
              </w:rPr>
              <w:t>cao</w:t>
            </w:r>
            <w:r w:rsidRPr="00A71C8C">
              <w:rPr>
                <w:rFonts w:ascii="Verdana" w:hAnsi="Verdana"/>
                <w:noProof/>
                <w:sz w:val="18"/>
                <w:szCs w:val="18"/>
              </w:rPr>
              <w:t xml:space="preserve">. Raadpleeg </w:t>
            </w:r>
            <w:hyperlink r:id="rId91" w:history="1">
              <w:r w:rsidRPr="00A24884">
                <w:rPr>
                  <w:rStyle w:val="Hyperlink"/>
                  <w:rFonts w:ascii="Verdana" w:hAnsi="Verdana"/>
                  <w:noProof/>
                  <w:sz w:val="18"/>
                  <w:szCs w:val="18"/>
                </w:rPr>
                <w:t>de regels voor werktijden</w:t>
              </w:r>
            </w:hyperlink>
            <w:r w:rsidRPr="00A71C8C">
              <w:rPr>
                <w:rFonts w:ascii="Verdana" w:hAnsi="Verdana"/>
                <w:noProof/>
                <w:sz w:val="18"/>
                <w:szCs w:val="18"/>
              </w:rPr>
              <w:t xml:space="preserve">. </w:t>
            </w:r>
          </w:p>
          <w:p w14:paraId="5B0700A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9D49174" w14:textId="77777777" w:rsidTr="002E4CDD">
        <w:tc>
          <w:tcPr>
            <w:tcW w:w="2405" w:type="dxa"/>
            <w:gridSpan w:val="2"/>
            <w:tcBorders>
              <w:right w:val="nil"/>
            </w:tcBorders>
          </w:tcPr>
          <w:p w14:paraId="2C567188" w14:textId="61E08A6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3B25C04" w14:textId="052D2F4E"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De roostering houdt zich aan de eisen uit de </w:t>
            </w:r>
            <w:r w:rsidR="00EF66D2">
              <w:rPr>
                <w:rFonts w:ascii="Verdana" w:hAnsi="Verdana"/>
                <w:noProof/>
                <w:sz w:val="18"/>
                <w:szCs w:val="18"/>
              </w:rPr>
              <w:t>cao</w:t>
            </w:r>
            <w:r w:rsidRPr="00A71C8C">
              <w:rPr>
                <w:rFonts w:ascii="Verdana" w:hAnsi="Verdana"/>
                <w:noProof/>
                <w:sz w:val="18"/>
                <w:szCs w:val="18"/>
              </w:rPr>
              <w:t xml:space="preserve"> en Arbeidstijdenwet</w:t>
            </w:r>
            <w:r w:rsidR="00EF66D2">
              <w:rPr>
                <w:rFonts w:ascii="Verdana" w:hAnsi="Verdana"/>
                <w:noProof/>
                <w:sz w:val="18"/>
                <w:szCs w:val="18"/>
              </w:rPr>
              <w:t xml:space="preserve"> en </w:t>
            </w:r>
            <w:r w:rsidRPr="00A71C8C">
              <w:rPr>
                <w:rFonts w:ascii="Verdana" w:hAnsi="Verdana"/>
                <w:noProof/>
                <w:sz w:val="18"/>
                <w:szCs w:val="18"/>
              </w:rPr>
              <w:t xml:space="preserve">houdt rekening met de vereiste rusttijden en regels rond zwangeren en jonge moeders. Zie de </w:t>
            </w:r>
            <w:hyperlink r:id="rId92" w:history="1">
              <w:r w:rsidR="00BF2135" w:rsidRPr="00A24884">
                <w:rPr>
                  <w:rStyle w:val="Hyperlink"/>
                  <w:rFonts w:ascii="Verdana" w:hAnsi="Verdana"/>
                  <w:noProof/>
                  <w:sz w:val="18"/>
                  <w:szCs w:val="18"/>
                </w:rPr>
                <w:t>A</w:t>
              </w:r>
              <w:r w:rsidRPr="00A24884">
                <w:rPr>
                  <w:rStyle w:val="Hyperlink"/>
                  <w:rFonts w:ascii="Verdana" w:hAnsi="Verdana"/>
                  <w:noProof/>
                  <w:sz w:val="18"/>
                  <w:szCs w:val="18"/>
                </w:rPr>
                <w:t xml:space="preserve">rbocatalogus </w:t>
              </w:r>
              <w:r w:rsidR="00BF2135" w:rsidRPr="00A24884">
                <w:rPr>
                  <w:rStyle w:val="Hyperlink"/>
                  <w:rFonts w:ascii="Verdana" w:hAnsi="Verdana"/>
                  <w:noProof/>
                  <w:sz w:val="18"/>
                  <w:szCs w:val="18"/>
                </w:rPr>
                <w:t>A</w:t>
              </w:r>
              <w:r w:rsidR="00EF66D2" w:rsidRPr="00A24884">
                <w:rPr>
                  <w:rStyle w:val="Hyperlink"/>
                  <w:rFonts w:ascii="Verdana" w:hAnsi="Verdana"/>
                  <w:noProof/>
                  <w:sz w:val="18"/>
                  <w:szCs w:val="18"/>
                </w:rPr>
                <w:t>mbulancezorg</w:t>
              </w:r>
            </w:hyperlink>
            <w:r w:rsidR="00EF66D2">
              <w:rPr>
                <w:rFonts w:ascii="Verdana" w:hAnsi="Verdana"/>
                <w:noProof/>
                <w:sz w:val="18"/>
                <w:szCs w:val="18"/>
              </w:rPr>
              <w:t xml:space="preserve"> </w:t>
            </w:r>
            <w:r w:rsidRPr="00A71C8C">
              <w:rPr>
                <w:rFonts w:ascii="Verdana" w:hAnsi="Verdana"/>
                <w:noProof/>
                <w:sz w:val="18"/>
                <w:szCs w:val="18"/>
              </w:rPr>
              <w:t>voor tips rond</w:t>
            </w:r>
            <w:r w:rsidR="00EF66D2">
              <w:rPr>
                <w:rFonts w:ascii="Verdana" w:hAnsi="Verdana"/>
                <w:noProof/>
                <w:sz w:val="18"/>
                <w:szCs w:val="18"/>
              </w:rPr>
              <w:t xml:space="preserve"> gezond gedrag in nachtdiensten.</w:t>
            </w:r>
          </w:p>
          <w:p w14:paraId="7C80F21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43E3B62" w14:textId="77777777" w:rsidTr="002E4CDD">
        <w:trPr>
          <w:trHeight w:val="535"/>
        </w:trPr>
        <w:tc>
          <w:tcPr>
            <w:tcW w:w="9776" w:type="dxa"/>
            <w:gridSpan w:val="3"/>
            <w:tcBorders>
              <w:bottom w:val="single" w:sz="4" w:space="0" w:color="auto"/>
            </w:tcBorders>
          </w:tcPr>
          <w:p w14:paraId="6ADD106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3DCAB2E8" w14:textId="116517AD"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689C99BC" w14:textId="77777777" w:rsidTr="002E4CDD">
        <w:tc>
          <w:tcPr>
            <w:tcW w:w="1928" w:type="dxa"/>
            <w:tcBorders>
              <w:right w:val="nil"/>
            </w:tcBorders>
          </w:tcPr>
          <w:p w14:paraId="0278F4E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7558BECC"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Arbeidstijden</w:t>
            </w:r>
            <w:r w:rsidRPr="00A71C8C">
              <w:rPr>
                <w:rFonts w:ascii="Verdana" w:hAnsi="Verdana"/>
                <w:sz w:val="18"/>
                <w:szCs w:val="18"/>
              </w:rPr>
              <w:tab/>
            </w:r>
          </w:p>
        </w:tc>
      </w:tr>
    </w:tbl>
    <w:p w14:paraId="5AC2BB34" w14:textId="77777777" w:rsidR="00034D85" w:rsidRPr="00A71C8C" w:rsidRDefault="00034D85" w:rsidP="00A71C8C">
      <w:pPr>
        <w:keepLines/>
        <w:tabs>
          <w:tab w:val="left" w:pos="2410"/>
        </w:tabs>
        <w:spacing w:line="280" w:lineRule="exact"/>
        <w:rPr>
          <w:rFonts w:ascii="Verdana" w:hAnsi="Verdana"/>
          <w:sz w:val="18"/>
          <w:szCs w:val="18"/>
        </w:rPr>
      </w:pPr>
    </w:p>
    <w:p w14:paraId="7B94A808" w14:textId="19401181" w:rsidR="00EF66D2"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49EC4872" w14:textId="77777777" w:rsidR="00EF66D2" w:rsidRDefault="00EF66D2">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86AFD12" w14:textId="77777777" w:rsidTr="002E4CDD">
        <w:trPr>
          <w:tblHeader/>
        </w:trPr>
        <w:tc>
          <w:tcPr>
            <w:tcW w:w="2405" w:type="dxa"/>
            <w:gridSpan w:val="2"/>
            <w:tcBorders>
              <w:bottom w:val="nil"/>
              <w:right w:val="nil"/>
            </w:tcBorders>
          </w:tcPr>
          <w:p w14:paraId="10FF3B9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2A9CB22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0B1CA6BD" w14:textId="77777777" w:rsidTr="002E4CDD">
        <w:trPr>
          <w:tblHeader/>
        </w:trPr>
        <w:tc>
          <w:tcPr>
            <w:tcW w:w="2405" w:type="dxa"/>
            <w:gridSpan w:val="2"/>
            <w:tcBorders>
              <w:top w:val="nil"/>
              <w:right w:val="nil"/>
            </w:tcBorders>
          </w:tcPr>
          <w:p w14:paraId="1B7B8E4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E0D30F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O17</w:t>
            </w:r>
          </w:p>
        </w:tc>
      </w:tr>
      <w:tr w:rsidR="00034D85" w:rsidRPr="00A71C8C" w14:paraId="13DAD234" w14:textId="77777777" w:rsidTr="002E4CDD">
        <w:trPr>
          <w:tblHeader/>
        </w:trPr>
        <w:tc>
          <w:tcPr>
            <w:tcW w:w="2405" w:type="dxa"/>
            <w:gridSpan w:val="2"/>
            <w:tcBorders>
              <w:right w:val="nil"/>
            </w:tcBorders>
          </w:tcPr>
          <w:p w14:paraId="653551E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993584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inzicht in de werkdrukbeleving van alle medewerkers? Lees in de toelichting welke informatiebronnen daarbij in ieder geval gebruikt moeten worden.</w:t>
            </w:r>
          </w:p>
          <w:p w14:paraId="34AE0AA3"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0EA23B8" w14:textId="77777777" w:rsidTr="002E4CDD">
        <w:tc>
          <w:tcPr>
            <w:tcW w:w="2405" w:type="dxa"/>
            <w:gridSpan w:val="2"/>
            <w:tcBorders>
              <w:right w:val="nil"/>
            </w:tcBorders>
          </w:tcPr>
          <w:p w14:paraId="4CBED73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3195520" w14:textId="77777777" w:rsidR="00EF66D2" w:rsidRPr="00AE111E" w:rsidRDefault="00EF66D2" w:rsidP="00EF66D2">
            <w:pPr>
              <w:keepLines/>
              <w:spacing w:line="280" w:lineRule="exact"/>
              <w:rPr>
                <w:rFonts w:ascii="Verdana" w:hAnsi="Verdana"/>
                <w:noProof/>
                <w:sz w:val="18"/>
                <w:szCs w:val="18"/>
              </w:rPr>
            </w:pPr>
            <w:r w:rsidRPr="00AE111E">
              <w:rPr>
                <w:rFonts w:ascii="Verdana" w:hAnsi="Verdana"/>
                <w:noProof/>
                <w:sz w:val="18"/>
                <w:szCs w:val="18"/>
              </w:rPr>
              <w:t>Deze vraag gaat over of er inzicht is in de werdrukbeleving, niet over de beoordeling van die beleving. De factoren die bijdragen aan werkdruk zijn goed objectief in kaart te brengen. De beleving van werkdruk is subjectief en kan middels gesprekken of enqu</w:t>
            </w:r>
            <w:r>
              <w:rPr>
                <w:rFonts w:ascii="Verdana" w:hAnsi="Verdana"/>
                <w:noProof/>
                <w:sz w:val="18"/>
                <w:szCs w:val="18"/>
              </w:rPr>
              <w:t>ê</w:t>
            </w:r>
            <w:r w:rsidRPr="00AE111E">
              <w:rPr>
                <w:rFonts w:ascii="Verdana" w:hAnsi="Verdana"/>
                <w:noProof/>
                <w:sz w:val="18"/>
                <w:szCs w:val="18"/>
              </w:rPr>
              <w:t>tes in beeld worden gebracht. Maak voor de beoordeling gebruik van:</w:t>
            </w:r>
          </w:p>
          <w:p w14:paraId="2DE3A5EF" w14:textId="77777777" w:rsidR="00EF66D2" w:rsidRPr="00AE111E" w:rsidRDefault="00EF66D2" w:rsidP="00EF66D2">
            <w:pPr>
              <w:keepLines/>
              <w:spacing w:line="280" w:lineRule="exact"/>
              <w:rPr>
                <w:rFonts w:ascii="Verdana" w:hAnsi="Verdana"/>
                <w:noProof/>
                <w:sz w:val="18"/>
                <w:szCs w:val="18"/>
              </w:rPr>
            </w:pPr>
            <w:r w:rsidRPr="00AE111E">
              <w:rPr>
                <w:rFonts w:ascii="Verdana" w:hAnsi="Verdana"/>
                <w:noProof/>
                <w:sz w:val="18"/>
                <w:szCs w:val="18"/>
              </w:rPr>
              <w:t>• analyse van ziekteverzuimcijfers;</w:t>
            </w:r>
          </w:p>
          <w:p w14:paraId="11619EAA" w14:textId="0B9A044D" w:rsidR="00EF66D2" w:rsidRPr="00AE111E" w:rsidRDefault="00EF66D2" w:rsidP="00EF66D2">
            <w:pPr>
              <w:keepLines/>
              <w:spacing w:line="280" w:lineRule="exact"/>
              <w:rPr>
                <w:rFonts w:ascii="Verdana" w:hAnsi="Verdana"/>
                <w:noProof/>
                <w:sz w:val="18"/>
                <w:szCs w:val="18"/>
              </w:rPr>
            </w:pPr>
            <w:r w:rsidRPr="00AE111E">
              <w:rPr>
                <w:rFonts w:ascii="Verdana" w:hAnsi="Verdana"/>
                <w:noProof/>
                <w:sz w:val="18"/>
                <w:szCs w:val="18"/>
              </w:rPr>
              <w:t>• Periodieke Arbeidsgezondheid</w:t>
            </w:r>
            <w:r w:rsidR="008E185B">
              <w:rPr>
                <w:rFonts w:ascii="Verdana" w:hAnsi="Verdana"/>
                <w:noProof/>
                <w:sz w:val="18"/>
                <w:szCs w:val="18"/>
              </w:rPr>
              <w:t>s</w:t>
            </w:r>
            <w:r w:rsidRPr="00AE111E">
              <w:rPr>
                <w:rFonts w:ascii="Verdana" w:hAnsi="Verdana"/>
                <w:noProof/>
                <w:sz w:val="18"/>
                <w:szCs w:val="18"/>
              </w:rPr>
              <w:t>kundige Monitor (PAM). Dit is een vorm van periodiek medisch onderzoek die de gezondheid van de individuele medewerker in kaart brengt. Met specifieke aandacht voor werkdruk;</w:t>
            </w:r>
          </w:p>
          <w:p w14:paraId="69109541" w14:textId="77777777" w:rsidR="00EF66D2" w:rsidRPr="00AE111E" w:rsidRDefault="00EF66D2" w:rsidP="00EF66D2">
            <w:pPr>
              <w:keepLines/>
              <w:spacing w:line="280" w:lineRule="exact"/>
              <w:rPr>
                <w:rFonts w:ascii="Verdana" w:hAnsi="Verdana"/>
                <w:noProof/>
                <w:sz w:val="18"/>
                <w:szCs w:val="18"/>
              </w:rPr>
            </w:pPr>
            <w:r w:rsidRPr="00AE111E">
              <w:rPr>
                <w:rFonts w:ascii="Verdana" w:hAnsi="Verdana"/>
                <w:noProof/>
                <w:sz w:val="18"/>
                <w:szCs w:val="18"/>
              </w:rPr>
              <w:t>• analyse van functioneringsgesprekken;</w:t>
            </w:r>
          </w:p>
          <w:p w14:paraId="3C3AD2FA" w14:textId="77777777" w:rsidR="00EF66D2" w:rsidRPr="00AE111E" w:rsidRDefault="00EF66D2" w:rsidP="00EF66D2">
            <w:pPr>
              <w:keepLines/>
              <w:spacing w:line="280" w:lineRule="exact"/>
              <w:rPr>
                <w:rFonts w:ascii="Verdana" w:hAnsi="Verdana"/>
                <w:noProof/>
                <w:sz w:val="18"/>
                <w:szCs w:val="18"/>
              </w:rPr>
            </w:pPr>
            <w:r w:rsidRPr="00AE111E">
              <w:rPr>
                <w:rFonts w:ascii="Verdana" w:hAnsi="Verdana"/>
                <w:noProof/>
                <w:sz w:val="18"/>
                <w:szCs w:val="18"/>
              </w:rPr>
              <w:t>• uitgevoerde medewerkerstevredenheidsonderzoeken.</w:t>
            </w:r>
          </w:p>
          <w:p w14:paraId="3ED1C7C8"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D8745C2" w14:textId="77777777" w:rsidTr="002E4CDD">
        <w:tc>
          <w:tcPr>
            <w:tcW w:w="2405" w:type="dxa"/>
            <w:gridSpan w:val="2"/>
            <w:tcBorders>
              <w:right w:val="nil"/>
            </w:tcBorders>
          </w:tcPr>
          <w:p w14:paraId="0168F814" w14:textId="6E4A0FC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301CD84" w14:textId="5A07713F"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werkdrukbeleving op team- en organisatienivea</w:t>
            </w:r>
            <w:r w:rsidR="00EF66D2">
              <w:rPr>
                <w:rFonts w:ascii="Verdana" w:hAnsi="Verdana"/>
                <w:noProof/>
                <w:sz w:val="18"/>
                <w:szCs w:val="18"/>
              </w:rPr>
              <w:t>u</w:t>
            </w:r>
            <w:r w:rsidRPr="00A71C8C">
              <w:rPr>
                <w:rFonts w:ascii="Verdana" w:hAnsi="Verdana"/>
                <w:noProof/>
                <w:sz w:val="18"/>
                <w:szCs w:val="18"/>
              </w:rPr>
              <w:t xml:space="preserve"> wordt inzichtelijk gemaakt. Onderzoek welke informatiebronnen daarbij gebruikt kunnen worden:</w:t>
            </w:r>
          </w:p>
          <w:p w14:paraId="673607E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analyse van ziekteverzuimcijfers;</w:t>
            </w:r>
          </w:p>
          <w:p w14:paraId="1EDA5B83" w14:textId="115A7E82"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Periodieke Arbeidsgezondheid</w:t>
            </w:r>
            <w:r w:rsidR="008E185B">
              <w:rPr>
                <w:rFonts w:ascii="Verdana" w:hAnsi="Verdana"/>
                <w:noProof/>
                <w:sz w:val="18"/>
                <w:szCs w:val="18"/>
              </w:rPr>
              <w:t>s</w:t>
            </w:r>
            <w:r w:rsidRPr="00A71C8C">
              <w:rPr>
                <w:rFonts w:ascii="Verdana" w:hAnsi="Verdana"/>
                <w:noProof/>
                <w:sz w:val="18"/>
                <w:szCs w:val="18"/>
              </w:rPr>
              <w:t>kundige Monitor (PAM). Dit is een vorm van periodiek medisch onderzoek die de gezondheid van de individuele medewerker in kaart brengt. Met specifieke aandacht voor werkdruk;</w:t>
            </w:r>
          </w:p>
          <w:p w14:paraId="39F5750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analyse van functioneringsgesprekken;</w:t>
            </w:r>
          </w:p>
          <w:p w14:paraId="1896549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medewerkerstevredenheidsonderzoeken.</w:t>
            </w:r>
          </w:p>
          <w:p w14:paraId="5A39268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673E40D0" w14:textId="77777777" w:rsidTr="002E4CDD">
        <w:trPr>
          <w:trHeight w:val="535"/>
        </w:trPr>
        <w:tc>
          <w:tcPr>
            <w:tcW w:w="9776" w:type="dxa"/>
            <w:gridSpan w:val="3"/>
            <w:tcBorders>
              <w:bottom w:val="single" w:sz="4" w:space="0" w:color="auto"/>
            </w:tcBorders>
          </w:tcPr>
          <w:p w14:paraId="298BF8F9"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79DB2598" w14:textId="4F6A5BBC"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6726364F" w14:textId="77777777" w:rsidTr="002E4CDD">
        <w:tc>
          <w:tcPr>
            <w:tcW w:w="1928" w:type="dxa"/>
            <w:tcBorders>
              <w:right w:val="nil"/>
            </w:tcBorders>
          </w:tcPr>
          <w:p w14:paraId="5A494A7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8BBC94C"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3FFE5C66" w14:textId="77777777" w:rsidR="00034D85" w:rsidRPr="00A71C8C" w:rsidRDefault="00034D85" w:rsidP="00A71C8C">
      <w:pPr>
        <w:keepLines/>
        <w:tabs>
          <w:tab w:val="left" w:pos="2410"/>
        </w:tabs>
        <w:spacing w:line="280" w:lineRule="exact"/>
        <w:rPr>
          <w:rFonts w:ascii="Verdana" w:hAnsi="Verdana"/>
          <w:sz w:val="18"/>
          <w:szCs w:val="18"/>
        </w:rPr>
      </w:pPr>
    </w:p>
    <w:p w14:paraId="1C2B9DE2" w14:textId="48AF783F"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0EA4DFA8"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57ED6102"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10796A1" w14:textId="77777777" w:rsidTr="002E4CDD">
        <w:trPr>
          <w:tblHeader/>
        </w:trPr>
        <w:tc>
          <w:tcPr>
            <w:tcW w:w="2405" w:type="dxa"/>
            <w:gridSpan w:val="2"/>
            <w:tcBorders>
              <w:bottom w:val="nil"/>
              <w:right w:val="nil"/>
            </w:tcBorders>
          </w:tcPr>
          <w:p w14:paraId="50549EF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596489C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315D3701" w14:textId="77777777" w:rsidTr="002E4CDD">
        <w:trPr>
          <w:tblHeader/>
        </w:trPr>
        <w:tc>
          <w:tcPr>
            <w:tcW w:w="2405" w:type="dxa"/>
            <w:gridSpan w:val="2"/>
            <w:tcBorders>
              <w:top w:val="nil"/>
              <w:right w:val="nil"/>
            </w:tcBorders>
          </w:tcPr>
          <w:p w14:paraId="1B2A5C7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329B04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O18</w:t>
            </w:r>
          </w:p>
        </w:tc>
      </w:tr>
      <w:tr w:rsidR="00034D85" w:rsidRPr="00A71C8C" w14:paraId="29511A3C" w14:textId="77777777" w:rsidTr="002E4CDD">
        <w:trPr>
          <w:tblHeader/>
        </w:trPr>
        <w:tc>
          <w:tcPr>
            <w:tcW w:w="2405" w:type="dxa"/>
            <w:gridSpan w:val="2"/>
            <w:tcBorders>
              <w:right w:val="nil"/>
            </w:tcBorders>
          </w:tcPr>
          <w:p w14:paraId="6013E5F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66B502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Vormt hoge werkdrukbeleving een overbelasting? Baseer de beoordeling op de toelichting van de vraag.</w:t>
            </w:r>
          </w:p>
          <w:p w14:paraId="0DEF1DA6"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1B36FA2C" w14:textId="77777777" w:rsidTr="002E4CDD">
        <w:tc>
          <w:tcPr>
            <w:tcW w:w="2405" w:type="dxa"/>
            <w:gridSpan w:val="2"/>
            <w:tcBorders>
              <w:right w:val="nil"/>
            </w:tcBorders>
          </w:tcPr>
          <w:p w14:paraId="27683AB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4A1BD9F" w14:textId="20E8D510"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De beoordeling of hoge werkdruk ook voor overbelasting zorgt, vraagt om een zorgvuldige aanpak. Input vanuit de teams is hierbij essentieel (zie ook de vraag over werkdruk in de modules ambulancepost, meldkamer, kantoor). Verzuimcijfers, vergelijking met andere locaties of organisaties en het eigen oordeel zijn hierin belangrijk. Daarnaast </w:t>
            </w:r>
            <w:r w:rsidR="00EF66D2">
              <w:rPr>
                <w:rFonts w:ascii="Verdana" w:hAnsi="Verdana"/>
                <w:noProof/>
                <w:sz w:val="18"/>
                <w:szCs w:val="18"/>
              </w:rPr>
              <w:t>is</w:t>
            </w:r>
            <w:r w:rsidRPr="00A71C8C">
              <w:rPr>
                <w:rFonts w:ascii="Verdana" w:hAnsi="Verdana"/>
                <w:noProof/>
                <w:sz w:val="18"/>
                <w:szCs w:val="18"/>
              </w:rPr>
              <w:t xml:space="preserve"> er een aantal concrete aspecten die meegenomen worden (dit zijn ook de beoordelingsaspecten van de Inspectie SZW in haar handhavingsbeleid):</w:t>
            </w:r>
          </w:p>
          <w:p w14:paraId="2BF4649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de bezetting is afgestemd op de (complexiteit van de) zorgvraag en de hoeveelheid werk;</w:t>
            </w:r>
          </w:p>
          <w:p w14:paraId="59C4AB6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medewerkers hebben voldoende regelmogelijkheden om zelfstandig problemen op te lossen;</w:t>
            </w:r>
          </w:p>
          <w:p w14:paraId="68F1975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goede informatievoorziening, zodat geanticipeerd kan worden;</w:t>
            </w:r>
          </w:p>
          <w:p w14:paraId="1747D28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werkroosters: werk- en rusttijden zijn in balans;</w:t>
            </w:r>
          </w:p>
          <w:p w14:paraId="39644A6D"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contactmogelijkheden met collega’s.</w:t>
            </w:r>
          </w:p>
          <w:p w14:paraId="57881914"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7644707" w14:textId="77777777" w:rsidTr="002E4CDD">
        <w:tc>
          <w:tcPr>
            <w:tcW w:w="2405" w:type="dxa"/>
            <w:gridSpan w:val="2"/>
            <w:tcBorders>
              <w:right w:val="nil"/>
            </w:tcBorders>
          </w:tcPr>
          <w:p w14:paraId="27281EA9" w14:textId="3E4E0B9F"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92D077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Er wordt een verbeterplan opgesteld 'werkdrukbeheersing' voor de organisatie. Onderzoek of hieruit teamplannen moeten volgen of vice versa, teamplannen vormen input voor het organisatieplan. Het verbeterplan wordt afgestemd met de ondernemingsraad.</w:t>
            </w:r>
          </w:p>
          <w:p w14:paraId="179B5739" w14:textId="6EAD356B" w:rsidR="00EF66D2" w:rsidRPr="00A71C8C" w:rsidRDefault="00034D85" w:rsidP="00EF66D2">
            <w:pPr>
              <w:keepLines/>
              <w:tabs>
                <w:tab w:val="left" w:pos="2410"/>
              </w:tabs>
              <w:spacing w:line="280" w:lineRule="exact"/>
              <w:rPr>
                <w:rFonts w:ascii="Verdana" w:hAnsi="Verdana"/>
                <w:noProof/>
                <w:sz w:val="18"/>
                <w:szCs w:val="18"/>
              </w:rPr>
            </w:pPr>
            <w:r w:rsidRPr="00A71C8C">
              <w:rPr>
                <w:rFonts w:ascii="Verdana" w:hAnsi="Verdana"/>
                <w:noProof/>
                <w:sz w:val="18"/>
                <w:szCs w:val="18"/>
              </w:rPr>
              <w:t>Het verbeterplan kan gebruik maken van de volgende instrumenten:</w:t>
            </w:r>
            <w:r w:rsidR="00EF66D2" w:rsidRPr="00A71C8C">
              <w:rPr>
                <w:rFonts w:ascii="Verdana" w:hAnsi="Verdana"/>
                <w:noProof/>
                <w:sz w:val="18"/>
                <w:szCs w:val="18"/>
              </w:rPr>
              <w:t xml:space="preserve"> </w:t>
            </w:r>
          </w:p>
          <w:p w14:paraId="3D6DEA91" w14:textId="58A090BD" w:rsidR="00EF66D2" w:rsidRPr="00A71C8C" w:rsidRDefault="00EF66D2" w:rsidP="00EF66D2">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93" w:history="1">
              <w:r w:rsidRPr="00A24884">
                <w:rPr>
                  <w:rStyle w:val="Hyperlink"/>
                  <w:rFonts w:ascii="Verdana" w:hAnsi="Verdana"/>
                  <w:noProof/>
                  <w:sz w:val="18"/>
                  <w:szCs w:val="18"/>
                </w:rPr>
                <w:t>Leidraad voor de medewerker</w:t>
              </w:r>
            </w:hyperlink>
            <w:r w:rsidRPr="00A71C8C">
              <w:rPr>
                <w:rFonts w:ascii="Verdana" w:hAnsi="Verdana"/>
                <w:noProof/>
                <w:sz w:val="18"/>
                <w:szCs w:val="18"/>
              </w:rPr>
              <w:t>;</w:t>
            </w:r>
          </w:p>
          <w:p w14:paraId="3CCC93BE" w14:textId="3D09D67E" w:rsidR="00EF66D2" w:rsidRPr="00A71C8C" w:rsidRDefault="00EF66D2" w:rsidP="00EF66D2">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94" w:history="1">
              <w:r w:rsidRPr="00A24884">
                <w:rPr>
                  <w:rStyle w:val="Hyperlink"/>
                  <w:rFonts w:ascii="Verdana" w:hAnsi="Verdana"/>
                  <w:noProof/>
                  <w:sz w:val="18"/>
                  <w:szCs w:val="18"/>
                </w:rPr>
                <w:t>Leidraad voor de leidinggevende</w:t>
              </w:r>
            </w:hyperlink>
            <w:r w:rsidRPr="00A71C8C">
              <w:rPr>
                <w:rFonts w:ascii="Verdana" w:hAnsi="Verdana"/>
                <w:noProof/>
                <w:sz w:val="18"/>
                <w:szCs w:val="18"/>
              </w:rPr>
              <w:t>;</w:t>
            </w:r>
          </w:p>
          <w:p w14:paraId="0F4CBC6A" w14:textId="126A7056" w:rsidR="00EF66D2" w:rsidRPr="00A71C8C" w:rsidRDefault="00EF66D2" w:rsidP="00EF66D2">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95" w:history="1">
              <w:r w:rsidRPr="00A24884">
                <w:rPr>
                  <w:rStyle w:val="Hyperlink"/>
                  <w:rFonts w:ascii="Verdana" w:hAnsi="Verdana"/>
                  <w:noProof/>
                  <w:sz w:val="18"/>
                  <w:szCs w:val="18"/>
                </w:rPr>
                <w:t>Werkpakket psychische belasting</w:t>
              </w:r>
            </w:hyperlink>
            <w:r w:rsidRPr="00A71C8C">
              <w:rPr>
                <w:rFonts w:ascii="Verdana" w:hAnsi="Verdana"/>
                <w:noProof/>
                <w:sz w:val="18"/>
                <w:szCs w:val="18"/>
              </w:rPr>
              <w:t>;</w:t>
            </w:r>
          </w:p>
          <w:p w14:paraId="0DE4E090" w14:textId="458B1A43" w:rsidR="00EF66D2" w:rsidRPr="00A71C8C" w:rsidRDefault="00EF66D2" w:rsidP="00EF66D2">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96" w:history="1">
              <w:r w:rsidRPr="00A24884">
                <w:rPr>
                  <w:rStyle w:val="Hyperlink"/>
                  <w:rFonts w:ascii="Verdana" w:hAnsi="Verdana"/>
                  <w:noProof/>
                  <w:sz w:val="18"/>
                  <w:szCs w:val="18"/>
                </w:rPr>
                <w:t>Periodieke Arbeidsgezondheid</w:t>
              </w:r>
              <w:r w:rsidR="008E185B" w:rsidRPr="00A24884">
                <w:rPr>
                  <w:rStyle w:val="Hyperlink"/>
                  <w:rFonts w:ascii="Verdana" w:hAnsi="Verdana"/>
                  <w:noProof/>
                  <w:sz w:val="18"/>
                  <w:szCs w:val="18"/>
                </w:rPr>
                <w:t>s</w:t>
              </w:r>
              <w:r w:rsidRPr="00A24884">
                <w:rPr>
                  <w:rStyle w:val="Hyperlink"/>
                  <w:rFonts w:ascii="Verdana" w:hAnsi="Verdana"/>
                  <w:noProof/>
                  <w:sz w:val="18"/>
                  <w:szCs w:val="18"/>
                </w:rPr>
                <w:t>kundige Monitor</w:t>
              </w:r>
            </w:hyperlink>
            <w:r w:rsidRPr="00A71C8C">
              <w:rPr>
                <w:rFonts w:ascii="Verdana" w:hAnsi="Verdana"/>
                <w:noProof/>
                <w:sz w:val="18"/>
                <w:szCs w:val="18"/>
              </w:rPr>
              <w:t xml:space="preserve">; </w:t>
            </w:r>
          </w:p>
          <w:p w14:paraId="2087B4AE" w14:textId="620FD0CB" w:rsidR="00EF66D2" w:rsidRPr="00A71C8C" w:rsidRDefault="00EF66D2" w:rsidP="00EF66D2">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97" w:history="1">
              <w:r w:rsidRPr="00A24884">
                <w:rPr>
                  <w:rStyle w:val="Hyperlink"/>
                  <w:rFonts w:ascii="Verdana" w:hAnsi="Verdana"/>
                  <w:noProof/>
                  <w:sz w:val="18"/>
                  <w:szCs w:val="18"/>
                </w:rPr>
                <w:t>Het sta-even-stil-bij-je-stressboekje</w:t>
              </w:r>
            </w:hyperlink>
            <w:r w:rsidRPr="00A71C8C">
              <w:rPr>
                <w:rFonts w:ascii="Verdana" w:hAnsi="Verdana"/>
                <w:noProof/>
                <w:sz w:val="18"/>
                <w:szCs w:val="18"/>
              </w:rPr>
              <w:t xml:space="preserve">;  </w:t>
            </w:r>
          </w:p>
          <w:p w14:paraId="112B2BD0" w14:textId="6C103A35" w:rsidR="00EF66D2" w:rsidRPr="00A71C8C" w:rsidRDefault="00EF66D2" w:rsidP="00EF66D2">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98" w:history="1">
              <w:r w:rsidRPr="00A24884">
                <w:rPr>
                  <w:rStyle w:val="Hyperlink"/>
                  <w:rFonts w:ascii="Verdana" w:hAnsi="Verdana"/>
                  <w:noProof/>
                  <w:sz w:val="18"/>
                  <w:szCs w:val="18"/>
                </w:rPr>
                <w:t>Het let-op-je-leefstijlboekje</w:t>
              </w:r>
            </w:hyperlink>
            <w:r w:rsidRPr="00A71C8C">
              <w:rPr>
                <w:rFonts w:ascii="Verdana" w:hAnsi="Verdana"/>
                <w:noProof/>
                <w:sz w:val="18"/>
                <w:szCs w:val="18"/>
              </w:rPr>
              <w:t>.</w:t>
            </w:r>
          </w:p>
          <w:p w14:paraId="403C91AB" w14:textId="6F05C83C" w:rsidR="00EF66D2" w:rsidRPr="00A71C8C" w:rsidRDefault="00EF66D2" w:rsidP="00EF66D2">
            <w:pPr>
              <w:keepLines/>
              <w:tabs>
                <w:tab w:val="left" w:pos="2410"/>
              </w:tabs>
              <w:spacing w:line="280" w:lineRule="exact"/>
              <w:rPr>
                <w:rFonts w:ascii="Verdana" w:hAnsi="Verdana"/>
                <w:noProof/>
                <w:sz w:val="18"/>
                <w:szCs w:val="18"/>
              </w:rPr>
            </w:pPr>
            <w:r>
              <w:rPr>
                <w:rFonts w:ascii="Verdana" w:hAnsi="Verdana"/>
                <w:noProof/>
                <w:sz w:val="18"/>
                <w:szCs w:val="18"/>
              </w:rPr>
              <w:t xml:space="preserve">Zie ook de </w:t>
            </w:r>
            <w:hyperlink r:id="rId99" w:history="1">
              <w:r w:rsidR="00BF2135" w:rsidRPr="00A24884">
                <w:rPr>
                  <w:rStyle w:val="Hyperlink"/>
                  <w:rFonts w:ascii="Verdana" w:hAnsi="Verdana"/>
                  <w:noProof/>
                  <w:sz w:val="18"/>
                  <w:szCs w:val="18"/>
                </w:rPr>
                <w:t>Arbocatalogus A</w:t>
              </w:r>
              <w:r w:rsidRPr="00A24884">
                <w:rPr>
                  <w:rStyle w:val="Hyperlink"/>
                  <w:rFonts w:ascii="Verdana" w:hAnsi="Verdana"/>
                  <w:noProof/>
                  <w:sz w:val="18"/>
                  <w:szCs w:val="18"/>
                </w:rPr>
                <w:t>mbulancezorg</w:t>
              </w:r>
            </w:hyperlink>
            <w:r>
              <w:rPr>
                <w:rFonts w:ascii="Verdana" w:hAnsi="Verdana"/>
                <w:noProof/>
                <w:sz w:val="18"/>
                <w:szCs w:val="18"/>
              </w:rPr>
              <w:t>.</w:t>
            </w:r>
          </w:p>
          <w:p w14:paraId="699C2C8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D891DC3" w14:textId="77777777" w:rsidTr="002E4CDD">
        <w:trPr>
          <w:trHeight w:val="535"/>
        </w:trPr>
        <w:tc>
          <w:tcPr>
            <w:tcW w:w="9776" w:type="dxa"/>
            <w:gridSpan w:val="3"/>
            <w:tcBorders>
              <w:bottom w:val="single" w:sz="4" w:space="0" w:color="auto"/>
            </w:tcBorders>
          </w:tcPr>
          <w:p w14:paraId="4D059C2D"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3</w:t>
            </w:r>
          </w:p>
          <w:p w14:paraId="6B4552DF" w14:textId="2A28795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43752E35" w14:textId="77777777" w:rsidTr="002E4CDD">
        <w:tc>
          <w:tcPr>
            <w:tcW w:w="1928" w:type="dxa"/>
            <w:tcBorders>
              <w:right w:val="nil"/>
            </w:tcBorders>
          </w:tcPr>
          <w:p w14:paraId="7047992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5CA7849"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017A8F1C" w14:textId="77777777" w:rsidR="00034D85" w:rsidRPr="00A71C8C" w:rsidRDefault="00034D85" w:rsidP="00A71C8C">
      <w:pPr>
        <w:keepLines/>
        <w:tabs>
          <w:tab w:val="left" w:pos="2410"/>
        </w:tabs>
        <w:spacing w:line="280" w:lineRule="exact"/>
        <w:rPr>
          <w:rFonts w:ascii="Verdana" w:hAnsi="Verdana"/>
          <w:sz w:val="18"/>
          <w:szCs w:val="18"/>
        </w:rPr>
      </w:pPr>
    </w:p>
    <w:p w14:paraId="55D0CF35" w14:textId="031A951F" w:rsidR="00EF66D2"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2DD771F2" w14:textId="77777777" w:rsidR="00EF66D2" w:rsidRDefault="00EF66D2">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77D7981" w14:textId="77777777" w:rsidTr="002E4CDD">
        <w:trPr>
          <w:tblHeader/>
        </w:trPr>
        <w:tc>
          <w:tcPr>
            <w:tcW w:w="2405" w:type="dxa"/>
            <w:gridSpan w:val="2"/>
            <w:tcBorders>
              <w:bottom w:val="nil"/>
              <w:right w:val="nil"/>
            </w:tcBorders>
          </w:tcPr>
          <w:p w14:paraId="46A9FA4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01F3227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78D9ACBF" w14:textId="77777777" w:rsidTr="002E4CDD">
        <w:trPr>
          <w:tblHeader/>
        </w:trPr>
        <w:tc>
          <w:tcPr>
            <w:tcW w:w="2405" w:type="dxa"/>
            <w:gridSpan w:val="2"/>
            <w:tcBorders>
              <w:top w:val="nil"/>
              <w:right w:val="nil"/>
            </w:tcBorders>
          </w:tcPr>
          <w:p w14:paraId="53AB410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BE9867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O19</w:t>
            </w:r>
          </w:p>
        </w:tc>
      </w:tr>
      <w:tr w:rsidR="00034D85" w:rsidRPr="00A71C8C" w14:paraId="7DBF5B2B" w14:textId="77777777" w:rsidTr="002E4CDD">
        <w:trPr>
          <w:tblHeader/>
        </w:trPr>
        <w:tc>
          <w:tcPr>
            <w:tcW w:w="2405" w:type="dxa"/>
            <w:gridSpan w:val="2"/>
            <w:tcBorders>
              <w:right w:val="nil"/>
            </w:tcBorders>
          </w:tcPr>
          <w:p w14:paraId="51C509E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F19E020" w14:textId="77777777" w:rsidR="00034D85" w:rsidRPr="00A71C8C" w:rsidRDefault="00034D85" w:rsidP="00A71C8C">
            <w:pPr>
              <w:keepLines/>
              <w:tabs>
                <w:tab w:val="left" w:pos="2410"/>
              </w:tabs>
              <w:spacing w:line="280" w:lineRule="exact"/>
              <w:rPr>
                <w:rFonts w:ascii="Verdana" w:hAnsi="Verdana"/>
                <w:b/>
                <w:noProof/>
                <w:sz w:val="18"/>
                <w:szCs w:val="18"/>
              </w:rPr>
            </w:pPr>
            <w:r w:rsidRPr="00A71C8C">
              <w:rPr>
                <w:rFonts w:ascii="Verdana" w:hAnsi="Verdana"/>
                <w:b/>
                <w:noProof/>
                <w:sz w:val="18"/>
                <w:szCs w:val="18"/>
              </w:rPr>
              <w:t>Wordt de voortgang van verbetermaatregelen om de werkdruk te beheersen, bewaakt en wordt de effectiviteit van de maatregelen geëvalueerd?</w:t>
            </w:r>
          </w:p>
          <w:p w14:paraId="21F63797"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66D43264" w14:textId="77777777" w:rsidTr="002E4CDD">
        <w:tc>
          <w:tcPr>
            <w:tcW w:w="2405" w:type="dxa"/>
            <w:gridSpan w:val="2"/>
            <w:tcBorders>
              <w:right w:val="nil"/>
            </w:tcBorders>
          </w:tcPr>
          <w:p w14:paraId="31196D1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77BF256" w14:textId="214BBDA5"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Als er initiatieven zijn om de werkdrukbeleving te verminderen of te beheersen, is het belangrijk dat de voortgang wordt bewaakt door directie en OR. En dat de maatregelen worden ge</w:t>
            </w:r>
            <w:r w:rsidR="00EF66D2">
              <w:rPr>
                <w:rFonts w:ascii="Verdana" w:hAnsi="Verdana"/>
                <w:noProof/>
                <w:sz w:val="18"/>
                <w:szCs w:val="18"/>
              </w:rPr>
              <w:t>ë</w:t>
            </w:r>
            <w:r w:rsidRPr="00A71C8C">
              <w:rPr>
                <w:rFonts w:ascii="Verdana" w:hAnsi="Verdana"/>
                <w:noProof/>
                <w:sz w:val="18"/>
                <w:szCs w:val="18"/>
              </w:rPr>
              <w:t>valueerd op effectiviteit.</w:t>
            </w:r>
          </w:p>
          <w:p w14:paraId="290CB04D"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73114CF" w14:textId="77777777" w:rsidTr="002E4CDD">
        <w:tc>
          <w:tcPr>
            <w:tcW w:w="2405" w:type="dxa"/>
            <w:gridSpan w:val="2"/>
            <w:tcBorders>
              <w:right w:val="nil"/>
            </w:tcBorders>
          </w:tcPr>
          <w:p w14:paraId="759E1DE9" w14:textId="6DC2BE43"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DEE6FF3" w14:textId="71B7278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Het verbeterplan 'werkdrukbeheersing' wordt periodiek beoordeeld door directie en OR: zowel van de voortgang als van de effectiviteit van de maatregelen.</w:t>
            </w:r>
          </w:p>
          <w:p w14:paraId="4F49A44E"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889D122" w14:textId="77777777" w:rsidTr="002E4CDD">
        <w:trPr>
          <w:trHeight w:val="535"/>
        </w:trPr>
        <w:tc>
          <w:tcPr>
            <w:tcW w:w="9776" w:type="dxa"/>
            <w:gridSpan w:val="3"/>
            <w:tcBorders>
              <w:bottom w:val="single" w:sz="4" w:space="0" w:color="auto"/>
            </w:tcBorders>
          </w:tcPr>
          <w:p w14:paraId="10F8263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1ADDC2E0" w14:textId="701EB0FE"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0862B756" w14:textId="77777777" w:rsidTr="002E4CDD">
        <w:tc>
          <w:tcPr>
            <w:tcW w:w="1928" w:type="dxa"/>
            <w:tcBorders>
              <w:right w:val="nil"/>
            </w:tcBorders>
          </w:tcPr>
          <w:p w14:paraId="6A28E34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DA5455C" w14:textId="77777777" w:rsidR="00034D85" w:rsidRPr="00A71C8C" w:rsidRDefault="00034D85" w:rsidP="00026110">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4E201AB5" w14:textId="77777777" w:rsidR="00034D85" w:rsidRPr="00A71C8C" w:rsidRDefault="00034D85" w:rsidP="00A71C8C">
      <w:pPr>
        <w:keepLines/>
        <w:tabs>
          <w:tab w:val="left" w:pos="2410"/>
        </w:tabs>
        <w:spacing w:line="280" w:lineRule="exact"/>
        <w:rPr>
          <w:rFonts w:ascii="Verdana" w:hAnsi="Verdana"/>
          <w:sz w:val="18"/>
          <w:szCs w:val="18"/>
        </w:rPr>
      </w:pPr>
    </w:p>
    <w:p w14:paraId="40AD81FF"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E08C232" w14:textId="77777777" w:rsidTr="002E4CDD">
        <w:trPr>
          <w:tblHeader/>
        </w:trPr>
        <w:tc>
          <w:tcPr>
            <w:tcW w:w="2405" w:type="dxa"/>
            <w:gridSpan w:val="2"/>
            <w:tcBorders>
              <w:bottom w:val="nil"/>
              <w:right w:val="nil"/>
            </w:tcBorders>
          </w:tcPr>
          <w:p w14:paraId="5B60F13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112EC87"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2B627859" w14:textId="77777777" w:rsidTr="002E4CDD">
        <w:trPr>
          <w:tblHeader/>
        </w:trPr>
        <w:tc>
          <w:tcPr>
            <w:tcW w:w="2405" w:type="dxa"/>
            <w:gridSpan w:val="2"/>
            <w:tcBorders>
              <w:top w:val="nil"/>
              <w:right w:val="nil"/>
            </w:tcBorders>
          </w:tcPr>
          <w:p w14:paraId="710ED91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1AC55B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O20</w:t>
            </w:r>
          </w:p>
        </w:tc>
      </w:tr>
      <w:tr w:rsidR="00034D85" w:rsidRPr="00A71C8C" w14:paraId="5AC26041" w14:textId="77777777" w:rsidTr="002E4CDD">
        <w:trPr>
          <w:tblHeader/>
        </w:trPr>
        <w:tc>
          <w:tcPr>
            <w:tcW w:w="2405" w:type="dxa"/>
            <w:gridSpan w:val="2"/>
            <w:tcBorders>
              <w:right w:val="nil"/>
            </w:tcBorders>
          </w:tcPr>
          <w:p w14:paraId="7BAFC0C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0827E7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inzicht in de omvang van agressie en ongewenste omgangsvormen? Lees in de toelichting welke informatiebronnen daarbij gebruikt kunnen worden.</w:t>
            </w:r>
          </w:p>
          <w:p w14:paraId="493A4052"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3F25208" w14:textId="77777777" w:rsidTr="002E4CDD">
        <w:tc>
          <w:tcPr>
            <w:tcW w:w="2405" w:type="dxa"/>
            <w:gridSpan w:val="2"/>
            <w:tcBorders>
              <w:right w:val="nil"/>
            </w:tcBorders>
          </w:tcPr>
          <w:p w14:paraId="6DF38EF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3C1063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Deze vraag gaat over of er inzicht is de omvang van de problematiek. Neem naast de ambulancemedewerkers ook de meldkamer mee in de beoordeling. Maak hiervoor gebruik van:</w:t>
            </w:r>
          </w:p>
          <w:p w14:paraId="0F17DCA0" w14:textId="5A7B5956"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ervaringen uit de inzet van het BO-team;</w:t>
            </w:r>
          </w:p>
          <w:p w14:paraId="2177908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analyse van ziekteverzuimcijfers;</w:t>
            </w:r>
          </w:p>
          <w:p w14:paraId="02F0AA4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analyse van functioneringsgesprekken;</w:t>
            </w:r>
          </w:p>
          <w:p w14:paraId="65C0CC0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vertrouwenspersoon;</w:t>
            </w:r>
          </w:p>
          <w:p w14:paraId="305FA31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informatie van leidinggevende of collega’s.</w:t>
            </w:r>
          </w:p>
          <w:p w14:paraId="79AB193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CD826E0" w14:textId="77777777" w:rsidTr="002E4CDD">
        <w:tc>
          <w:tcPr>
            <w:tcW w:w="2405" w:type="dxa"/>
            <w:gridSpan w:val="2"/>
            <w:tcBorders>
              <w:right w:val="nil"/>
            </w:tcBorders>
          </w:tcPr>
          <w:p w14:paraId="7241BFAA" w14:textId="6478F15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F62D6E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omvang van ongewenste omgangsvormen (agressie, seksuele intimidatie, discriminatie, pesten) binnen de organisatie wordt inzichtelijk gemaakt.</w:t>
            </w:r>
          </w:p>
          <w:p w14:paraId="6DDAC58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302E133" w14:textId="77777777" w:rsidTr="002E4CDD">
        <w:trPr>
          <w:trHeight w:val="535"/>
        </w:trPr>
        <w:tc>
          <w:tcPr>
            <w:tcW w:w="9776" w:type="dxa"/>
            <w:gridSpan w:val="3"/>
            <w:tcBorders>
              <w:bottom w:val="single" w:sz="4" w:space="0" w:color="auto"/>
            </w:tcBorders>
          </w:tcPr>
          <w:p w14:paraId="0B585BF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57CD88B8" w14:textId="189405D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426983E2" w14:textId="77777777" w:rsidTr="002E4CDD">
        <w:tc>
          <w:tcPr>
            <w:tcW w:w="1928" w:type="dxa"/>
            <w:tcBorders>
              <w:right w:val="nil"/>
            </w:tcBorders>
          </w:tcPr>
          <w:p w14:paraId="208619A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392D105" w14:textId="77777777" w:rsidR="00034D85" w:rsidRPr="00A71C8C" w:rsidRDefault="00034D85" w:rsidP="00EF66D2">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64F5517C" w14:textId="77777777" w:rsidR="00034D85" w:rsidRPr="00A71C8C" w:rsidRDefault="00034D85" w:rsidP="00A71C8C">
      <w:pPr>
        <w:keepLines/>
        <w:tabs>
          <w:tab w:val="left" w:pos="2410"/>
        </w:tabs>
        <w:spacing w:line="280" w:lineRule="exact"/>
        <w:rPr>
          <w:rFonts w:ascii="Verdana" w:hAnsi="Verdana"/>
          <w:sz w:val="18"/>
          <w:szCs w:val="18"/>
        </w:rPr>
      </w:pPr>
    </w:p>
    <w:p w14:paraId="324400D4"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F595300" w14:textId="77777777" w:rsidTr="002E4CDD">
        <w:trPr>
          <w:tblHeader/>
        </w:trPr>
        <w:tc>
          <w:tcPr>
            <w:tcW w:w="2405" w:type="dxa"/>
            <w:gridSpan w:val="2"/>
            <w:tcBorders>
              <w:bottom w:val="nil"/>
              <w:right w:val="nil"/>
            </w:tcBorders>
          </w:tcPr>
          <w:p w14:paraId="75E0856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4169B53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5F00FDA2" w14:textId="77777777" w:rsidTr="002E4CDD">
        <w:trPr>
          <w:tblHeader/>
        </w:trPr>
        <w:tc>
          <w:tcPr>
            <w:tcW w:w="2405" w:type="dxa"/>
            <w:gridSpan w:val="2"/>
            <w:tcBorders>
              <w:top w:val="nil"/>
              <w:right w:val="nil"/>
            </w:tcBorders>
          </w:tcPr>
          <w:p w14:paraId="70D1E8E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FE2130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O21</w:t>
            </w:r>
          </w:p>
        </w:tc>
      </w:tr>
      <w:tr w:rsidR="00034D85" w:rsidRPr="00A71C8C" w14:paraId="3C7C3357" w14:textId="77777777" w:rsidTr="002E4CDD">
        <w:trPr>
          <w:tblHeader/>
        </w:trPr>
        <w:tc>
          <w:tcPr>
            <w:tcW w:w="2405" w:type="dxa"/>
            <w:gridSpan w:val="2"/>
            <w:tcBorders>
              <w:right w:val="nil"/>
            </w:tcBorders>
          </w:tcPr>
          <w:p w14:paraId="440F26F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4578A69" w14:textId="7A01674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een incidentregistratiesysteem en wordt d</w:t>
            </w:r>
            <w:r w:rsidR="00DA4118">
              <w:rPr>
                <w:rFonts w:ascii="Verdana" w:hAnsi="Verdana"/>
                <w:b/>
                <w:noProof/>
                <w:sz w:val="18"/>
                <w:szCs w:val="18"/>
              </w:rPr>
              <w:t>eze</w:t>
            </w:r>
            <w:r w:rsidRPr="00A71C8C">
              <w:rPr>
                <w:rFonts w:ascii="Verdana" w:hAnsi="Verdana"/>
                <w:b/>
                <w:noProof/>
                <w:sz w:val="18"/>
                <w:szCs w:val="18"/>
              </w:rPr>
              <w:t xml:space="preserve"> goed gebruikt? Gebruik de toelichting om de vraag te beantwoorden.</w:t>
            </w:r>
          </w:p>
          <w:p w14:paraId="7D659118"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6CE7050F" w14:textId="77777777" w:rsidTr="002E4CDD">
        <w:tc>
          <w:tcPr>
            <w:tcW w:w="2405" w:type="dxa"/>
            <w:gridSpan w:val="2"/>
            <w:tcBorders>
              <w:right w:val="nil"/>
            </w:tcBorders>
          </w:tcPr>
          <w:p w14:paraId="03CA608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5E6FA29"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Is er een systeem voor melding van incidenten van ongewenste omgangsvormen (agressie, discriminatie, pesten, seksuele intimidatie) van patiënten/omstanders tegen medewerkers? Het vastleggen van incidenten geeft inzicht in de aard en omvang van de voorvallen. En daarmee is de registratie input voor het eventueel (bij)stellen van het veiligheidsbeleid. De meldingsbereidheid kan worden vergroot door vereenvoudiging van de handelingen. Maak een onderscheid tussen melding en volledige registratie en afhandeling van de meldingen.</w:t>
            </w:r>
          </w:p>
          <w:p w14:paraId="0917B0D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B3CAF43" w14:textId="77777777" w:rsidTr="002E4CDD">
        <w:tc>
          <w:tcPr>
            <w:tcW w:w="2405" w:type="dxa"/>
            <w:gridSpan w:val="2"/>
            <w:tcBorders>
              <w:right w:val="nil"/>
            </w:tcBorders>
          </w:tcPr>
          <w:p w14:paraId="75BA070F" w14:textId="01B169E5"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5842B8">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7CADB8F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Oplossingsuggesties zijn:</w:t>
            </w:r>
          </w:p>
          <w:p w14:paraId="2F9DD8F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schaf een registratiesysteem aan;</w:t>
            </w:r>
          </w:p>
          <w:p w14:paraId="559836B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verhoog de meldingsbereidheid door vereenvoudiging van het melden;</w:t>
            </w:r>
          </w:p>
          <w:p w14:paraId="4B7902C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geef voorlichting over nut en noodzaak van melden.</w:t>
            </w:r>
          </w:p>
          <w:p w14:paraId="7C6C210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7E3B43D" w14:textId="77777777" w:rsidTr="002E4CDD">
        <w:trPr>
          <w:trHeight w:val="535"/>
        </w:trPr>
        <w:tc>
          <w:tcPr>
            <w:tcW w:w="9776" w:type="dxa"/>
            <w:gridSpan w:val="3"/>
            <w:tcBorders>
              <w:bottom w:val="single" w:sz="4" w:space="0" w:color="auto"/>
            </w:tcBorders>
          </w:tcPr>
          <w:p w14:paraId="421C7861"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5942EF50" w14:textId="69036880"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2EE4412B" w14:textId="77777777" w:rsidTr="002E4CDD">
        <w:tc>
          <w:tcPr>
            <w:tcW w:w="1928" w:type="dxa"/>
            <w:tcBorders>
              <w:right w:val="nil"/>
            </w:tcBorders>
          </w:tcPr>
          <w:p w14:paraId="758682B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4529328" w14:textId="77777777" w:rsidR="00034D85" w:rsidRPr="00A71C8C" w:rsidRDefault="00034D85" w:rsidP="00DA4118">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05A4EE15" w14:textId="77777777" w:rsidR="00034D85" w:rsidRPr="00A71C8C" w:rsidRDefault="00034D85" w:rsidP="00A71C8C">
      <w:pPr>
        <w:keepLines/>
        <w:tabs>
          <w:tab w:val="left" w:pos="2410"/>
        </w:tabs>
        <w:spacing w:line="280" w:lineRule="exact"/>
        <w:rPr>
          <w:rFonts w:ascii="Verdana" w:hAnsi="Verdana"/>
          <w:sz w:val="18"/>
          <w:szCs w:val="18"/>
        </w:rPr>
      </w:pPr>
    </w:p>
    <w:p w14:paraId="234E5ED7" w14:textId="009C20EC"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00A7C06D"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322CED66"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05CA9B5" w14:textId="77777777" w:rsidTr="002E4CDD">
        <w:trPr>
          <w:tblHeader/>
        </w:trPr>
        <w:tc>
          <w:tcPr>
            <w:tcW w:w="2405" w:type="dxa"/>
            <w:gridSpan w:val="2"/>
            <w:tcBorders>
              <w:bottom w:val="nil"/>
              <w:right w:val="nil"/>
            </w:tcBorders>
          </w:tcPr>
          <w:p w14:paraId="1099355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609F751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52CB5251" w14:textId="77777777" w:rsidTr="002E4CDD">
        <w:trPr>
          <w:tblHeader/>
        </w:trPr>
        <w:tc>
          <w:tcPr>
            <w:tcW w:w="2405" w:type="dxa"/>
            <w:gridSpan w:val="2"/>
            <w:tcBorders>
              <w:top w:val="nil"/>
              <w:right w:val="nil"/>
            </w:tcBorders>
          </w:tcPr>
          <w:p w14:paraId="5DE76C3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22FE75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O22</w:t>
            </w:r>
          </w:p>
        </w:tc>
      </w:tr>
      <w:tr w:rsidR="00034D85" w:rsidRPr="00A71C8C" w14:paraId="19FF6134" w14:textId="77777777" w:rsidTr="002E4CDD">
        <w:trPr>
          <w:tblHeader/>
        </w:trPr>
        <w:tc>
          <w:tcPr>
            <w:tcW w:w="2405" w:type="dxa"/>
            <w:gridSpan w:val="2"/>
            <w:tcBorders>
              <w:right w:val="nil"/>
            </w:tcBorders>
          </w:tcPr>
          <w:p w14:paraId="5D21D97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6A0CDF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voldoende maatregelen om de gevolgen van agressie te beheersen? Check aan de hand van de toelichting of alle elementen van het agressiebeleid zijn ingevuld.</w:t>
            </w:r>
          </w:p>
          <w:p w14:paraId="1209B8B3"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21E1E0D" w14:textId="77777777" w:rsidTr="002E4CDD">
        <w:tc>
          <w:tcPr>
            <w:tcW w:w="2405" w:type="dxa"/>
            <w:gridSpan w:val="2"/>
            <w:tcBorders>
              <w:right w:val="nil"/>
            </w:tcBorders>
          </w:tcPr>
          <w:p w14:paraId="7540C7E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5140E13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Beoordeel deze vraag voor ambulance- en meldkamermedewerkers. Zie ook de betreffende vraag in modules 'Ambulancepost' en 'Meldkamer'. Een goed beleid bestaat uit de volgende set van maatregelen:</w:t>
            </w:r>
          </w:p>
          <w:p w14:paraId="410D237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1. Voorzorgsmaatregelen</w:t>
            </w:r>
          </w:p>
          <w:p w14:paraId="3017862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training en scholing;</w:t>
            </w:r>
          </w:p>
          <w:p w14:paraId="118300F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heldere procedures;</w:t>
            </w:r>
          </w:p>
          <w:p w14:paraId="69C8689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gebruik maken van hulpmiddelen. </w:t>
            </w:r>
          </w:p>
          <w:p w14:paraId="4861E59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2. Adequaat reageren</w:t>
            </w:r>
          </w:p>
          <w:p w14:paraId="6EB19F2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3. Opvang van het slachtoffer </w:t>
            </w:r>
          </w:p>
          <w:p w14:paraId="2F3492EF"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4. Afhandelen van incidenten met aandacht voor melden en registreren</w:t>
            </w:r>
          </w:p>
          <w:p w14:paraId="0EF5B1F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5. Doeltreffend aangiftebeleid</w:t>
            </w:r>
          </w:p>
          <w:p w14:paraId="02B93417"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6. Dadergerichte aanpak, waar mogelijk verhaal schade op de dader</w:t>
            </w:r>
          </w:p>
          <w:p w14:paraId="1610044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reageer binnen 48 uur naar de dader;</w:t>
            </w:r>
          </w:p>
          <w:p w14:paraId="7F814B9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verhaal schade waar mogelijk.</w:t>
            </w:r>
          </w:p>
          <w:p w14:paraId="1E3F013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D68EAD4" w14:textId="77777777" w:rsidTr="002E4CDD">
        <w:tc>
          <w:tcPr>
            <w:tcW w:w="2405" w:type="dxa"/>
            <w:gridSpan w:val="2"/>
            <w:tcBorders>
              <w:right w:val="nil"/>
            </w:tcBorders>
          </w:tcPr>
          <w:p w14:paraId="0873C3B9" w14:textId="42CCDF2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1151BC9" w14:textId="354DA1FE" w:rsidR="00AA6F21" w:rsidRPr="00A71C8C" w:rsidRDefault="00034D85"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Verbetering van het beleid rond ongewenste omgangsvormen. Onderzoek of dit maatregelen op team- of organisatieniveau moeten zijn. </w:t>
            </w:r>
            <w:r w:rsidR="00AA6F21" w:rsidRPr="00A71C8C">
              <w:rPr>
                <w:rFonts w:ascii="Verdana" w:hAnsi="Verdana"/>
                <w:noProof/>
                <w:sz w:val="18"/>
                <w:szCs w:val="18"/>
              </w:rPr>
              <w:t xml:space="preserve">Hulpmiddelen </w:t>
            </w:r>
            <w:r w:rsidR="00AA6F21">
              <w:rPr>
                <w:rFonts w:ascii="Verdana" w:hAnsi="Verdana"/>
                <w:noProof/>
                <w:sz w:val="18"/>
                <w:szCs w:val="18"/>
              </w:rPr>
              <w:t xml:space="preserve">hierbij </w:t>
            </w:r>
            <w:r w:rsidR="00AA6F21" w:rsidRPr="00A71C8C">
              <w:rPr>
                <w:rFonts w:ascii="Verdana" w:hAnsi="Verdana"/>
                <w:noProof/>
                <w:sz w:val="18"/>
                <w:szCs w:val="18"/>
              </w:rPr>
              <w:t>zijn:</w:t>
            </w:r>
          </w:p>
          <w:p w14:paraId="61D7B44D" w14:textId="3644342F"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0" w:history="1">
              <w:r w:rsidRPr="002F1535">
                <w:rPr>
                  <w:rStyle w:val="Hyperlink"/>
                  <w:rFonts w:ascii="Verdana" w:hAnsi="Verdana"/>
                  <w:noProof/>
                  <w:sz w:val="18"/>
                  <w:szCs w:val="18"/>
                </w:rPr>
                <w:t>Werkpakket Agressie en geweld</w:t>
              </w:r>
            </w:hyperlink>
            <w:r w:rsidRPr="00A71C8C">
              <w:rPr>
                <w:rFonts w:ascii="Verdana" w:hAnsi="Verdana"/>
                <w:noProof/>
                <w:sz w:val="18"/>
                <w:szCs w:val="18"/>
              </w:rPr>
              <w:t>;</w:t>
            </w:r>
          </w:p>
          <w:p w14:paraId="2B2CD659" w14:textId="3D4C31A6"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1" w:history="1">
              <w:r w:rsidRPr="00D4475A">
                <w:rPr>
                  <w:rStyle w:val="Hyperlink"/>
                  <w:rFonts w:ascii="Verdana" w:hAnsi="Verdana"/>
                  <w:noProof/>
                  <w:sz w:val="18"/>
                  <w:szCs w:val="18"/>
                </w:rPr>
                <w:t>Stappenplan afhandeling agressie-incident</w:t>
              </w:r>
            </w:hyperlink>
            <w:r w:rsidRPr="00A71C8C">
              <w:rPr>
                <w:rFonts w:ascii="Verdana" w:hAnsi="Verdana"/>
                <w:noProof/>
                <w:sz w:val="18"/>
                <w:szCs w:val="18"/>
              </w:rPr>
              <w:t>;</w:t>
            </w:r>
          </w:p>
          <w:p w14:paraId="7227EF24" w14:textId="718AC0D8"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2" w:history="1">
              <w:r w:rsidRPr="00D4475A">
                <w:rPr>
                  <w:rStyle w:val="Hyperlink"/>
                  <w:rFonts w:ascii="Verdana" w:hAnsi="Verdana"/>
                  <w:noProof/>
                  <w:sz w:val="18"/>
                  <w:szCs w:val="18"/>
                </w:rPr>
                <w:t>BOT Web</w:t>
              </w:r>
            </w:hyperlink>
            <w:r w:rsidRPr="00A71C8C">
              <w:rPr>
                <w:rFonts w:ascii="Verdana" w:hAnsi="Verdana"/>
                <w:noProof/>
                <w:sz w:val="18"/>
                <w:szCs w:val="18"/>
              </w:rPr>
              <w:t>;</w:t>
            </w:r>
          </w:p>
          <w:p w14:paraId="010E3DFB" w14:textId="11776DB7"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3" w:history="1">
              <w:r w:rsidRPr="00D4475A">
                <w:rPr>
                  <w:rStyle w:val="Hyperlink"/>
                  <w:rFonts w:ascii="Verdana" w:hAnsi="Verdana"/>
                  <w:noProof/>
                  <w:sz w:val="18"/>
                  <w:szCs w:val="18"/>
                </w:rPr>
                <w:t>Werkinstructie werkgever en werknemer bij aangifte / melding</w:t>
              </w:r>
            </w:hyperlink>
            <w:r w:rsidRPr="00A71C8C">
              <w:rPr>
                <w:rFonts w:ascii="Verdana" w:hAnsi="Verdana"/>
                <w:noProof/>
                <w:sz w:val="18"/>
                <w:szCs w:val="18"/>
              </w:rPr>
              <w:t>;</w:t>
            </w:r>
          </w:p>
          <w:p w14:paraId="1A6C6A14" w14:textId="4F88235B"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4" w:history="1">
              <w:r w:rsidRPr="00D4475A">
                <w:rPr>
                  <w:rStyle w:val="Hyperlink"/>
                  <w:rFonts w:ascii="Verdana" w:hAnsi="Verdana"/>
                  <w:noProof/>
                  <w:sz w:val="18"/>
                  <w:szCs w:val="18"/>
                </w:rPr>
                <w:t>Schadeverhaalbeleid</w:t>
              </w:r>
            </w:hyperlink>
            <w:r w:rsidRPr="00A71C8C">
              <w:rPr>
                <w:rFonts w:ascii="Verdana" w:hAnsi="Verdana"/>
                <w:noProof/>
                <w:sz w:val="18"/>
                <w:szCs w:val="18"/>
              </w:rPr>
              <w:t>;</w:t>
            </w:r>
          </w:p>
          <w:p w14:paraId="4C2E34F8" w14:textId="10600BF7"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5" w:history="1">
              <w:r w:rsidRPr="00D4475A">
                <w:rPr>
                  <w:rStyle w:val="Hyperlink"/>
                  <w:rFonts w:ascii="Verdana" w:hAnsi="Verdana"/>
                  <w:noProof/>
                  <w:sz w:val="18"/>
                  <w:szCs w:val="18"/>
                </w:rPr>
                <w:t>Werkgever: hoe en welke schade te verhalen</w:t>
              </w:r>
            </w:hyperlink>
            <w:r w:rsidRPr="00A71C8C">
              <w:rPr>
                <w:rFonts w:ascii="Verdana" w:hAnsi="Verdana"/>
                <w:noProof/>
                <w:sz w:val="18"/>
                <w:szCs w:val="18"/>
              </w:rPr>
              <w:t>;</w:t>
            </w:r>
          </w:p>
          <w:p w14:paraId="23B2D9D0" w14:textId="77FD1C64"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6" w:history="1">
              <w:r w:rsidRPr="00D4475A">
                <w:rPr>
                  <w:rStyle w:val="Hyperlink"/>
                  <w:rFonts w:ascii="Verdana" w:hAnsi="Verdana"/>
                  <w:noProof/>
                  <w:sz w:val="18"/>
                  <w:szCs w:val="18"/>
                </w:rPr>
                <w:t>Werknemer: hoe en welke schade te verhalen</w:t>
              </w:r>
            </w:hyperlink>
            <w:r w:rsidRPr="00A71C8C">
              <w:rPr>
                <w:rFonts w:ascii="Verdana" w:hAnsi="Verdana"/>
                <w:noProof/>
                <w:sz w:val="18"/>
                <w:szCs w:val="18"/>
              </w:rPr>
              <w:t>;</w:t>
            </w:r>
          </w:p>
          <w:p w14:paraId="1F5AB5EA" w14:textId="3B3025BA" w:rsidR="00AA6F21" w:rsidRPr="00A71C8C" w:rsidRDefault="00AA6F21" w:rsidP="00AA6F21">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hyperlink r:id="rId107" w:history="1">
              <w:r w:rsidRPr="00D4475A">
                <w:rPr>
                  <w:rStyle w:val="Hyperlink"/>
                  <w:rFonts w:ascii="Verdana" w:hAnsi="Verdana"/>
                  <w:noProof/>
                  <w:sz w:val="18"/>
                  <w:szCs w:val="18"/>
                </w:rPr>
                <w:t>Rekenmodel Veilige Publieke Taak</w:t>
              </w:r>
            </w:hyperlink>
            <w:r w:rsidRPr="00A71C8C">
              <w:rPr>
                <w:rFonts w:ascii="Verdana" w:hAnsi="Verdana"/>
                <w:noProof/>
                <w:sz w:val="18"/>
                <w:szCs w:val="18"/>
              </w:rPr>
              <w:t>.</w:t>
            </w:r>
          </w:p>
          <w:p w14:paraId="76019212" w14:textId="18B71C29" w:rsidR="00AA6F21" w:rsidRPr="00A71C8C" w:rsidRDefault="00AA6F21" w:rsidP="00AA6F21">
            <w:pPr>
              <w:keepLines/>
              <w:tabs>
                <w:tab w:val="left" w:pos="2410"/>
              </w:tabs>
              <w:spacing w:line="280" w:lineRule="exact"/>
              <w:rPr>
                <w:rFonts w:ascii="Verdana" w:hAnsi="Verdana"/>
                <w:sz w:val="18"/>
                <w:szCs w:val="18"/>
              </w:rPr>
            </w:pPr>
            <w:r>
              <w:rPr>
                <w:rFonts w:ascii="Verdana" w:hAnsi="Verdana"/>
                <w:noProof/>
                <w:sz w:val="18"/>
                <w:szCs w:val="18"/>
              </w:rPr>
              <w:t xml:space="preserve">Zie ook de </w:t>
            </w:r>
            <w:hyperlink r:id="rId108" w:history="1">
              <w:r w:rsidR="00BF2135" w:rsidRPr="002F1535">
                <w:rPr>
                  <w:rStyle w:val="Hyperlink"/>
                  <w:rFonts w:ascii="Verdana" w:hAnsi="Verdana"/>
                  <w:noProof/>
                  <w:sz w:val="18"/>
                  <w:szCs w:val="18"/>
                </w:rPr>
                <w:t>Arbocatalogus A</w:t>
              </w:r>
              <w:r w:rsidRPr="002F1535">
                <w:rPr>
                  <w:rStyle w:val="Hyperlink"/>
                  <w:rFonts w:ascii="Verdana" w:hAnsi="Verdana"/>
                  <w:noProof/>
                  <w:sz w:val="18"/>
                  <w:szCs w:val="18"/>
                </w:rPr>
                <w:t>mbulancezorg</w:t>
              </w:r>
            </w:hyperlink>
            <w:r>
              <w:rPr>
                <w:rFonts w:ascii="Verdana" w:hAnsi="Verdana"/>
                <w:noProof/>
                <w:sz w:val="18"/>
                <w:szCs w:val="18"/>
              </w:rPr>
              <w:t>.</w:t>
            </w:r>
          </w:p>
          <w:p w14:paraId="2D9E4FD2" w14:textId="119FF8B6"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5CD2614" w14:textId="77777777" w:rsidTr="002E4CDD">
        <w:trPr>
          <w:trHeight w:val="535"/>
        </w:trPr>
        <w:tc>
          <w:tcPr>
            <w:tcW w:w="9776" w:type="dxa"/>
            <w:gridSpan w:val="3"/>
            <w:tcBorders>
              <w:bottom w:val="single" w:sz="4" w:space="0" w:color="auto"/>
            </w:tcBorders>
          </w:tcPr>
          <w:p w14:paraId="2D05A20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4C26C129" w14:textId="2D15BA69"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23F0E241" w14:textId="77777777" w:rsidTr="002E4CDD">
        <w:tc>
          <w:tcPr>
            <w:tcW w:w="1928" w:type="dxa"/>
            <w:tcBorders>
              <w:right w:val="nil"/>
            </w:tcBorders>
          </w:tcPr>
          <w:p w14:paraId="2A3A7B2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0923466"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6B24B01A" w14:textId="77777777" w:rsidR="00034D85" w:rsidRPr="00A71C8C" w:rsidRDefault="00034D85" w:rsidP="00A71C8C">
      <w:pPr>
        <w:keepLines/>
        <w:tabs>
          <w:tab w:val="left" w:pos="2410"/>
        </w:tabs>
        <w:spacing w:line="280" w:lineRule="exact"/>
        <w:rPr>
          <w:rFonts w:ascii="Verdana" w:hAnsi="Verdana"/>
          <w:sz w:val="18"/>
          <w:szCs w:val="18"/>
        </w:rPr>
      </w:pPr>
    </w:p>
    <w:p w14:paraId="7984C323" w14:textId="47466DD3" w:rsidR="004B53CB"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73F005F3" w14:textId="77777777" w:rsidR="004B53CB" w:rsidRDefault="004B53CB">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DE295B5" w14:textId="77777777" w:rsidTr="002E4CDD">
        <w:trPr>
          <w:tblHeader/>
        </w:trPr>
        <w:tc>
          <w:tcPr>
            <w:tcW w:w="2405" w:type="dxa"/>
            <w:gridSpan w:val="2"/>
            <w:tcBorders>
              <w:bottom w:val="nil"/>
              <w:right w:val="nil"/>
            </w:tcBorders>
          </w:tcPr>
          <w:p w14:paraId="753F12E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0FC5AF4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078886E2" w14:textId="77777777" w:rsidTr="002E4CDD">
        <w:trPr>
          <w:tblHeader/>
        </w:trPr>
        <w:tc>
          <w:tcPr>
            <w:tcW w:w="2405" w:type="dxa"/>
            <w:gridSpan w:val="2"/>
            <w:tcBorders>
              <w:top w:val="nil"/>
              <w:right w:val="nil"/>
            </w:tcBorders>
          </w:tcPr>
          <w:p w14:paraId="689602D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5DF7D3E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O23</w:t>
            </w:r>
          </w:p>
        </w:tc>
      </w:tr>
      <w:tr w:rsidR="00034D85" w:rsidRPr="00A71C8C" w14:paraId="605D3020" w14:textId="77777777" w:rsidTr="002E4CDD">
        <w:trPr>
          <w:tblHeader/>
        </w:trPr>
        <w:tc>
          <w:tcPr>
            <w:tcW w:w="2405" w:type="dxa"/>
            <w:gridSpan w:val="2"/>
            <w:tcBorders>
              <w:right w:val="nil"/>
            </w:tcBorders>
          </w:tcPr>
          <w:p w14:paraId="1BAB304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1687CD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inzicht in de omvang van traumatische ervaringen? Lees in de toelichting welke informatiebronnen daarbij gebruikt kunnen worden.</w:t>
            </w:r>
          </w:p>
          <w:p w14:paraId="70895A61"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51B6F41" w14:textId="77777777" w:rsidTr="002E4CDD">
        <w:tc>
          <w:tcPr>
            <w:tcW w:w="2405" w:type="dxa"/>
            <w:gridSpan w:val="2"/>
            <w:tcBorders>
              <w:right w:val="nil"/>
            </w:tcBorders>
          </w:tcPr>
          <w:p w14:paraId="720C234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56B1301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Maak hiervoor gebruik van:</w:t>
            </w:r>
          </w:p>
          <w:p w14:paraId="668F5E30" w14:textId="5A21345C"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ervaringen uit de inzet van het BO-team;</w:t>
            </w:r>
          </w:p>
          <w:p w14:paraId="251D443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analyse van ziekteverzuimcijfers;</w:t>
            </w:r>
          </w:p>
          <w:p w14:paraId="6ECF81B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analyse van functioneringsgesprekken;</w:t>
            </w:r>
          </w:p>
          <w:p w14:paraId="29B14EF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vertrouwenspersoon;</w:t>
            </w:r>
          </w:p>
          <w:p w14:paraId="122EED4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informatie van leidinggevende of collega’s.</w:t>
            </w:r>
          </w:p>
          <w:p w14:paraId="3BE4D71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0C49DC84" w14:textId="77777777" w:rsidTr="002E4CDD">
        <w:tc>
          <w:tcPr>
            <w:tcW w:w="2405" w:type="dxa"/>
            <w:gridSpan w:val="2"/>
            <w:tcBorders>
              <w:right w:val="nil"/>
            </w:tcBorders>
          </w:tcPr>
          <w:p w14:paraId="188806C7" w14:textId="359D1A6C"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578C4E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omvang van traumatische ervaringen binnen de organisatie wordt inzichtelijk gemaakt.</w:t>
            </w:r>
          </w:p>
          <w:p w14:paraId="7527A09F"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A7EE7F5" w14:textId="77777777" w:rsidTr="002E4CDD">
        <w:trPr>
          <w:trHeight w:val="535"/>
        </w:trPr>
        <w:tc>
          <w:tcPr>
            <w:tcW w:w="9776" w:type="dxa"/>
            <w:gridSpan w:val="3"/>
            <w:tcBorders>
              <w:bottom w:val="single" w:sz="4" w:space="0" w:color="auto"/>
            </w:tcBorders>
          </w:tcPr>
          <w:p w14:paraId="089D64E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1933FD08" w14:textId="465A2328"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0C389B1A" w14:textId="77777777" w:rsidTr="002E4CDD">
        <w:tc>
          <w:tcPr>
            <w:tcW w:w="1928" w:type="dxa"/>
            <w:tcBorders>
              <w:right w:val="nil"/>
            </w:tcBorders>
          </w:tcPr>
          <w:p w14:paraId="719589D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0D666F6"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72A2DC9B" w14:textId="77777777" w:rsidR="00034D85" w:rsidRPr="00A71C8C" w:rsidRDefault="00034D85" w:rsidP="00A71C8C">
      <w:pPr>
        <w:keepLines/>
        <w:tabs>
          <w:tab w:val="left" w:pos="2410"/>
        </w:tabs>
        <w:spacing w:line="280" w:lineRule="exact"/>
        <w:rPr>
          <w:rFonts w:ascii="Verdana" w:hAnsi="Verdana"/>
          <w:sz w:val="18"/>
          <w:szCs w:val="18"/>
        </w:rPr>
      </w:pPr>
    </w:p>
    <w:p w14:paraId="6CF60DEF"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B8DDB69" w14:textId="77777777" w:rsidTr="002E4CDD">
        <w:trPr>
          <w:tblHeader/>
        </w:trPr>
        <w:tc>
          <w:tcPr>
            <w:tcW w:w="2405" w:type="dxa"/>
            <w:gridSpan w:val="2"/>
            <w:tcBorders>
              <w:bottom w:val="nil"/>
              <w:right w:val="nil"/>
            </w:tcBorders>
          </w:tcPr>
          <w:p w14:paraId="36816BC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E0FB48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51A722A7" w14:textId="77777777" w:rsidTr="002E4CDD">
        <w:trPr>
          <w:tblHeader/>
        </w:trPr>
        <w:tc>
          <w:tcPr>
            <w:tcW w:w="2405" w:type="dxa"/>
            <w:gridSpan w:val="2"/>
            <w:tcBorders>
              <w:top w:val="nil"/>
              <w:right w:val="nil"/>
            </w:tcBorders>
          </w:tcPr>
          <w:p w14:paraId="6C273DB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8773E8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O24</w:t>
            </w:r>
          </w:p>
        </w:tc>
      </w:tr>
      <w:tr w:rsidR="00034D85" w:rsidRPr="00A71C8C" w14:paraId="395E17D4" w14:textId="77777777" w:rsidTr="002E4CDD">
        <w:trPr>
          <w:tblHeader/>
        </w:trPr>
        <w:tc>
          <w:tcPr>
            <w:tcW w:w="2405" w:type="dxa"/>
            <w:gridSpan w:val="2"/>
            <w:tcBorders>
              <w:right w:val="nil"/>
            </w:tcBorders>
          </w:tcPr>
          <w:p w14:paraId="13E9377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500843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er voldoende maatregelen om de gevolgen van traumatische ervaringen te beheersen? Check dit aan de hand van de toelichting.</w:t>
            </w:r>
          </w:p>
          <w:p w14:paraId="2FDC816E"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029D663A" w14:textId="77777777" w:rsidTr="002E4CDD">
        <w:tc>
          <w:tcPr>
            <w:tcW w:w="2405" w:type="dxa"/>
            <w:gridSpan w:val="2"/>
            <w:tcBorders>
              <w:right w:val="nil"/>
            </w:tcBorders>
          </w:tcPr>
          <w:p w14:paraId="69C4E2B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139E031" w14:textId="205AB9BE"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Zijn er vormen van collegiale en professionele ondersteuning, als daar behoefte aan is? Denk aan gesprekken met collega's of leidinggevende, de inzet van BO-team of vertrouwenspersoon. Gebruik input vanuit de teams (zie ook de betreffende vraag in de module 'Ambulancepost').</w:t>
            </w:r>
          </w:p>
          <w:p w14:paraId="645A989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A3A0081" w14:textId="77777777" w:rsidTr="002E4CDD">
        <w:tc>
          <w:tcPr>
            <w:tcW w:w="2405" w:type="dxa"/>
            <w:gridSpan w:val="2"/>
            <w:tcBorders>
              <w:right w:val="nil"/>
            </w:tcBorders>
          </w:tcPr>
          <w:p w14:paraId="6B677278" w14:textId="0B039F69"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9B49F1C" w14:textId="0E502A0B" w:rsidR="00034D85" w:rsidRDefault="00034D85" w:rsidP="004B53CB">
            <w:pPr>
              <w:keepLines/>
              <w:tabs>
                <w:tab w:val="left" w:pos="2410"/>
              </w:tabs>
              <w:spacing w:line="280" w:lineRule="exact"/>
              <w:rPr>
                <w:rStyle w:val="Hyperlink"/>
                <w:rFonts w:ascii="Verdana" w:hAnsi="Verdana"/>
                <w:noProof/>
                <w:sz w:val="18"/>
                <w:szCs w:val="18"/>
              </w:rPr>
            </w:pPr>
            <w:r w:rsidRPr="00A71C8C">
              <w:rPr>
                <w:rFonts w:ascii="Verdana" w:hAnsi="Verdana"/>
                <w:noProof/>
                <w:sz w:val="18"/>
                <w:szCs w:val="18"/>
              </w:rPr>
              <w:t xml:space="preserve">Organiseer collegiale en professionele ondersteuning. Zie </w:t>
            </w:r>
            <w:r w:rsidR="004B53CB">
              <w:rPr>
                <w:rFonts w:ascii="Verdana" w:hAnsi="Verdana"/>
                <w:noProof/>
                <w:sz w:val="18"/>
                <w:szCs w:val="18"/>
              </w:rPr>
              <w:t xml:space="preserve">de </w:t>
            </w:r>
            <w:hyperlink r:id="rId109" w:history="1">
              <w:r w:rsidR="00BF2135" w:rsidRPr="00384AB3">
                <w:rPr>
                  <w:rStyle w:val="Hyperlink"/>
                  <w:rFonts w:ascii="Verdana" w:hAnsi="Verdana"/>
                  <w:noProof/>
                  <w:sz w:val="18"/>
                  <w:szCs w:val="18"/>
                </w:rPr>
                <w:t>A</w:t>
              </w:r>
              <w:r w:rsidR="004B53CB" w:rsidRPr="00384AB3">
                <w:rPr>
                  <w:rStyle w:val="Hyperlink"/>
                  <w:rFonts w:ascii="Verdana" w:hAnsi="Verdana"/>
                  <w:noProof/>
                  <w:sz w:val="18"/>
                  <w:szCs w:val="18"/>
                </w:rPr>
                <w:t>rb</w:t>
              </w:r>
              <w:r w:rsidR="00BF2135" w:rsidRPr="00384AB3">
                <w:rPr>
                  <w:rStyle w:val="Hyperlink"/>
                  <w:rFonts w:ascii="Verdana" w:hAnsi="Verdana"/>
                  <w:noProof/>
                  <w:sz w:val="18"/>
                  <w:szCs w:val="18"/>
                </w:rPr>
                <w:t>ocatalogus A</w:t>
              </w:r>
              <w:r w:rsidR="004B53CB" w:rsidRPr="00384AB3">
                <w:rPr>
                  <w:rStyle w:val="Hyperlink"/>
                  <w:rFonts w:ascii="Verdana" w:hAnsi="Verdana"/>
                  <w:noProof/>
                  <w:sz w:val="18"/>
                  <w:szCs w:val="18"/>
                </w:rPr>
                <w:t>mbulancezorg</w:t>
              </w:r>
            </w:hyperlink>
            <w:r w:rsidR="00384AB3">
              <w:rPr>
                <w:rFonts w:ascii="Verdana" w:hAnsi="Verdana"/>
                <w:noProof/>
                <w:sz w:val="18"/>
                <w:szCs w:val="18"/>
              </w:rPr>
              <w:t>.</w:t>
            </w:r>
          </w:p>
          <w:p w14:paraId="4DCC85E8" w14:textId="60939B2B" w:rsidR="004B53CB" w:rsidRPr="00A71C8C" w:rsidRDefault="004B53CB" w:rsidP="004B53CB">
            <w:pPr>
              <w:keepLines/>
              <w:tabs>
                <w:tab w:val="left" w:pos="2410"/>
              </w:tabs>
              <w:spacing w:line="280" w:lineRule="exact"/>
              <w:rPr>
                <w:rFonts w:ascii="Verdana" w:hAnsi="Verdana"/>
                <w:sz w:val="18"/>
                <w:szCs w:val="18"/>
              </w:rPr>
            </w:pPr>
          </w:p>
        </w:tc>
      </w:tr>
      <w:tr w:rsidR="00034D85" w:rsidRPr="00A71C8C" w14:paraId="43D4CE3F" w14:textId="77777777" w:rsidTr="002E4CDD">
        <w:trPr>
          <w:trHeight w:val="535"/>
        </w:trPr>
        <w:tc>
          <w:tcPr>
            <w:tcW w:w="9776" w:type="dxa"/>
            <w:gridSpan w:val="3"/>
            <w:tcBorders>
              <w:bottom w:val="single" w:sz="4" w:space="0" w:color="auto"/>
            </w:tcBorders>
          </w:tcPr>
          <w:p w14:paraId="5E322BE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45CC25D9" w14:textId="3998F912"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67ADB61B" w14:textId="77777777" w:rsidTr="002E4CDD">
        <w:tc>
          <w:tcPr>
            <w:tcW w:w="1928" w:type="dxa"/>
            <w:tcBorders>
              <w:right w:val="nil"/>
            </w:tcBorders>
          </w:tcPr>
          <w:p w14:paraId="55F92D9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357BAFF"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PSA</w:t>
            </w:r>
            <w:r w:rsidRPr="00A71C8C">
              <w:rPr>
                <w:rFonts w:ascii="Verdana" w:hAnsi="Verdana"/>
                <w:sz w:val="18"/>
                <w:szCs w:val="18"/>
              </w:rPr>
              <w:tab/>
            </w:r>
          </w:p>
        </w:tc>
      </w:tr>
    </w:tbl>
    <w:p w14:paraId="0E30121D" w14:textId="77777777" w:rsidR="00034D85" w:rsidRPr="00A71C8C" w:rsidRDefault="00034D85" w:rsidP="00A71C8C">
      <w:pPr>
        <w:keepLines/>
        <w:tabs>
          <w:tab w:val="left" w:pos="2410"/>
        </w:tabs>
        <w:spacing w:line="280" w:lineRule="exact"/>
        <w:rPr>
          <w:rFonts w:ascii="Verdana" w:hAnsi="Verdana"/>
          <w:sz w:val="18"/>
          <w:szCs w:val="18"/>
        </w:rPr>
      </w:pPr>
    </w:p>
    <w:p w14:paraId="65339004" w14:textId="0127361B" w:rsidR="003B034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585347A1" w14:textId="77777777" w:rsidR="003B0344" w:rsidRDefault="003B0344">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E017170" w14:textId="77777777" w:rsidTr="002E4CDD">
        <w:trPr>
          <w:tblHeader/>
        </w:trPr>
        <w:tc>
          <w:tcPr>
            <w:tcW w:w="2405" w:type="dxa"/>
            <w:gridSpan w:val="2"/>
            <w:tcBorders>
              <w:bottom w:val="nil"/>
              <w:right w:val="nil"/>
            </w:tcBorders>
          </w:tcPr>
          <w:p w14:paraId="0628CD1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665174F9"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54D2122E" w14:textId="77777777" w:rsidTr="002E4CDD">
        <w:trPr>
          <w:tblHeader/>
        </w:trPr>
        <w:tc>
          <w:tcPr>
            <w:tcW w:w="2405" w:type="dxa"/>
            <w:gridSpan w:val="2"/>
            <w:tcBorders>
              <w:top w:val="nil"/>
              <w:right w:val="nil"/>
            </w:tcBorders>
          </w:tcPr>
          <w:p w14:paraId="7869AEA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95D214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O25</w:t>
            </w:r>
          </w:p>
        </w:tc>
      </w:tr>
      <w:tr w:rsidR="00034D85" w:rsidRPr="00A71C8C" w14:paraId="4CECDA94" w14:textId="77777777" w:rsidTr="002E4CDD">
        <w:trPr>
          <w:tblHeader/>
        </w:trPr>
        <w:tc>
          <w:tcPr>
            <w:tcW w:w="2405" w:type="dxa"/>
            <w:gridSpan w:val="2"/>
            <w:tcBorders>
              <w:right w:val="nil"/>
            </w:tcBorders>
          </w:tcPr>
          <w:p w14:paraId="1A105EC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111D47D" w14:textId="08D354A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 xml:space="preserve">Zijn er werkzaamheden </w:t>
            </w:r>
            <w:r w:rsidR="003B0344">
              <w:rPr>
                <w:rFonts w:ascii="Verdana" w:hAnsi="Verdana"/>
                <w:b/>
                <w:noProof/>
                <w:sz w:val="18"/>
                <w:szCs w:val="18"/>
              </w:rPr>
              <w:t>-</w:t>
            </w:r>
            <w:r w:rsidRPr="00A71C8C">
              <w:rPr>
                <w:rFonts w:ascii="Verdana" w:hAnsi="Verdana"/>
                <w:b/>
                <w:noProof/>
                <w:sz w:val="18"/>
                <w:szCs w:val="18"/>
              </w:rPr>
              <w:t>die niet horen bij de afdeling</w:t>
            </w:r>
            <w:r w:rsidR="003B0344">
              <w:rPr>
                <w:rFonts w:ascii="Verdana" w:hAnsi="Verdana"/>
                <w:b/>
                <w:noProof/>
                <w:sz w:val="18"/>
                <w:szCs w:val="18"/>
              </w:rPr>
              <w:t xml:space="preserve"> ambulancepost of meldkamer-</w:t>
            </w:r>
            <w:r w:rsidRPr="00A71C8C">
              <w:rPr>
                <w:rFonts w:ascii="Verdana" w:hAnsi="Verdana"/>
                <w:b/>
                <w:noProof/>
                <w:sz w:val="18"/>
                <w:szCs w:val="18"/>
              </w:rPr>
              <w:t xml:space="preserve"> die tot fysieke overbelasting leiden?</w:t>
            </w:r>
          </w:p>
          <w:p w14:paraId="2411761C"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65BE8E34" w14:textId="77777777" w:rsidTr="002E4CDD">
        <w:tc>
          <w:tcPr>
            <w:tcW w:w="2405" w:type="dxa"/>
            <w:gridSpan w:val="2"/>
            <w:tcBorders>
              <w:right w:val="nil"/>
            </w:tcBorders>
          </w:tcPr>
          <w:p w14:paraId="358A2CE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0E986F1" w14:textId="732D249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 xml:space="preserve">Zijn er werkzaamheden (naast ambulancechauffeur en -verpleegkundige, meldkamerfuncties), die tot fysieke overbelasting kunnen zorgen? Denk </w:t>
            </w:r>
            <w:r w:rsidR="003B0344">
              <w:rPr>
                <w:rFonts w:ascii="Verdana" w:hAnsi="Verdana"/>
                <w:noProof/>
                <w:sz w:val="18"/>
                <w:szCs w:val="18"/>
              </w:rPr>
              <w:t xml:space="preserve">bijvoorbeeld </w:t>
            </w:r>
            <w:r w:rsidRPr="00A71C8C">
              <w:rPr>
                <w:rFonts w:ascii="Verdana" w:hAnsi="Verdana"/>
                <w:noProof/>
                <w:sz w:val="18"/>
                <w:szCs w:val="18"/>
              </w:rPr>
              <w:t>aan magazijnwerkzaamheden.</w:t>
            </w:r>
          </w:p>
          <w:p w14:paraId="69EA8A0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C9D7FA8" w14:textId="77777777" w:rsidTr="002E4CDD">
        <w:tc>
          <w:tcPr>
            <w:tcW w:w="2405" w:type="dxa"/>
            <w:gridSpan w:val="2"/>
            <w:tcBorders>
              <w:right w:val="nil"/>
            </w:tcBorders>
          </w:tcPr>
          <w:p w14:paraId="5A62424C" w14:textId="3C9803B4"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5842B8">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6963C8C"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3E00DAE" w14:textId="77777777" w:rsidTr="002E4CDD">
        <w:trPr>
          <w:trHeight w:val="535"/>
        </w:trPr>
        <w:tc>
          <w:tcPr>
            <w:tcW w:w="9776" w:type="dxa"/>
            <w:gridSpan w:val="3"/>
            <w:tcBorders>
              <w:bottom w:val="single" w:sz="4" w:space="0" w:color="auto"/>
            </w:tcBorders>
          </w:tcPr>
          <w:p w14:paraId="51371DB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4A7C76A2" w14:textId="0D3D5EC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5842B8">
              <w:rPr>
                <w:rFonts w:ascii="Verdana" w:hAnsi="Verdana"/>
                <w:sz w:val="18"/>
                <w:szCs w:val="18"/>
              </w:rPr>
              <w:t xml:space="preserve"> </w:t>
            </w:r>
            <w:r w:rsidRPr="00A71C8C">
              <w:rPr>
                <w:rFonts w:ascii="Verdana" w:hAnsi="Verdana"/>
                <w:sz w:val="18"/>
                <w:szCs w:val="18"/>
              </w:rPr>
              <w:t>Geen / aanvaardbaar risico; 2= Mogelijk risico; 3=</w:t>
            </w:r>
            <w:r w:rsidR="005842B8">
              <w:rPr>
                <w:rFonts w:ascii="Verdana" w:hAnsi="Verdana"/>
                <w:sz w:val="18"/>
                <w:szCs w:val="18"/>
              </w:rPr>
              <w:t xml:space="preserve"> </w:t>
            </w:r>
            <w:r w:rsidRPr="00A71C8C">
              <w:rPr>
                <w:rFonts w:ascii="Verdana" w:hAnsi="Verdana"/>
                <w:sz w:val="18"/>
                <w:szCs w:val="18"/>
              </w:rPr>
              <w:t>Belangrijk risico; 4=</w:t>
            </w:r>
            <w:r w:rsidR="005842B8">
              <w:rPr>
                <w:rFonts w:ascii="Verdana" w:hAnsi="Verdana"/>
                <w:sz w:val="18"/>
                <w:szCs w:val="18"/>
              </w:rPr>
              <w:t xml:space="preserve"> </w:t>
            </w:r>
            <w:r w:rsidRPr="00A71C8C">
              <w:rPr>
                <w:rFonts w:ascii="Verdana" w:hAnsi="Verdana"/>
                <w:sz w:val="18"/>
                <w:szCs w:val="18"/>
              </w:rPr>
              <w:t>Hoog risico; 5=</w:t>
            </w:r>
            <w:r w:rsidR="005842B8">
              <w:rPr>
                <w:rFonts w:ascii="Verdana" w:hAnsi="Verdana"/>
                <w:sz w:val="18"/>
                <w:szCs w:val="18"/>
              </w:rPr>
              <w:t xml:space="preserve"> </w:t>
            </w:r>
            <w:r w:rsidRPr="00A71C8C">
              <w:rPr>
                <w:rFonts w:ascii="Verdana" w:hAnsi="Verdana"/>
                <w:sz w:val="18"/>
                <w:szCs w:val="18"/>
              </w:rPr>
              <w:t>Zeer hoog risico; W=</w:t>
            </w:r>
            <w:r w:rsidR="005842B8">
              <w:rPr>
                <w:rFonts w:ascii="Verdana" w:hAnsi="Verdana"/>
                <w:sz w:val="18"/>
                <w:szCs w:val="18"/>
              </w:rPr>
              <w:t xml:space="preserve"> </w:t>
            </w:r>
            <w:r w:rsidRPr="00A71C8C">
              <w:rPr>
                <w:rFonts w:ascii="Verdana" w:hAnsi="Verdana"/>
                <w:sz w:val="18"/>
                <w:szCs w:val="18"/>
              </w:rPr>
              <w:t>Wettelijke verplichting</w:t>
            </w:r>
          </w:p>
        </w:tc>
      </w:tr>
      <w:tr w:rsidR="00034D85" w:rsidRPr="00A71C8C" w14:paraId="5409259C" w14:textId="77777777" w:rsidTr="002E4CDD">
        <w:tc>
          <w:tcPr>
            <w:tcW w:w="1928" w:type="dxa"/>
            <w:tcBorders>
              <w:right w:val="nil"/>
            </w:tcBorders>
          </w:tcPr>
          <w:p w14:paraId="6579841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1CDECFC"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Fysieke belasting</w:t>
            </w:r>
            <w:r w:rsidRPr="00A71C8C">
              <w:rPr>
                <w:rFonts w:ascii="Verdana" w:hAnsi="Verdana"/>
                <w:sz w:val="18"/>
                <w:szCs w:val="18"/>
              </w:rPr>
              <w:tab/>
            </w:r>
          </w:p>
        </w:tc>
      </w:tr>
    </w:tbl>
    <w:p w14:paraId="7DF4B600" w14:textId="77777777" w:rsidR="00034D85" w:rsidRPr="00A71C8C" w:rsidRDefault="00034D85" w:rsidP="00A71C8C">
      <w:pPr>
        <w:keepLines/>
        <w:tabs>
          <w:tab w:val="left" w:pos="2410"/>
        </w:tabs>
        <w:spacing w:line="280" w:lineRule="exact"/>
        <w:rPr>
          <w:rFonts w:ascii="Verdana" w:hAnsi="Verdana"/>
          <w:sz w:val="18"/>
          <w:szCs w:val="18"/>
        </w:rPr>
      </w:pPr>
    </w:p>
    <w:p w14:paraId="2FF71729"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2B66972" w14:textId="77777777" w:rsidTr="002E4CDD">
        <w:trPr>
          <w:tblHeader/>
        </w:trPr>
        <w:tc>
          <w:tcPr>
            <w:tcW w:w="2405" w:type="dxa"/>
            <w:gridSpan w:val="2"/>
            <w:tcBorders>
              <w:bottom w:val="nil"/>
              <w:right w:val="nil"/>
            </w:tcBorders>
          </w:tcPr>
          <w:p w14:paraId="35404EC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7F1BA5D9"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4991599A" w14:textId="77777777" w:rsidTr="002E4CDD">
        <w:trPr>
          <w:tblHeader/>
        </w:trPr>
        <w:tc>
          <w:tcPr>
            <w:tcW w:w="2405" w:type="dxa"/>
            <w:gridSpan w:val="2"/>
            <w:tcBorders>
              <w:top w:val="nil"/>
              <w:right w:val="nil"/>
            </w:tcBorders>
          </w:tcPr>
          <w:p w14:paraId="0AF81EB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BC0412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O26</w:t>
            </w:r>
          </w:p>
        </w:tc>
      </w:tr>
      <w:tr w:rsidR="00034D85" w:rsidRPr="00A71C8C" w14:paraId="72EC386B" w14:textId="77777777" w:rsidTr="002E4CDD">
        <w:trPr>
          <w:tblHeader/>
        </w:trPr>
        <w:tc>
          <w:tcPr>
            <w:tcW w:w="2405" w:type="dxa"/>
            <w:gridSpan w:val="2"/>
            <w:tcBorders>
              <w:right w:val="nil"/>
            </w:tcBorders>
          </w:tcPr>
          <w:p w14:paraId="6827455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59BA64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er een beheersplan voor de legionellabacterie (waterleiding, luchtbehandelingssysteem)?</w:t>
            </w:r>
          </w:p>
          <w:p w14:paraId="7F4771F8"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51D4312" w14:textId="77777777" w:rsidTr="002E4CDD">
        <w:tc>
          <w:tcPr>
            <w:tcW w:w="2405" w:type="dxa"/>
            <w:gridSpan w:val="2"/>
            <w:tcBorders>
              <w:right w:val="nil"/>
            </w:tcBorders>
          </w:tcPr>
          <w:p w14:paraId="6B3D4E5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9F347FB"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35646A2" w14:textId="77777777" w:rsidTr="002E4CDD">
        <w:tc>
          <w:tcPr>
            <w:tcW w:w="2405" w:type="dxa"/>
            <w:gridSpan w:val="2"/>
            <w:tcBorders>
              <w:right w:val="nil"/>
            </w:tcBorders>
          </w:tcPr>
          <w:p w14:paraId="7EA2F00A" w14:textId="7B07C9AE"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BDF9C0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Beheersplan legionellabacterie wordt opgesteld en uitgevoerd.</w:t>
            </w:r>
          </w:p>
          <w:p w14:paraId="5C7298A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732BE31" w14:textId="77777777" w:rsidTr="002E4CDD">
        <w:trPr>
          <w:trHeight w:val="535"/>
        </w:trPr>
        <w:tc>
          <w:tcPr>
            <w:tcW w:w="9776" w:type="dxa"/>
            <w:gridSpan w:val="3"/>
            <w:tcBorders>
              <w:bottom w:val="single" w:sz="4" w:space="0" w:color="auto"/>
            </w:tcBorders>
          </w:tcPr>
          <w:p w14:paraId="0FE08F2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34E02D33" w14:textId="6CE3E42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18BD9C4F" w14:textId="77777777" w:rsidTr="002E4CDD">
        <w:tc>
          <w:tcPr>
            <w:tcW w:w="1928" w:type="dxa"/>
            <w:tcBorders>
              <w:right w:val="nil"/>
            </w:tcBorders>
          </w:tcPr>
          <w:p w14:paraId="10B72E4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E77106A"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Infectierisico</w:t>
            </w:r>
            <w:r w:rsidRPr="00A71C8C">
              <w:rPr>
                <w:rFonts w:ascii="Verdana" w:hAnsi="Verdana"/>
                <w:sz w:val="18"/>
                <w:szCs w:val="18"/>
              </w:rPr>
              <w:tab/>
            </w:r>
          </w:p>
        </w:tc>
      </w:tr>
    </w:tbl>
    <w:p w14:paraId="3D224875" w14:textId="77777777" w:rsidR="00034D85" w:rsidRPr="00A71C8C" w:rsidRDefault="00034D85" w:rsidP="00A71C8C">
      <w:pPr>
        <w:keepLines/>
        <w:tabs>
          <w:tab w:val="left" w:pos="2410"/>
        </w:tabs>
        <w:spacing w:line="280" w:lineRule="exact"/>
        <w:rPr>
          <w:rFonts w:ascii="Verdana" w:hAnsi="Verdana"/>
          <w:sz w:val="18"/>
          <w:szCs w:val="18"/>
        </w:rPr>
      </w:pPr>
    </w:p>
    <w:p w14:paraId="67428E76"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27BEA79" w14:textId="77777777" w:rsidTr="002E4CDD">
        <w:trPr>
          <w:tblHeader/>
        </w:trPr>
        <w:tc>
          <w:tcPr>
            <w:tcW w:w="2405" w:type="dxa"/>
            <w:gridSpan w:val="2"/>
            <w:tcBorders>
              <w:bottom w:val="nil"/>
              <w:right w:val="nil"/>
            </w:tcBorders>
          </w:tcPr>
          <w:p w14:paraId="7F603C8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29FEE3F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42E75356" w14:textId="77777777" w:rsidTr="002E4CDD">
        <w:trPr>
          <w:tblHeader/>
        </w:trPr>
        <w:tc>
          <w:tcPr>
            <w:tcW w:w="2405" w:type="dxa"/>
            <w:gridSpan w:val="2"/>
            <w:tcBorders>
              <w:top w:val="nil"/>
              <w:right w:val="nil"/>
            </w:tcBorders>
          </w:tcPr>
          <w:p w14:paraId="56DEEDD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1570854"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O27</w:t>
            </w:r>
          </w:p>
        </w:tc>
      </w:tr>
      <w:tr w:rsidR="00034D85" w:rsidRPr="00A71C8C" w14:paraId="5887B045" w14:textId="77777777" w:rsidTr="002E4CDD">
        <w:trPr>
          <w:tblHeader/>
        </w:trPr>
        <w:tc>
          <w:tcPr>
            <w:tcW w:w="2405" w:type="dxa"/>
            <w:gridSpan w:val="2"/>
            <w:tcBorders>
              <w:right w:val="nil"/>
            </w:tcBorders>
          </w:tcPr>
          <w:p w14:paraId="3F74D56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02B64A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Beschikt de bedrijfshulpverlening over adequate uitrusting en voorzieningen? Check dit aan de hand van de toelichting.</w:t>
            </w:r>
          </w:p>
          <w:p w14:paraId="1BC10FCB"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3AECBC8" w14:textId="77777777" w:rsidTr="002E4CDD">
        <w:tc>
          <w:tcPr>
            <w:tcW w:w="2405" w:type="dxa"/>
            <w:gridSpan w:val="2"/>
            <w:tcBorders>
              <w:right w:val="nil"/>
            </w:tcBorders>
          </w:tcPr>
          <w:p w14:paraId="688220E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33535F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Op de eerste plaats zijn goede communicatiemiddelen essentieel voor de bedrijfshulpverlening. Daarnaast zijn blusmiddelen, evacuatiemiddelen en EHBO-middelen beschikbaar die zijn afgestemd op de aard van de risico's en het gebouw. </w:t>
            </w:r>
          </w:p>
          <w:p w14:paraId="1ECE841B" w14:textId="7E79C3D5" w:rsidR="00034D85" w:rsidRPr="00A71C8C" w:rsidRDefault="00034D85" w:rsidP="004B53CB">
            <w:pPr>
              <w:keepLines/>
              <w:tabs>
                <w:tab w:val="left" w:pos="2410"/>
              </w:tabs>
              <w:spacing w:line="280" w:lineRule="exact"/>
              <w:rPr>
                <w:rFonts w:ascii="Verdana" w:hAnsi="Verdana"/>
                <w:sz w:val="18"/>
                <w:szCs w:val="18"/>
              </w:rPr>
            </w:pPr>
            <w:r w:rsidRPr="00A71C8C">
              <w:rPr>
                <w:rFonts w:ascii="Verdana" w:hAnsi="Verdana"/>
                <w:noProof/>
                <w:sz w:val="18"/>
                <w:szCs w:val="18"/>
              </w:rPr>
              <w:t xml:space="preserve">   </w:t>
            </w:r>
          </w:p>
        </w:tc>
      </w:tr>
      <w:tr w:rsidR="00034D85" w:rsidRPr="00A71C8C" w14:paraId="27708FD9" w14:textId="77777777" w:rsidTr="002E4CDD">
        <w:tc>
          <w:tcPr>
            <w:tcW w:w="2405" w:type="dxa"/>
            <w:gridSpan w:val="2"/>
            <w:tcBorders>
              <w:right w:val="nil"/>
            </w:tcBorders>
          </w:tcPr>
          <w:p w14:paraId="13CCBEE8" w14:textId="7DB3BCAC"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w:t>
            </w:r>
            <w:r w:rsidR="00687C9E">
              <w:rPr>
                <w:rFonts w:ascii="Verdana" w:hAnsi="Verdana"/>
                <w:b/>
                <w:sz w:val="18"/>
                <w:szCs w:val="18"/>
              </w:rPr>
              <w:t>s</w:t>
            </w:r>
            <w:r w:rsidRPr="00A71C8C">
              <w:rPr>
                <w:rFonts w:ascii="Verdana" w:hAnsi="Verdana"/>
                <w:b/>
                <w:sz w:val="18"/>
                <w:szCs w:val="18"/>
              </w:rPr>
              <w:t>suggestie:</w:t>
            </w:r>
          </w:p>
        </w:tc>
        <w:tc>
          <w:tcPr>
            <w:tcW w:w="7371" w:type="dxa"/>
            <w:tcBorders>
              <w:left w:val="nil"/>
            </w:tcBorders>
          </w:tcPr>
          <w:p w14:paraId="30C47883"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juiste uitrusting voor de bedrijfshulpverlening wordt aangeschaft.</w:t>
            </w:r>
          </w:p>
          <w:p w14:paraId="7C501633"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DCAF80C" w14:textId="77777777" w:rsidTr="002E4CDD">
        <w:trPr>
          <w:trHeight w:val="535"/>
        </w:trPr>
        <w:tc>
          <w:tcPr>
            <w:tcW w:w="9776" w:type="dxa"/>
            <w:gridSpan w:val="3"/>
            <w:tcBorders>
              <w:bottom w:val="single" w:sz="4" w:space="0" w:color="auto"/>
            </w:tcBorders>
          </w:tcPr>
          <w:p w14:paraId="244B524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78A0041E" w14:textId="59756C81"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27716262" w14:textId="77777777" w:rsidTr="002E4CDD">
        <w:tc>
          <w:tcPr>
            <w:tcW w:w="1928" w:type="dxa"/>
            <w:tcBorders>
              <w:right w:val="nil"/>
            </w:tcBorders>
          </w:tcPr>
          <w:p w14:paraId="5E9AB5A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7037CAF1"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BHV</w:t>
            </w:r>
            <w:r w:rsidRPr="00A71C8C">
              <w:rPr>
                <w:rFonts w:ascii="Verdana" w:hAnsi="Verdana"/>
                <w:sz w:val="18"/>
                <w:szCs w:val="18"/>
              </w:rPr>
              <w:tab/>
            </w:r>
          </w:p>
        </w:tc>
      </w:tr>
    </w:tbl>
    <w:p w14:paraId="43D8138E" w14:textId="77777777" w:rsidR="00034D85" w:rsidRPr="00A71C8C" w:rsidRDefault="00034D85" w:rsidP="00A71C8C">
      <w:pPr>
        <w:keepLines/>
        <w:tabs>
          <w:tab w:val="left" w:pos="2410"/>
        </w:tabs>
        <w:spacing w:line="280" w:lineRule="exact"/>
        <w:rPr>
          <w:rFonts w:ascii="Verdana" w:hAnsi="Verdana"/>
          <w:sz w:val="18"/>
          <w:szCs w:val="18"/>
        </w:rPr>
      </w:pPr>
    </w:p>
    <w:p w14:paraId="53731324"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B795ABA" w14:textId="77777777" w:rsidTr="002E4CDD">
        <w:trPr>
          <w:tblHeader/>
        </w:trPr>
        <w:tc>
          <w:tcPr>
            <w:tcW w:w="2405" w:type="dxa"/>
            <w:gridSpan w:val="2"/>
            <w:tcBorders>
              <w:bottom w:val="nil"/>
              <w:right w:val="nil"/>
            </w:tcBorders>
          </w:tcPr>
          <w:p w14:paraId="00B21CC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4C06C9D2"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2E350A40" w14:textId="77777777" w:rsidTr="002E4CDD">
        <w:trPr>
          <w:tblHeader/>
        </w:trPr>
        <w:tc>
          <w:tcPr>
            <w:tcW w:w="2405" w:type="dxa"/>
            <w:gridSpan w:val="2"/>
            <w:tcBorders>
              <w:top w:val="nil"/>
              <w:right w:val="nil"/>
            </w:tcBorders>
          </w:tcPr>
          <w:p w14:paraId="399A63E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72F7F9B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O28</w:t>
            </w:r>
          </w:p>
        </w:tc>
      </w:tr>
      <w:tr w:rsidR="00034D85" w:rsidRPr="00A71C8C" w14:paraId="2BEB1642" w14:textId="77777777" w:rsidTr="002E4CDD">
        <w:trPr>
          <w:tblHeader/>
        </w:trPr>
        <w:tc>
          <w:tcPr>
            <w:tcW w:w="2405" w:type="dxa"/>
            <w:gridSpan w:val="2"/>
            <w:tcBorders>
              <w:right w:val="nil"/>
            </w:tcBorders>
          </w:tcPr>
          <w:p w14:paraId="43D7087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B6BFD6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Beschikken de BHV-ers over voldoende opleiding en oefenervaring?</w:t>
            </w:r>
          </w:p>
          <w:p w14:paraId="68E4C875"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78E0B698" w14:textId="77777777" w:rsidTr="002E4CDD">
        <w:tc>
          <w:tcPr>
            <w:tcW w:w="2405" w:type="dxa"/>
            <w:gridSpan w:val="2"/>
            <w:tcBorders>
              <w:right w:val="nil"/>
            </w:tcBorders>
          </w:tcPr>
          <w:p w14:paraId="74C1AF1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566689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Een BHV'er moet te allen tijde in staat zijn snel (binnen 3 à 4 minuten) en effectief op te treden bij een ongeval of bij brand tot het moment waarop de hulpverlening wordt overgenomen door een professionele, externe instantie, zoals brandweer of politie. In die zin vervult de BHV'er een voorpostfunctie. Goede communicatie en afstemming met de parate, externe hulpverleningsinstanties zijn daarom essentieel. De BHV'ers moeten zodanig zijn opgeleid dat zij de BHV-taken naar behoren kunnen uitvoeren volgens het principe 'zorg op maat'. </w:t>
            </w:r>
          </w:p>
          <w:p w14:paraId="04C6FF9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In kantoren volstaat meestal een eenvoudige opleiding over hoe te handelen bij brand en ongevallen. Naast het opleiden en trainen zijn oefeningen nodig. Sluit de opleiding aan op het OTO-principe (Opleiden - Trainen - Oefenen)? De oefeningen richten zich op reëele calamiteitenscenario's.  Oefeningen worden geëvalueerd om na te gaan of de bedrijfshulpverlening naar behoren functioneert. Neem daarbij ook de samenwerking met buren mee als bij huisvesting in bedrijfsverzamelpanden.</w:t>
            </w:r>
          </w:p>
          <w:p w14:paraId="6146EC36"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A56F0CE" w14:textId="77777777" w:rsidTr="002E4CDD">
        <w:tc>
          <w:tcPr>
            <w:tcW w:w="2405" w:type="dxa"/>
            <w:gridSpan w:val="2"/>
            <w:tcBorders>
              <w:right w:val="nil"/>
            </w:tcBorders>
          </w:tcPr>
          <w:p w14:paraId="5FC9E365" w14:textId="08D066F6"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F259565" w14:textId="25E231AA"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BHV-ers krijgen een adequate opleiding, waarbij zij leren om de BHV-taken naar behoren uit te voeren, namelijk:</w:t>
            </w:r>
          </w:p>
          <w:p w14:paraId="3FE13FA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eerste hulp bij ongevallen (EHBO) kunnen verlenen;</w:t>
            </w:r>
          </w:p>
          <w:p w14:paraId="3F52A13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beginnende brand bestrijden;</w:t>
            </w:r>
          </w:p>
          <w:p w14:paraId="600058E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ontruiming van het gebouw kunnen begeleiden;</w:t>
            </w:r>
          </w:p>
          <w:p w14:paraId="085F9B8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hulpverleners alarmeren.</w:t>
            </w:r>
          </w:p>
          <w:p w14:paraId="56DDEB9F"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Sluit in de opleiding aan bij het OTO-principe (opleiden, trainen, oefenen).</w:t>
            </w:r>
          </w:p>
          <w:p w14:paraId="1AA51658"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712EC64" w14:textId="77777777" w:rsidTr="002E4CDD">
        <w:trPr>
          <w:trHeight w:val="535"/>
        </w:trPr>
        <w:tc>
          <w:tcPr>
            <w:tcW w:w="9776" w:type="dxa"/>
            <w:gridSpan w:val="3"/>
            <w:tcBorders>
              <w:bottom w:val="single" w:sz="4" w:space="0" w:color="auto"/>
            </w:tcBorders>
          </w:tcPr>
          <w:p w14:paraId="0460E99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14ED84F8" w14:textId="26DD3D6F"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0D538C0C" w14:textId="77777777" w:rsidTr="002E4CDD">
        <w:tc>
          <w:tcPr>
            <w:tcW w:w="1928" w:type="dxa"/>
            <w:tcBorders>
              <w:right w:val="nil"/>
            </w:tcBorders>
          </w:tcPr>
          <w:p w14:paraId="2C03B16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4B9F75E"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BHV</w:t>
            </w:r>
            <w:r w:rsidRPr="00A71C8C">
              <w:rPr>
                <w:rFonts w:ascii="Verdana" w:hAnsi="Verdana"/>
                <w:sz w:val="18"/>
                <w:szCs w:val="18"/>
              </w:rPr>
              <w:tab/>
            </w:r>
          </w:p>
        </w:tc>
      </w:tr>
    </w:tbl>
    <w:p w14:paraId="593052FE" w14:textId="77777777" w:rsidR="00034D85" w:rsidRPr="00A71C8C" w:rsidRDefault="00034D85" w:rsidP="00A71C8C">
      <w:pPr>
        <w:keepLines/>
        <w:tabs>
          <w:tab w:val="left" w:pos="2410"/>
        </w:tabs>
        <w:spacing w:line="280" w:lineRule="exact"/>
        <w:rPr>
          <w:rFonts w:ascii="Verdana" w:hAnsi="Verdana"/>
          <w:sz w:val="18"/>
          <w:szCs w:val="18"/>
        </w:rPr>
      </w:pPr>
    </w:p>
    <w:p w14:paraId="2DECC1AD"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4D5F1CDE" w14:textId="77777777" w:rsidTr="002E4CDD">
        <w:trPr>
          <w:tblHeader/>
        </w:trPr>
        <w:tc>
          <w:tcPr>
            <w:tcW w:w="2405" w:type="dxa"/>
            <w:gridSpan w:val="2"/>
            <w:tcBorders>
              <w:bottom w:val="nil"/>
              <w:right w:val="nil"/>
            </w:tcBorders>
          </w:tcPr>
          <w:p w14:paraId="6ECED6C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0133EDB"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2F050B09" w14:textId="77777777" w:rsidTr="002E4CDD">
        <w:trPr>
          <w:tblHeader/>
        </w:trPr>
        <w:tc>
          <w:tcPr>
            <w:tcW w:w="2405" w:type="dxa"/>
            <w:gridSpan w:val="2"/>
            <w:tcBorders>
              <w:top w:val="nil"/>
              <w:right w:val="nil"/>
            </w:tcBorders>
          </w:tcPr>
          <w:p w14:paraId="54E34B29"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2EC74DE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O29</w:t>
            </w:r>
          </w:p>
        </w:tc>
      </w:tr>
      <w:tr w:rsidR="00034D85" w:rsidRPr="00A71C8C" w14:paraId="45369FD8" w14:textId="77777777" w:rsidTr="002E4CDD">
        <w:trPr>
          <w:tblHeader/>
        </w:trPr>
        <w:tc>
          <w:tcPr>
            <w:tcW w:w="2405" w:type="dxa"/>
            <w:gridSpan w:val="2"/>
            <w:tcBorders>
              <w:right w:val="nil"/>
            </w:tcBorders>
          </w:tcPr>
          <w:p w14:paraId="6F8529D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2A3FC1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Zijn alle medewerkers (ook de tijdelijke) in kennis gesteld van de procedures rondom de bedrijfshulpverlening?</w:t>
            </w:r>
          </w:p>
          <w:p w14:paraId="480A10E3"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3E2D1BFD" w14:textId="77777777" w:rsidTr="002E4CDD">
        <w:tc>
          <w:tcPr>
            <w:tcW w:w="2405" w:type="dxa"/>
            <w:gridSpan w:val="2"/>
            <w:tcBorders>
              <w:right w:val="nil"/>
            </w:tcBorders>
          </w:tcPr>
          <w:p w14:paraId="5B9EF0F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B8F2937"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8B17DD8" w14:textId="77777777" w:rsidTr="002E4CDD">
        <w:tc>
          <w:tcPr>
            <w:tcW w:w="2405" w:type="dxa"/>
            <w:gridSpan w:val="2"/>
            <w:tcBorders>
              <w:right w:val="nil"/>
            </w:tcBorders>
          </w:tcPr>
          <w:p w14:paraId="6397A03C" w14:textId="108A9BCD"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AEB0A2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Bedrijfshulpverlening wordt meegenomen in de voorlichting naar alle medewerkers.</w:t>
            </w:r>
          </w:p>
          <w:p w14:paraId="35F0F9F2"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53658AB" w14:textId="77777777" w:rsidTr="002E4CDD">
        <w:trPr>
          <w:trHeight w:val="535"/>
        </w:trPr>
        <w:tc>
          <w:tcPr>
            <w:tcW w:w="9776" w:type="dxa"/>
            <w:gridSpan w:val="3"/>
            <w:tcBorders>
              <w:bottom w:val="single" w:sz="4" w:space="0" w:color="auto"/>
            </w:tcBorders>
          </w:tcPr>
          <w:p w14:paraId="4C35CBD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46DADBFD" w14:textId="38143472"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29AF995F" w14:textId="77777777" w:rsidTr="002E4CDD">
        <w:tc>
          <w:tcPr>
            <w:tcW w:w="1928" w:type="dxa"/>
            <w:tcBorders>
              <w:right w:val="nil"/>
            </w:tcBorders>
          </w:tcPr>
          <w:p w14:paraId="20F4773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D8DF2FC"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BHV</w:t>
            </w:r>
            <w:r w:rsidRPr="00A71C8C">
              <w:rPr>
                <w:rFonts w:ascii="Verdana" w:hAnsi="Verdana"/>
                <w:sz w:val="18"/>
                <w:szCs w:val="18"/>
              </w:rPr>
              <w:tab/>
            </w:r>
          </w:p>
        </w:tc>
      </w:tr>
    </w:tbl>
    <w:p w14:paraId="509B9399" w14:textId="77777777" w:rsidR="00034D85" w:rsidRPr="00A71C8C" w:rsidRDefault="00034D85" w:rsidP="00A71C8C">
      <w:pPr>
        <w:keepLines/>
        <w:tabs>
          <w:tab w:val="left" w:pos="2410"/>
        </w:tabs>
        <w:spacing w:line="280" w:lineRule="exact"/>
        <w:rPr>
          <w:rFonts w:ascii="Verdana" w:hAnsi="Verdana"/>
          <w:sz w:val="18"/>
          <w:szCs w:val="18"/>
        </w:rPr>
      </w:pPr>
    </w:p>
    <w:p w14:paraId="7B7A365C"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471B933" w14:textId="77777777" w:rsidTr="002E4CDD">
        <w:trPr>
          <w:tblHeader/>
        </w:trPr>
        <w:tc>
          <w:tcPr>
            <w:tcW w:w="2405" w:type="dxa"/>
            <w:gridSpan w:val="2"/>
            <w:tcBorders>
              <w:bottom w:val="nil"/>
              <w:right w:val="nil"/>
            </w:tcBorders>
          </w:tcPr>
          <w:p w14:paraId="1A846933"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64C49414"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252CE12B" w14:textId="77777777" w:rsidTr="002E4CDD">
        <w:trPr>
          <w:tblHeader/>
        </w:trPr>
        <w:tc>
          <w:tcPr>
            <w:tcW w:w="2405" w:type="dxa"/>
            <w:gridSpan w:val="2"/>
            <w:tcBorders>
              <w:top w:val="nil"/>
              <w:right w:val="nil"/>
            </w:tcBorders>
          </w:tcPr>
          <w:p w14:paraId="79DAD5F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5B4FF31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O30</w:t>
            </w:r>
          </w:p>
        </w:tc>
      </w:tr>
      <w:tr w:rsidR="00034D85" w:rsidRPr="00A71C8C" w14:paraId="7B33B3C8" w14:textId="77777777" w:rsidTr="002E4CDD">
        <w:trPr>
          <w:tblHeader/>
        </w:trPr>
        <w:tc>
          <w:tcPr>
            <w:tcW w:w="2405" w:type="dxa"/>
            <w:gridSpan w:val="2"/>
            <w:tcBorders>
              <w:right w:val="nil"/>
            </w:tcBorders>
          </w:tcPr>
          <w:p w14:paraId="45C6EA1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B103CE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Is de bedrijfshulpverlening goed georganiseerd? Check aan de hand van de toelichting welke aspecten ontbreken.</w:t>
            </w:r>
          </w:p>
          <w:p w14:paraId="38FDC9CE"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22F346D0" w14:textId="77777777" w:rsidTr="002E4CDD">
        <w:tc>
          <w:tcPr>
            <w:tcW w:w="2405" w:type="dxa"/>
            <w:gridSpan w:val="2"/>
            <w:tcBorders>
              <w:right w:val="nil"/>
            </w:tcBorders>
          </w:tcPr>
          <w:p w14:paraId="0984F89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D41992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Een ambulancevoorziening behoort te beschikken over voldoende bedrijfshulpverleners (BHV'ers). Gezorgd moet worden dat er ook tijdens avond- of nachtdiensten en bij vakanties voldoende BHV'ers aanwezig zijn. Het aantal BHV'ers moet zijn afgestemd op:</w:t>
            </w:r>
          </w:p>
          <w:p w14:paraId="689CBD36"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algemene en specifieke restrisico's (wat kan er gebeuren, wat is de kans);</w:t>
            </w:r>
          </w:p>
          <w:p w14:paraId="6013B73A"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het aantal aanwezigen;</w:t>
            </w:r>
          </w:p>
          <w:p w14:paraId="6F691A8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de mate van zelfredzaamheid van medewerkers en bezoekers;</w:t>
            </w:r>
          </w:p>
          <w:p w14:paraId="2E2B09C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beschikbaarheid en opkomsttijd van de professionele hulpverleningsdiensten;</w:t>
            </w:r>
          </w:p>
          <w:p w14:paraId="4421F5D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aard, grootte en complexiteit van het gebouw;</w:t>
            </w:r>
          </w:p>
          <w:p w14:paraId="65E068C8" w14:textId="6E877E2C"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externe risico's (b</w:t>
            </w:r>
            <w:r w:rsidR="00292FCA">
              <w:rPr>
                <w:rFonts w:ascii="Verdana" w:hAnsi="Verdana"/>
                <w:noProof/>
                <w:sz w:val="18"/>
                <w:szCs w:val="18"/>
              </w:rPr>
              <w:t>ijvoorbeeld brand van buitenaf).</w:t>
            </w:r>
          </w:p>
          <w:p w14:paraId="6D20A54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Gezorgd moet worden dat er ook tijdens avond- of nachtdiensten en bij vakanties voldoende BHV'ers aanwezig zijn.</w:t>
            </w:r>
          </w:p>
          <w:p w14:paraId="1871B93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 BHV-taken zijn:</w:t>
            </w:r>
          </w:p>
          <w:p w14:paraId="5DDA2DD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eerste hulpverlening bij ongevallen (EHBO);</w:t>
            </w:r>
          </w:p>
          <w:p w14:paraId="161D954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•zorg voor de aanwezigheid van hulpverleningsmateriaal (o.a. een EHBO-trommel);</w:t>
            </w:r>
          </w:p>
          <w:p w14:paraId="07F4AE8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periodieke controle van de inhoud van de EHBO-trommel, de nooduitgangen en de brandblusser(s);</w:t>
            </w:r>
          </w:p>
          <w:p w14:paraId="50D7E31B"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brandbestrijding;</w:t>
            </w:r>
          </w:p>
          <w:p w14:paraId="053064E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evacuatie van medewerkers in noodsituaties;</w:t>
            </w:r>
          </w:p>
          <w:p w14:paraId="2C9B4FC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communicatie met hulpverleningsinstanties.</w:t>
            </w:r>
          </w:p>
          <w:p w14:paraId="5D4F592E"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De wijze waarop de bedrijfshulpverlening is georganiseerd, moet schriftelijk zijn vastgelegd in een bedrijfsnoodplan of calamiteitenplan.</w:t>
            </w:r>
          </w:p>
          <w:p w14:paraId="481D3125"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D3B4E90" w14:textId="77777777" w:rsidTr="002E4CDD">
        <w:tc>
          <w:tcPr>
            <w:tcW w:w="2405" w:type="dxa"/>
            <w:gridSpan w:val="2"/>
            <w:tcBorders>
              <w:right w:val="nil"/>
            </w:tcBorders>
          </w:tcPr>
          <w:p w14:paraId="69F06264" w14:textId="7A2CBEF2"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5FB8572"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6A0B1B99" w14:textId="77777777" w:rsidTr="002E4CDD">
        <w:trPr>
          <w:trHeight w:val="535"/>
        </w:trPr>
        <w:tc>
          <w:tcPr>
            <w:tcW w:w="9776" w:type="dxa"/>
            <w:gridSpan w:val="3"/>
            <w:tcBorders>
              <w:bottom w:val="single" w:sz="4" w:space="0" w:color="auto"/>
            </w:tcBorders>
          </w:tcPr>
          <w:p w14:paraId="4741D695"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W</w:t>
            </w:r>
          </w:p>
          <w:p w14:paraId="43D1FE07" w14:textId="57A3410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6D117C18" w14:textId="77777777" w:rsidTr="002E4CDD">
        <w:tc>
          <w:tcPr>
            <w:tcW w:w="1928" w:type="dxa"/>
            <w:tcBorders>
              <w:right w:val="nil"/>
            </w:tcBorders>
          </w:tcPr>
          <w:p w14:paraId="472E9A3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1E0184F"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BHV</w:t>
            </w:r>
            <w:r w:rsidRPr="00A71C8C">
              <w:rPr>
                <w:rFonts w:ascii="Verdana" w:hAnsi="Verdana"/>
                <w:sz w:val="18"/>
                <w:szCs w:val="18"/>
              </w:rPr>
              <w:tab/>
            </w:r>
          </w:p>
        </w:tc>
      </w:tr>
    </w:tbl>
    <w:p w14:paraId="52D2860D" w14:textId="77777777" w:rsidR="00034D85" w:rsidRPr="00A71C8C" w:rsidRDefault="00034D85" w:rsidP="00A71C8C">
      <w:pPr>
        <w:keepLines/>
        <w:tabs>
          <w:tab w:val="left" w:pos="2410"/>
        </w:tabs>
        <w:spacing w:line="280" w:lineRule="exact"/>
        <w:rPr>
          <w:rFonts w:ascii="Verdana" w:hAnsi="Verdana"/>
          <w:sz w:val="18"/>
          <w:szCs w:val="18"/>
        </w:rPr>
      </w:pPr>
    </w:p>
    <w:p w14:paraId="716D78C3" w14:textId="12A4A001"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509AF38B"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5E739193"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A999B8D" w14:textId="77777777" w:rsidTr="002E4CDD">
        <w:trPr>
          <w:tblHeader/>
        </w:trPr>
        <w:tc>
          <w:tcPr>
            <w:tcW w:w="2405" w:type="dxa"/>
            <w:gridSpan w:val="2"/>
            <w:tcBorders>
              <w:bottom w:val="nil"/>
              <w:right w:val="nil"/>
            </w:tcBorders>
          </w:tcPr>
          <w:p w14:paraId="0FBEBB1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231C2A9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15F6FC9B" w14:textId="77777777" w:rsidTr="002E4CDD">
        <w:trPr>
          <w:tblHeader/>
        </w:trPr>
        <w:tc>
          <w:tcPr>
            <w:tcW w:w="2405" w:type="dxa"/>
            <w:gridSpan w:val="2"/>
            <w:tcBorders>
              <w:top w:val="nil"/>
              <w:right w:val="nil"/>
            </w:tcBorders>
          </w:tcPr>
          <w:p w14:paraId="41F11D68"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5A01E69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O31</w:t>
            </w:r>
          </w:p>
        </w:tc>
      </w:tr>
      <w:tr w:rsidR="00034D85" w:rsidRPr="00A71C8C" w14:paraId="5690E7C0" w14:textId="77777777" w:rsidTr="002E4CDD">
        <w:trPr>
          <w:tblHeader/>
        </w:trPr>
        <w:tc>
          <w:tcPr>
            <w:tcW w:w="2405" w:type="dxa"/>
            <w:gridSpan w:val="2"/>
            <w:tcBorders>
              <w:right w:val="nil"/>
            </w:tcBorders>
          </w:tcPr>
          <w:p w14:paraId="3F45751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6A8CDD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Voldoet het gebouw aan de nodige veiligheidsvereisten? Beoordeel deze vraag aan de hand van de toelichting.</w:t>
            </w:r>
          </w:p>
          <w:p w14:paraId="74ED8193"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4F1689C" w14:textId="77777777" w:rsidTr="002E4CDD">
        <w:tc>
          <w:tcPr>
            <w:tcW w:w="2405" w:type="dxa"/>
            <w:gridSpan w:val="2"/>
            <w:tcBorders>
              <w:right w:val="nil"/>
            </w:tcBorders>
          </w:tcPr>
          <w:p w14:paraId="10179AA0"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493B8D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Denk aan:</w:t>
            </w:r>
          </w:p>
          <w:p w14:paraId="62275D0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leuningen bij trappen;</w:t>
            </w:r>
          </w:p>
          <w:p w14:paraId="1B28F40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hekken bij een bordes of entresol;</w:t>
            </w:r>
          </w:p>
          <w:p w14:paraId="0D261DD0" w14:textId="1D89A6BA"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w:t>
            </w:r>
            <w:r w:rsidR="006B5F1B">
              <w:rPr>
                <w:rFonts w:ascii="Verdana" w:hAnsi="Verdana"/>
                <w:noProof/>
                <w:sz w:val="18"/>
                <w:szCs w:val="18"/>
              </w:rPr>
              <w:t>aanwezigheid en werking noodverlichting</w:t>
            </w:r>
            <w:r w:rsidRPr="00A71C8C">
              <w:rPr>
                <w:rFonts w:ascii="Verdana" w:hAnsi="Verdana"/>
                <w:noProof/>
                <w:sz w:val="18"/>
                <w:szCs w:val="18"/>
              </w:rPr>
              <w:t>;</w:t>
            </w:r>
          </w:p>
          <w:p w14:paraId="0A527EA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vluchtwegen en vluchtwegmarkering zijn aanwezig; </w:t>
            </w:r>
          </w:p>
          <w:p w14:paraId="19D23240" w14:textId="5F004ADB"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blusmiddelen</w:t>
            </w:r>
            <w:r w:rsidR="00292FCA">
              <w:rPr>
                <w:rFonts w:ascii="Verdana" w:hAnsi="Verdana"/>
                <w:noProof/>
                <w:sz w:val="18"/>
                <w:szCs w:val="18"/>
              </w:rPr>
              <w:t xml:space="preserve"> </w:t>
            </w:r>
            <w:r w:rsidRPr="00A71C8C">
              <w:rPr>
                <w:rFonts w:ascii="Verdana" w:hAnsi="Verdana"/>
                <w:noProof/>
                <w:sz w:val="18"/>
                <w:szCs w:val="18"/>
              </w:rPr>
              <w:t>zijn aanwezig;</w:t>
            </w:r>
          </w:p>
          <w:p w14:paraId="2FDE89B5" w14:textId="29448A8D"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brandmeldinstallatie</w:t>
            </w:r>
            <w:r w:rsidR="00292FCA">
              <w:rPr>
                <w:rFonts w:ascii="Verdana" w:hAnsi="Verdana"/>
                <w:noProof/>
                <w:sz w:val="18"/>
                <w:szCs w:val="18"/>
              </w:rPr>
              <w:t xml:space="preserve"> is aanwezig</w:t>
            </w:r>
            <w:r w:rsidRPr="00A71C8C">
              <w:rPr>
                <w:rFonts w:ascii="Verdana" w:hAnsi="Verdana"/>
                <w:noProof/>
                <w:sz w:val="18"/>
                <w:szCs w:val="18"/>
              </w:rPr>
              <w:t>;</w:t>
            </w:r>
          </w:p>
          <w:p w14:paraId="0755B10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verlichting is voldoende;</w:t>
            </w:r>
          </w:p>
          <w:p w14:paraId="7D75564C"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elektrische voorzieningen zijn op orde;</w:t>
            </w:r>
          </w:p>
          <w:p w14:paraId="197C8C03"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stellingen en kasten zijn stabiel opgesteld;</w:t>
            </w:r>
          </w:p>
          <w:p w14:paraId="5A13FFDE"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trappen en ladders zijn veilig;</w:t>
            </w:r>
          </w:p>
          <w:p w14:paraId="4C4BCB01"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transparante deuren zijn op ooghoogte gemarkeerd;</w:t>
            </w:r>
          </w:p>
          <w:p w14:paraId="12B7B9A9"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automatische deuren en hekken leveren geen gevaar op.</w:t>
            </w:r>
          </w:p>
          <w:p w14:paraId="7BB474CA"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7D2368E4" w14:textId="77777777" w:rsidTr="002E4CDD">
        <w:tc>
          <w:tcPr>
            <w:tcW w:w="2405" w:type="dxa"/>
            <w:gridSpan w:val="2"/>
            <w:tcBorders>
              <w:right w:val="nil"/>
            </w:tcBorders>
          </w:tcPr>
          <w:p w14:paraId="4C4712D8" w14:textId="2D0292F8"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DAAD111"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401075E3" w14:textId="77777777" w:rsidTr="002E4CDD">
        <w:trPr>
          <w:trHeight w:val="535"/>
        </w:trPr>
        <w:tc>
          <w:tcPr>
            <w:tcW w:w="9776" w:type="dxa"/>
            <w:gridSpan w:val="3"/>
            <w:tcBorders>
              <w:bottom w:val="single" w:sz="4" w:space="0" w:color="auto"/>
            </w:tcBorders>
          </w:tcPr>
          <w:p w14:paraId="527BEC5C"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77277716" w14:textId="13943628" w:rsidR="00034D85" w:rsidRPr="00A71C8C" w:rsidRDefault="00034D85" w:rsidP="00687C9E">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G</w:t>
            </w:r>
            <w:r w:rsidRPr="00A71C8C">
              <w:rPr>
                <w:rFonts w:ascii="Verdana" w:hAnsi="Verdana"/>
                <w:sz w:val="18"/>
                <w:szCs w:val="18"/>
              </w:rPr>
              <w:t>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4C7890BD" w14:textId="77777777" w:rsidTr="002E4CDD">
        <w:tc>
          <w:tcPr>
            <w:tcW w:w="1928" w:type="dxa"/>
            <w:tcBorders>
              <w:right w:val="nil"/>
            </w:tcBorders>
          </w:tcPr>
          <w:p w14:paraId="528758B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D631064"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Gebouw</w:t>
            </w:r>
            <w:r w:rsidRPr="00A71C8C">
              <w:rPr>
                <w:rFonts w:ascii="Verdana" w:hAnsi="Verdana"/>
                <w:sz w:val="18"/>
                <w:szCs w:val="18"/>
              </w:rPr>
              <w:tab/>
            </w:r>
          </w:p>
        </w:tc>
      </w:tr>
    </w:tbl>
    <w:p w14:paraId="48557648" w14:textId="77777777" w:rsidR="00034D85" w:rsidRPr="00A71C8C" w:rsidRDefault="00034D85" w:rsidP="00A71C8C">
      <w:pPr>
        <w:keepLines/>
        <w:tabs>
          <w:tab w:val="left" w:pos="2410"/>
        </w:tabs>
        <w:spacing w:line="280" w:lineRule="exact"/>
        <w:rPr>
          <w:rFonts w:ascii="Verdana" w:hAnsi="Verdana"/>
          <w:sz w:val="18"/>
          <w:szCs w:val="18"/>
        </w:rPr>
      </w:pPr>
    </w:p>
    <w:p w14:paraId="11A776E9" w14:textId="678EC3C4" w:rsidR="00C521A4"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6AF91D3A" w14:textId="77777777" w:rsidR="00C521A4" w:rsidRDefault="00C521A4">
      <w:pPr>
        <w:spacing w:after="200" w:line="276" w:lineRule="auto"/>
        <w:rPr>
          <w:rFonts w:ascii="Verdana" w:hAnsi="Verdana"/>
          <w:sz w:val="18"/>
          <w:szCs w:val="18"/>
        </w:rPr>
      </w:pPr>
      <w:r>
        <w:rPr>
          <w:rFonts w:ascii="Verdana" w:hAnsi="Verdana"/>
          <w:sz w:val="18"/>
          <w:szCs w:val="18"/>
        </w:rPr>
        <w:br w:type="page"/>
      </w:r>
    </w:p>
    <w:p w14:paraId="7544B2DD" w14:textId="77777777" w:rsidR="00034D85" w:rsidRPr="00A71C8C" w:rsidRDefault="00034D85" w:rsidP="00A71C8C">
      <w:pPr>
        <w:keepLines/>
        <w:tabs>
          <w:tab w:val="left" w:pos="2410"/>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D109F92" w14:textId="77777777" w:rsidTr="002E4CDD">
        <w:trPr>
          <w:tblHeader/>
        </w:trPr>
        <w:tc>
          <w:tcPr>
            <w:tcW w:w="2405" w:type="dxa"/>
            <w:gridSpan w:val="2"/>
            <w:tcBorders>
              <w:bottom w:val="nil"/>
              <w:right w:val="nil"/>
            </w:tcBorders>
          </w:tcPr>
          <w:p w14:paraId="60897872"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4DEA946"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1449D34B" w14:textId="77777777" w:rsidTr="002E4CDD">
        <w:trPr>
          <w:tblHeader/>
        </w:trPr>
        <w:tc>
          <w:tcPr>
            <w:tcW w:w="2405" w:type="dxa"/>
            <w:gridSpan w:val="2"/>
            <w:tcBorders>
              <w:top w:val="nil"/>
              <w:right w:val="nil"/>
            </w:tcBorders>
          </w:tcPr>
          <w:p w14:paraId="41C6864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7819E3EC"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O32</w:t>
            </w:r>
          </w:p>
        </w:tc>
      </w:tr>
      <w:tr w:rsidR="00034D85" w:rsidRPr="00A71C8C" w14:paraId="6CC184B8" w14:textId="77777777" w:rsidTr="002E4CDD">
        <w:trPr>
          <w:tblHeader/>
        </w:trPr>
        <w:tc>
          <w:tcPr>
            <w:tcW w:w="2405" w:type="dxa"/>
            <w:gridSpan w:val="2"/>
            <w:tcBorders>
              <w:right w:val="nil"/>
            </w:tcBorders>
          </w:tcPr>
          <w:p w14:paraId="6F3B8FC7"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B07B396" w14:textId="458418A4"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Wordt voldaan aan de veiligheidseisen voor machine</w:t>
            </w:r>
            <w:r w:rsidR="00292FCA">
              <w:rPr>
                <w:rFonts w:ascii="Verdana" w:hAnsi="Verdana"/>
                <w:b/>
                <w:noProof/>
                <w:sz w:val="18"/>
                <w:szCs w:val="18"/>
              </w:rPr>
              <w:t>s</w:t>
            </w:r>
            <w:r w:rsidRPr="00A71C8C">
              <w:rPr>
                <w:rFonts w:ascii="Verdana" w:hAnsi="Verdana"/>
                <w:b/>
                <w:noProof/>
                <w:sz w:val="18"/>
                <w:szCs w:val="18"/>
              </w:rPr>
              <w:t xml:space="preserve"> en arbeidsmiddelen?</w:t>
            </w:r>
          </w:p>
          <w:p w14:paraId="518169B7"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523F0820" w14:textId="77777777" w:rsidTr="002E4CDD">
        <w:tc>
          <w:tcPr>
            <w:tcW w:w="2405" w:type="dxa"/>
            <w:gridSpan w:val="2"/>
            <w:tcBorders>
              <w:right w:val="nil"/>
            </w:tcBorders>
          </w:tcPr>
          <w:p w14:paraId="570D6E9E"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9599344"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Machines en arbeidsmiddelen (brug, compressoren, handgereedschap, takels en hijsgereedschap en (til)liften e.d.) voldoen in ieder geval aan de volgende eisen:</w:t>
            </w:r>
          </w:p>
          <w:p w14:paraId="3C7378D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CE-keurmerk;</w:t>
            </w:r>
          </w:p>
          <w:p w14:paraId="34EE86A0"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xml:space="preserve">• periodiek onderhoud; </w:t>
            </w:r>
          </w:p>
          <w:p w14:paraId="3DAF716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periodieke keuring;</w:t>
            </w:r>
          </w:p>
          <w:p w14:paraId="0E9E6EFD"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aanwezigheid van instructie (in het Nederlands);</w:t>
            </w:r>
          </w:p>
          <w:p w14:paraId="6F1488F8"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veilige opstelling.</w:t>
            </w:r>
          </w:p>
          <w:p w14:paraId="01D7809E" w14:textId="77B2281D"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Verder vind</w:t>
            </w:r>
            <w:r w:rsidR="00292FCA">
              <w:rPr>
                <w:rFonts w:ascii="Verdana" w:hAnsi="Verdana"/>
                <w:noProof/>
                <w:sz w:val="18"/>
                <w:szCs w:val="18"/>
              </w:rPr>
              <w:t>t</w:t>
            </w:r>
            <w:r w:rsidRPr="00A71C8C">
              <w:rPr>
                <w:rFonts w:ascii="Verdana" w:hAnsi="Verdana"/>
                <w:noProof/>
                <w:sz w:val="18"/>
                <w:szCs w:val="18"/>
              </w:rPr>
              <w:t xml:space="preserve"> de bediening en het gebruik alleen door goed opgeleid en geïnstrueerd personeel plaats.</w:t>
            </w:r>
          </w:p>
          <w:p w14:paraId="68E5C838"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58035E5F" w14:textId="77777777" w:rsidTr="002E4CDD">
        <w:tc>
          <w:tcPr>
            <w:tcW w:w="2405" w:type="dxa"/>
            <w:gridSpan w:val="2"/>
            <w:tcBorders>
              <w:right w:val="nil"/>
            </w:tcBorders>
          </w:tcPr>
          <w:p w14:paraId="57279029" w14:textId="37EE53C1"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3D25B40"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2520B8CE" w14:textId="77777777" w:rsidTr="002E4CDD">
        <w:trPr>
          <w:trHeight w:val="535"/>
        </w:trPr>
        <w:tc>
          <w:tcPr>
            <w:tcW w:w="9776" w:type="dxa"/>
            <w:gridSpan w:val="3"/>
            <w:tcBorders>
              <w:bottom w:val="single" w:sz="4" w:space="0" w:color="auto"/>
            </w:tcBorders>
          </w:tcPr>
          <w:p w14:paraId="14483E3A"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2</w:t>
            </w:r>
          </w:p>
          <w:p w14:paraId="3287F723" w14:textId="74EC8F63"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21B674FD" w14:textId="77777777" w:rsidTr="002E4CDD">
        <w:tc>
          <w:tcPr>
            <w:tcW w:w="1928" w:type="dxa"/>
            <w:tcBorders>
              <w:right w:val="nil"/>
            </w:tcBorders>
          </w:tcPr>
          <w:p w14:paraId="735E8E6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D8AD267" w14:textId="2E22C0B9"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Arbeid</w:t>
            </w:r>
            <w:r w:rsidR="000C102E">
              <w:rPr>
                <w:rFonts w:ascii="Verdana" w:hAnsi="Verdana"/>
                <w:noProof/>
                <w:sz w:val="18"/>
                <w:szCs w:val="18"/>
              </w:rPr>
              <w:t>s</w:t>
            </w:r>
            <w:r w:rsidRPr="00A71C8C">
              <w:rPr>
                <w:rFonts w:ascii="Verdana" w:hAnsi="Verdana"/>
                <w:noProof/>
                <w:sz w:val="18"/>
                <w:szCs w:val="18"/>
              </w:rPr>
              <w:t>middelen</w:t>
            </w:r>
            <w:r w:rsidRPr="00A71C8C">
              <w:rPr>
                <w:rFonts w:ascii="Verdana" w:hAnsi="Verdana"/>
                <w:sz w:val="18"/>
                <w:szCs w:val="18"/>
              </w:rPr>
              <w:tab/>
            </w:r>
          </w:p>
        </w:tc>
      </w:tr>
    </w:tbl>
    <w:p w14:paraId="6FB2D0E5" w14:textId="77777777" w:rsidR="00034D85" w:rsidRPr="00A71C8C" w:rsidRDefault="00034D85" w:rsidP="00A71C8C">
      <w:pPr>
        <w:keepLines/>
        <w:tabs>
          <w:tab w:val="left" w:pos="2410"/>
        </w:tabs>
        <w:spacing w:line="280" w:lineRule="exact"/>
        <w:rPr>
          <w:rFonts w:ascii="Verdana" w:hAnsi="Verdana"/>
          <w:sz w:val="18"/>
          <w:szCs w:val="18"/>
        </w:rPr>
      </w:pPr>
    </w:p>
    <w:p w14:paraId="3A04C9DE" w14:textId="77777777" w:rsidR="00034D85" w:rsidRPr="00A71C8C"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D4794CC" w14:textId="77777777" w:rsidTr="002E4CDD">
        <w:trPr>
          <w:tblHeader/>
        </w:trPr>
        <w:tc>
          <w:tcPr>
            <w:tcW w:w="2405" w:type="dxa"/>
            <w:gridSpan w:val="2"/>
            <w:tcBorders>
              <w:bottom w:val="nil"/>
              <w:right w:val="nil"/>
            </w:tcBorders>
          </w:tcPr>
          <w:p w14:paraId="64C11A0B"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5F11146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noProof/>
                <w:sz w:val="18"/>
                <w:szCs w:val="18"/>
              </w:rPr>
              <w:t>Organisatie</w:t>
            </w:r>
            <w:r w:rsidRPr="00A71C8C">
              <w:rPr>
                <w:rFonts w:ascii="Verdana" w:hAnsi="Verdana"/>
                <w:sz w:val="18"/>
                <w:szCs w:val="18"/>
              </w:rPr>
              <w:t xml:space="preserve"> </w:t>
            </w:r>
          </w:p>
        </w:tc>
      </w:tr>
      <w:tr w:rsidR="00034D85" w:rsidRPr="00A71C8C" w14:paraId="33DAAD84" w14:textId="77777777" w:rsidTr="002E4CDD">
        <w:trPr>
          <w:tblHeader/>
        </w:trPr>
        <w:tc>
          <w:tcPr>
            <w:tcW w:w="2405" w:type="dxa"/>
            <w:gridSpan w:val="2"/>
            <w:tcBorders>
              <w:top w:val="nil"/>
              <w:right w:val="nil"/>
            </w:tcBorders>
          </w:tcPr>
          <w:p w14:paraId="2E241B7F"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A3F9241"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noProof/>
                <w:sz w:val="18"/>
                <w:szCs w:val="18"/>
              </w:rPr>
              <w:t>O33</w:t>
            </w:r>
          </w:p>
        </w:tc>
      </w:tr>
      <w:tr w:rsidR="00034D85" w:rsidRPr="00A71C8C" w14:paraId="606F3CCF" w14:textId="77777777" w:rsidTr="002E4CDD">
        <w:trPr>
          <w:tblHeader/>
        </w:trPr>
        <w:tc>
          <w:tcPr>
            <w:tcW w:w="2405" w:type="dxa"/>
            <w:gridSpan w:val="2"/>
            <w:tcBorders>
              <w:right w:val="nil"/>
            </w:tcBorders>
          </w:tcPr>
          <w:p w14:paraId="673F7BFD"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9848D5A"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noProof/>
                <w:sz w:val="18"/>
                <w:szCs w:val="18"/>
              </w:rPr>
              <w:t>Overige risico's</w:t>
            </w:r>
          </w:p>
          <w:p w14:paraId="3D2F7383" w14:textId="77777777" w:rsidR="00034D85" w:rsidRPr="00A71C8C" w:rsidRDefault="00034D85" w:rsidP="00A71C8C">
            <w:pPr>
              <w:keepLines/>
              <w:tabs>
                <w:tab w:val="left" w:pos="2410"/>
              </w:tabs>
              <w:spacing w:line="280" w:lineRule="exact"/>
              <w:rPr>
                <w:rFonts w:ascii="Verdana" w:hAnsi="Verdana"/>
                <w:b/>
                <w:sz w:val="18"/>
                <w:szCs w:val="18"/>
              </w:rPr>
            </w:pPr>
          </w:p>
        </w:tc>
      </w:tr>
      <w:tr w:rsidR="00034D85" w:rsidRPr="00A71C8C" w14:paraId="6FF90032" w14:textId="77777777" w:rsidTr="002E4CDD">
        <w:tc>
          <w:tcPr>
            <w:tcW w:w="2405" w:type="dxa"/>
            <w:gridSpan w:val="2"/>
            <w:tcBorders>
              <w:right w:val="nil"/>
            </w:tcBorders>
          </w:tcPr>
          <w:p w14:paraId="267CB156"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8ABE572" w14:textId="4F77361A"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Mochten er arborisico's ontbreken in de vragenlijst, noteer d</w:t>
            </w:r>
            <w:r w:rsidR="00292FCA">
              <w:rPr>
                <w:rFonts w:ascii="Verdana" w:hAnsi="Verdana"/>
                <w:noProof/>
                <w:sz w:val="18"/>
                <w:szCs w:val="18"/>
              </w:rPr>
              <w:t>eze</w:t>
            </w:r>
            <w:r w:rsidRPr="00A71C8C">
              <w:rPr>
                <w:rFonts w:ascii="Verdana" w:hAnsi="Verdana"/>
                <w:noProof/>
                <w:sz w:val="18"/>
                <w:szCs w:val="18"/>
              </w:rPr>
              <w:t xml:space="preserve"> dan hier. </w:t>
            </w:r>
            <w:r w:rsidR="00292FCA">
              <w:rPr>
                <w:rFonts w:ascii="Verdana" w:hAnsi="Verdana"/>
                <w:noProof/>
                <w:sz w:val="18"/>
                <w:szCs w:val="18"/>
              </w:rPr>
              <w:t>U moet</w:t>
            </w:r>
            <w:r w:rsidRPr="00A71C8C">
              <w:rPr>
                <w:rFonts w:ascii="Verdana" w:hAnsi="Verdana"/>
                <w:noProof/>
                <w:sz w:val="18"/>
                <w:szCs w:val="18"/>
              </w:rPr>
              <w:t xml:space="preserve"> zorg dragen voor een volledige inventarisatie en evaluatie. Denk bijvoorbeeld aan:</w:t>
            </w:r>
          </w:p>
          <w:p w14:paraId="158DF88B" w14:textId="2B6353FF"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medewerkers die zijn gedetacheerd of uitbesteed aan andere organisaties (chauffeur visiteteam);</w:t>
            </w:r>
          </w:p>
          <w:p w14:paraId="0284B3D5" w14:textId="77777777" w:rsidR="00034D85" w:rsidRPr="00A71C8C" w:rsidRDefault="00034D85" w:rsidP="00A71C8C">
            <w:pPr>
              <w:keepLines/>
              <w:tabs>
                <w:tab w:val="left" w:pos="2410"/>
              </w:tabs>
              <w:spacing w:line="280" w:lineRule="exact"/>
              <w:rPr>
                <w:rFonts w:ascii="Verdana" w:hAnsi="Verdana"/>
                <w:noProof/>
                <w:sz w:val="18"/>
                <w:szCs w:val="18"/>
              </w:rPr>
            </w:pPr>
            <w:r w:rsidRPr="00A71C8C">
              <w:rPr>
                <w:rFonts w:ascii="Verdana" w:hAnsi="Verdana"/>
                <w:noProof/>
                <w:sz w:val="18"/>
                <w:szCs w:val="18"/>
              </w:rPr>
              <w:t>• arbocheck bij inkoop van materialen of herinrichting werkplekken.</w:t>
            </w:r>
          </w:p>
          <w:p w14:paraId="18BB9969"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121FEE9E" w14:textId="77777777" w:rsidTr="002E4CDD">
        <w:tc>
          <w:tcPr>
            <w:tcW w:w="2405" w:type="dxa"/>
            <w:gridSpan w:val="2"/>
            <w:tcBorders>
              <w:right w:val="nil"/>
            </w:tcBorders>
          </w:tcPr>
          <w:p w14:paraId="3E898110" w14:textId="3245C1E6"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C29293D" w14:textId="77777777" w:rsidR="00034D85" w:rsidRPr="00A71C8C" w:rsidRDefault="00034D85" w:rsidP="00A71C8C">
            <w:pPr>
              <w:keepLines/>
              <w:tabs>
                <w:tab w:val="left" w:pos="2410"/>
              </w:tabs>
              <w:spacing w:line="280" w:lineRule="exact"/>
              <w:rPr>
                <w:rFonts w:ascii="Verdana" w:hAnsi="Verdana"/>
                <w:sz w:val="18"/>
                <w:szCs w:val="18"/>
              </w:rPr>
            </w:pPr>
          </w:p>
        </w:tc>
      </w:tr>
      <w:tr w:rsidR="00034D85" w:rsidRPr="00A71C8C" w14:paraId="32593A08" w14:textId="77777777" w:rsidTr="002E4CDD">
        <w:trPr>
          <w:trHeight w:val="535"/>
        </w:trPr>
        <w:tc>
          <w:tcPr>
            <w:tcW w:w="9776" w:type="dxa"/>
            <w:gridSpan w:val="3"/>
            <w:tcBorders>
              <w:bottom w:val="single" w:sz="4" w:space="0" w:color="auto"/>
            </w:tcBorders>
          </w:tcPr>
          <w:p w14:paraId="6E11D4A0" w14:textId="77777777"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b/>
                <w:sz w:val="18"/>
                <w:szCs w:val="18"/>
              </w:rPr>
              <w:t xml:space="preserve">Standaard risicoklasse: </w:t>
            </w:r>
            <w:r w:rsidRPr="00A71C8C">
              <w:rPr>
                <w:rFonts w:ascii="Verdana" w:hAnsi="Verdana"/>
                <w:noProof/>
                <w:sz w:val="18"/>
                <w:szCs w:val="18"/>
              </w:rPr>
              <w:t>1</w:t>
            </w:r>
          </w:p>
          <w:p w14:paraId="3D16E4ED" w14:textId="0A479E0B" w:rsidR="00034D85" w:rsidRPr="00A71C8C" w:rsidRDefault="00034D85" w:rsidP="00A71C8C">
            <w:pPr>
              <w:keepLines/>
              <w:tabs>
                <w:tab w:val="left" w:pos="2410"/>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4DF08B30" w14:textId="77777777" w:rsidTr="002E4CDD">
        <w:tc>
          <w:tcPr>
            <w:tcW w:w="1928" w:type="dxa"/>
            <w:tcBorders>
              <w:right w:val="nil"/>
            </w:tcBorders>
          </w:tcPr>
          <w:p w14:paraId="241407E5" w14:textId="77777777" w:rsidR="00034D85" w:rsidRPr="00A71C8C" w:rsidRDefault="00034D85" w:rsidP="00A71C8C">
            <w:pPr>
              <w:keepLines/>
              <w:tabs>
                <w:tab w:val="left" w:pos="2410"/>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F7F9E81" w14:textId="77777777" w:rsidR="00034D85" w:rsidRPr="00A71C8C" w:rsidRDefault="00034D85" w:rsidP="000C102E">
            <w:pPr>
              <w:keepLines/>
              <w:tabs>
                <w:tab w:val="left" w:pos="2410"/>
                <w:tab w:val="left" w:pos="4242"/>
              </w:tabs>
              <w:spacing w:line="280" w:lineRule="exact"/>
              <w:ind w:firstLine="511"/>
              <w:rPr>
                <w:rFonts w:ascii="Verdana" w:hAnsi="Verdana"/>
                <w:sz w:val="18"/>
                <w:szCs w:val="18"/>
              </w:rPr>
            </w:pPr>
            <w:r w:rsidRPr="00A71C8C">
              <w:rPr>
                <w:rFonts w:ascii="Verdana" w:hAnsi="Verdana"/>
                <w:noProof/>
                <w:sz w:val="18"/>
                <w:szCs w:val="18"/>
              </w:rPr>
              <w:t>Overige risico's</w:t>
            </w:r>
            <w:r w:rsidRPr="00A71C8C">
              <w:rPr>
                <w:rFonts w:ascii="Verdana" w:hAnsi="Verdana"/>
                <w:sz w:val="18"/>
                <w:szCs w:val="18"/>
              </w:rPr>
              <w:tab/>
            </w:r>
          </w:p>
        </w:tc>
      </w:tr>
    </w:tbl>
    <w:p w14:paraId="20187F7D" w14:textId="77777777" w:rsidR="00034D85" w:rsidRPr="00A71C8C" w:rsidRDefault="00034D85" w:rsidP="00A71C8C">
      <w:pPr>
        <w:keepLines/>
        <w:tabs>
          <w:tab w:val="left" w:pos="2410"/>
        </w:tabs>
        <w:spacing w:line="280" w:lineRule="exact"/>
        <w:rPr>
          <w:rFonts w:ascii="Verdana" w:hAnsi="Verdana"/>
          <w:sz w:val="18"/>
          <w:szCs w:val="18"/>
        </w:rPr>
      </w:pPr>
    </w:p>
    <w:p w14:paraId="66DFAA16" w14:textId="5C8414F8" w:rsidR="00687C9E" w:rsidRDefault="005577BC" w:rsidP="00A71C8C">
      <w:pPr>
        <w:keepLines/>
        <w:tabs>
          <w:tab w:val="left" w:pos="2410"/>
        </w:tabs>
        <w:spacing w:line="280" w:lineRule="exact"/>
        <w:rPr>
          <w:rFonts w:ascii="Verdana" w:hAnsi="Verdana"/>
          <w:sz w:val="18"/>
          <w:szCs w:val="18"/>
        </w:rPr>
      </w:pPr>
      <w:r w:rsidRPr="00A71C8C">
        <w:rPr>
          <w:rFonts w:ascii="Verdana" w:hAnsi="Verdana"/>
          <w:sz w:val="18"/>
          <w:szCs w:val="18"/>
        </w:rPr>
        <w:t xml:space="preserve">  </w:t>
      </w:r>
    </w:p>
    <w:p w14:paraId="52255EEF" w14:textId="77777777" w:rsidR="00687C9E" w:rsidRDefault="00687C9E">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DE69E88" w14:textId="77777777" w:rsidTr="002E4CDD">
        <w:trPr>
          <w:tblHeader/>
        </w:trPr>
        <w:tc>
          <w:tcPr>
            <w:tcW w:w="2405" w:type="dxa"/>
            <w:gridSpan w:val="2"/>
            <w:tcBorders>
              <w:bottom w:val="nil"/>
              <w:right w:val="nil"/>
            </w:tcBorders>
          </w:tcPr>
          <w:p w14:paraId="2D8CF95E"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144749CB"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84E294D" w14:textId="77777777" w:rsidTr="002E4CDD">
        <w:trPr>
          <w:tblHeader/>
        </w:trPr>
        <w:tc>
          <w:tcPr>
            <w:tcW w:w="2405" w:type="dxa"/>
            <w:gridSpan w:val="2"/>
            <w:tcBorders>
              <w:top w:val="nil"/>
              <w:right w:val="nil"/>
            </w:tcBorders>
          </w:tcPr>
          <w:p w14:paraId="635C7A35"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DC922EF"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203B5613" w14:textId="77777777" w:rsidTr="002E4CDD">
        <w:trPr>
          <w:tblHeader/>
        </w:trPr>
        <w:tc>
          <w:tcPr>
            <w:tcW w:w="2405" w:type="dxa"/>
            <w:gridSpan w:val="2"/>
            <w:tcBorders>
              <w:right w:val="nil"/>
            </w:tcBorders>
          </w:tcPr>
          <w:p w14:paraId="4993603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35DDFCE3"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2E30A861" w14:textId="77777777" w:rsidTr="002E4CDD">
        <w:tc>
          <w:tcPr>
            <w:tcW w:w="2405" w:type="dxa"/>
            <w:gridSpan w:val="2"/>
            <w:tcBorders>
              <w:right w:val="nil"/>
            </w:tcBorders>
          </w:tcPr>
          <w:p w14:paraId="1F61E6EE"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9E4EBA4"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AA32029" w14:textId="77777777" w:rsidTr="002E4CDD">
        <w:tc>
          <w:tcPr>
            <w:tcW w:w="2405" w:type="dxa"/>
            <w:gridSpan w:val="2"/>
            <w:tcBorders>
              <w:right w:val="nil"/>
            </w:tcBorders>
          </w:tcPr>
          <w:p w14:paraId="1BB854C0" w14:textId="7EB7E5CA"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998167B"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A47E468" w14:textId="77777777" w:rsidTr="002E4CDD">
        <w:trPr>
          <w:trHeight w:val="535"/>
        </w:trPr>
        <w:tc>
          <w:tcPr>
            <w:tcW w:w="9776" w:type="dxa"/>
            <w:gridSpan w:val="3"/>
            <w:tcBorders>
              <w:bottom w:val="single" w:sz="4" w:space="0" w:color="auto"/>
            </w:tcBorders>
          </w:tcPr>
          <w:p w14:paraId="4F159691"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0A3E1212" w14:textId="4AD64A3A"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412F7C41" w14:textId="77777777" w:rsidTr="002E4CDD">
        <w:tc>
          <w:tcPr>
            <w:tcW w:w="1928" w:type="dxa"/>
            <w:tcBorders>
              <w:right w:val="nil"/>
            </w:tcBorders>
          </w:tcPr>
          <w:p w14:paraId="03120F2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6DCD6F6"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55BE8EC5" w14:textId="77777777" w:rsidR="00034D85" w:rsidRPr="00A71C8C" w:rsidRDefault="00034D85" w:rsidP="00C521A4">
      <w:pPr>
        <w:keepLines/>
        <w:tabs>
          <w:tab w:val="left" w:pos="2835"/>
        </w:tabs>
        <w:spacing w:line="280" w:lineRule="exact"/>
        <w:rPr>
          <w:rFonts w:ascii="Verdana" w:hAnsi="Verdana"/>
          <w:sz w:val="18"/>
          <w:szCs w:val="18"/>
        </w:rPr>
      </w:pPr>
    </w:p>
    <w:p w14:paraId="0A780E83"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7D33A8F" w14:textId="77777777" w:rsidTr="002E4CDD">
        <w:trPr>
          <w:tblHeader/>
        </w:trPr>
        <w:tc>
          <w:tcPr>
            <w:tcW w:w="2405" w:type="dxa"/>
            <w:gridSpan w:val="2"/>
            <w:tcBorders>
              <w:bottom w:val="nil"/>
              <w:right w:val="nil"/>
            </w:tcBorders>
          </w:tcPr>
          <w:p w14:paraId="3AD15D21"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CEE94E8"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181DF326" w14:textId="77777777" w:rsidTr="002E4CDD">
        <w:trPr>
          <w:tblHeader/>
        </w:trPr>
        <w:tc>
          <w:tcPr>
            <w:tcW w:w="2405" w:type="dxa"/>
            <w:gridSpan w:val="2"/>
            <w:tcBorders>
              <w:top w:val="nil"/>
              <w:right w:val="nil"/>
            </w:tcBorders>
          </w:tcPr>
          <w:p w14:paraId="3D7A553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92413F2"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327F7BB9" w14:textId="77777777" w:rsidTr="002E4CDD">
        <w:trPr>
          <w:tblHeader/>
        </w:trPr>
        <w:tc>
          <w:tcPr>
            <w:tcW w:w="2405" w:type="dxa"/>
            <w:gridSpan w:val="2"/>
            <w:tcBorders>
              <w:right w:val="nil"/>
            </w:tcBorders>
          </w:tcPr>
          <w:p w14:paraId="5005B02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544911B"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32D6EACC" w14:textId="77777777" w:rsidTr="002E4CDD">
        <w:tc>
          <w:tcPr>
            <w:tcW w:w="2405" w:type="dxa"/>
            <w:gridSpan w:val="2"/>
            <w:tcBorders>
              <w:right w:val="nil"/>
            </w:tcBorders>
          </w:tcPr>
          <w:p w14:paraId="5FBA238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2F2ACA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1E520391" w14:textId="77777777" w:rsidTr="002E4CDD">
        <w:tc>
          <w:tcPr>
            <w:tcW w:w="2405" w:type="dxa"/>
            <w:gridSpan w:val="2"/>
            <w:tcBorders>
              <w:right w:val="nil"/>
            </w:tcBorders>
          </w:tcPr>
          <w:p w14:paraId="79FA634F" w14:textId="19EA67F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5C0BE52"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6E91ACBD" w14:textId="77777777" w:rsidTr="002E4CDD">
        <w:trPr>
          <w:trHeight w:val="535"/>
        </w:trPr>
        <w:tc>
          <w:tcPr>
            <w:tcW w:w="9776" w:type="dxa"/>
            <w:gridSpan w:val="3"/>
            <w:tcBorders>
              <w:bottom w:val="single" w:sz="4" w:space="0" w:color="auto"/>
            </w:tcBorders>
          </w:tcPr>
          <w:p w14:paraId="4B5F98DB"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2D77F8D4" w14:textId="750E1D5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13267A61" w14:textId="77777777" w:rsidTr="002E4CDD">
        <w:tc>
          <w:tcPr>
            <w:tcW w:w="1928" w:type="dxa"/>
            <w:tcBorders>
              <w:right w:val="nil"/>
            </w:tcBorders>
          </w:tcPr>
          <w:p w14:paraId="659CB2B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77FF6A9"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46318B91" w14:textId="77777777" w:rsidR="00034D85" w:rsidRPr="00A71C8C" w:rsidRDefault="00034D85" w:rsidP="00C521A4">
      <w:pPr>
        <w:keepLines/>
        <w:tabs>
          <w:tab w:val="left" w:pos="2835"/>
        </w:tabs>
        <w:spacing w:line="280" w:lineRule="exact"/>
        <w:rPr>
          <w:rFonts w:ascii="Verdana" w:hAnsi="Verdana"/>
          <w:sz w:val="18"/>
          <w:szCs w:val="18"/>
        </w:rPr>
      </w:pPr>
    </w:p>
    <w:p w14:paraId="75C41995"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334FD8D" w14:textId="77777777" w:rsidTr="002E4CDD">
        <w:trPr>
          <w:tblHeader/>
        </w:trPr>
        <w:tc>
          <w:tcPr>
            <w:tcW w:w="2405" w:type="dxa"/>
            <w:gridSpan w:val="2"/>
            <w:tcBorders>
              <w:bottom w:val="nil"/>
              <w:right w:val="nil"/>
            </w:tcBorders>
          </w:tcPr>
          <w:p w14:paraId="7F165625"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16F3D4B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4AE62438" w14:textId="77777777" w:rsidTr="002E4CDD">
        <w:trPr>
          <w:tblHeader/>
        </w:trPr>
        <w:tc>
          <w:tcPr>
            <w:tcW w:w="2405" w:type="dxa"/>
            <w:gridSpan w:val="2"/>
            <w:tcBorders>
              <w:top w:val="nil"/>
              <w:right w:val="nil"/>
            </w:tcBorders>
          </w:tcPr>
          <w:p w14:paraId="42EFC81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3DCDBBA"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16CE5BB8" w14:textId="77777777" w:rsidTr="002E4CDD">
        <w:trPr>
          <w:tblHeader/>
        </w:trPr>
        <w:tc>
          <w:tcPr>
            <w:tcW w:w="2405" w:type="dxa"/>
            <w:gridSpan w:val="2"/>
            <w:tcBorders>
              <w:right w:val="nil"/>
            </w:tcBorders>
          </w:tcPr>
          <w:p w14:paraId="7A08544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C962320"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298BDFE6" w14:textId="77777777" w:rsidTr="002E4CDD">
        <w:tc>
          <w:tcPr>
            <w:tcW w:w="2405" w:type="dxa"/>
            <w:gridSpan w:val="2"/>
            <w:tcBorders>
              <w:right w:val="nil"/>
            </w:tcBorders>
          </w:tcPr>
          <w:p w14:paraId="05A15433"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927DE67"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01E3E53" w14:textId="77777777" w:rsidTr="002E4CDD">
        <w:tc>
          <w:tcPr>
            <w:tcW w:w="2405" w:type="dxa"/>
            <w:gridSpan w:val="2"/>
            <w:tcBorders>
              <w:right w:val="nil"/>
            </w:tcBorders>
          </w:tcPr>
          <w:p w14:paraId="76194328" w14:textId="39888386"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4232561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428F2607" w14:textId="77777777" w:rsidTr="002E4CDD">
        <w:trPr>
          <w:trHeight w:val="535"/>
        </w:trPr>
        <w:tc>
          <w:tcPr>
            <w:tcW w:w="9776" w:type="dxa"/>
            <w:gridSpan w:val="3"/>
            <w:tcBorders>
              <w:bottom w:val="single" w:sz="4" w:space="0" w:color="auto"/>
            </w:tcBorders>
          </w:tcPr>
          <w:p w14:paraId="4349BAF0"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7E955948" w14:textId="423D5970"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41D49A72" w14:textId="77777777" w:rsidTr="002E4CDD">
        <w:tc>
          <w:tcPr>
            <w:tcW w:w="1928" w:type="dxa"/>
            <w:tcBorders>
              <w:right w:val="nil"/>
            </w:tcBorders>
          </w:tcPr>
          <w:p w14:paraId="08B2B296"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A79E860"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1435CCA7" w14:textId="77777777" w:rsidR="00034D85" w:rsidRPr="00A71C8C" w:rsidRDefault="00034D85" w:rsidP="00C521A4">
      <w:pPr>
        <w:keepLines/>
        <w:tabs>
          <w:tab w:val="left" w:pos="2835"/>
        </w:tabs>
        <w:spacing w:line="280" w:lineRule="exact"/>
        <w:rPr>
          <w:rFonts w:ascii="Verdana" w:hAnsi="Verdana"/>
          <w:sz w:val="18"/>
          <w:szCs w:val="18"/>
        </w:rPr>
      </w:pPr>
    </w:p>
    <w:p w14:paraId="6EF8CFD9"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FCB014B" w14:textId="77777777" w:rsidTr="002E4CDD">
        <w:trPr>
          <w:tblHeader/>
        </w:trPr>
        <w:tc>
          <w:tcPr>
            <w:tcW w:w="2405" w:type="dxa"/>
            <w:gridSpan w:val="2"/>
            <w:tcBorders>
              <w:bottom w:val="nil"/>
              <w:right w:val="nil"/>
            </w:tcBorders>
          </w:tcPr>
          <w:p w14:paraId="5A4AA5F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7CCE421B"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A87F4E3" w14:textId="77777777" w:rsidTr="002E4CDD">
        <w:trPr>
          <w:tblHeader/>
        </w:trPr>
        <w:tc>
          <w:tcPr>
            <w:tcW w:w="2405" w:type="dxa"/>
            <w:gridSpan w:val="2"/>
            <w:tcBorders>
              <w:top w:val="nil"/>
              <w:right w:val="nil"/>
            </w:tcBorders>
          </w:tcPr>
          <w:p w14:paraId="79FD5AE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7956D1F"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4FCC4CE" w14:textId="77777777" w:rsidTr="002E4CDD">
        <w:trPr>
          <w:tblHeader/>
        </w:trPr>
        <w:tc>
          <w:tcPr>
            <w:tcW w:w="2405" w:type="dxa"/>
            <w:gridSpan w:val="2"/>
            <w:tcBorders>
              <w:right w:val="nil"/>
            </w:tcBorders>
          </w:tcPr>
          <w:p w14:paraId="1CCA6BE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C9A42AE"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0C1BBA31" w14:textId="77777777" w:rsidTr="002E4CDD">
        <w:tc>
          <w:tcPr>
            <w:tcW w:w="2405" w:type="dxa"/>
            <w:gridSpan w:val="2"/>
            <w:tcBorders>
              <w:right w:val="nil"/>
            </w:tcBorders>
          </w:tcPr>
          <w:p w14:paraId="50170A7F"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EFA870D"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1F621EE" w14:textId="77777777" w:rsidTr="002E4CDD">
        <w:tc>
          <w:tcPr>
            <w:tcW w:w="2405" w:type="dxa"/>
            <w:gridSpan w:val="2"/>
            <w:tcBorders>
              <w:right w:val="nil"/>
            </w:tcBorders>
          </w:tcPr>
          <w:p w14:paraId="1EC2B3AF" w14:textId="469CF92D"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E73F7C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FB9D8C3" w14:textId="77777777" w:rsidTr="002E4CDD">
        <w:trPr>
          <w:trHeight w:val="535"/>
        </w:trPr>
        <w:tc>
          <w:tcPr>
            <w:tcW w:w="9776" w:type="dxa"/>
            <w:gridSpan w:val="3"/>
            <w:tcBorders>
              <w:bottom w:val="single" w:sz="4" w:space="0" w:color="auto"/>
            </w:tcBorders>
          </w:tcPr>
          <w:p w14:paraId="4A80729D"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3CB9D1FE" w14:textId="7D2DC5D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687C9E">
              <w:rPr>
                <w:rFonts w:ascii="Verdana" w:hAnsi="Verdana"/>
                <w:sz w:val="18"/>
                <w:szCs w:val="18"/>
              </w:rPr>
              <w:t xml:space="preserve"> </w:t>
            </w:r>
            <w:r w:rsidRPr="00A71C8C">
              <w:rPr>
                <w:rFonts w:ascii="Verdana" w:hAnsi="Verdana"/>
                <w:sz w:val="18"/>
                <w:szCs w:val="18"/>
              </w:rPr>
              <w:t>Geen / aanvaardbaar risico; 2= Mogelijk risico; 3=</w:t>
            </w:r>
            <w:r w:rsidR="00687C9E">
              <w:rPr>
                <w:rFonts w:ascii="Verdana" w:hAnsi="Verdana"/>
                <w:sz w:val="18"/>
                <w:szCs w:val="18"/>
              </w:rPr>
              <w:t xml:space="preserve"> </w:t>
            </w:r>
            <w:r w:rsidRPr="00A71C8C">
              <w:rPr>
                <w:rFonts w:ascii="Verdana" w:hAnsi="Verdana"/>
                <w:sz w:val="18"/>
                <w:szCs w:val="18"/>
              </w:rPr>
              <w:t>Belangrijk risico; 4=</w:t>
            </w:r>
            <w:r w:rsidR="00687C9E">
              <w:rPr>
                <w:rFonts w:ascii="Verdana" w:hAnsi="Verdana"/>
                <w:sz w:val="18"/>
                <w:szCs w:val="18"/>
              </w:rPr>
              <w:t xml:space="preserve"> </w:t>
            </w:r>
            <w:r w:rsidRPr="00A71C8C">
              <w:rPr>
                <w:rFonts w:ascii="Verdana" w:hAnsi="Verdana"/>
                <w:sz w:val="18"/>
                <w:szCs w:val="18"/>
              </w:rPr>
              <w:t>Hoog risico; 5=</w:t>
            </w:r>
            <w:r w:rsidR="00687C9E">
              <w:rPr>
                <w:rFonts w:ascii="Verdana" w:hAnsi="Verdana"/>
                <w:sz w:val="18"/>
                <w:szCs w:val="18"/>
              </w:rPr>
              <w:t xml:space="preserve"> </w:t>
            </w:r>
            <w:r w:rsidRPr="00A71C8C">
              <w:rPr>
                <w:rFonts w:ascii="Verdana" w:hAnsi="Verdana"/>
                <w:sz w:val="18"/>
                <w:szCs w:val="18"/>
              </w:rPr>
              <w:t>Zeer hoog risico; W=</w:t>
            </w:r>
            <w:r w:rsidR="00687C9E">
              <w:rPr>
                <w:rFonts w:ascii="Verdana" w:hAnsi="Verdana"/>
                <w:sz w:val="18"/>
                <w:szCs w:val="18"/>
              </w:rPr>
              <w:t xml:space="preserve"> </w:t>
            </w:r>
            <w:r w:rsidRPr="00A71C8C">
              <w:rPr>
                <w:rFonts w:ascii="Verdana" w:hAnsi="Verdana"/>
                <w:sz w:val="18"/>
                <w:szCs w:val="18"/>
              </w:rPr>
              <w:t>Wettelijke verplichting</w:t>
            </w:r>
          </w:p>
        </w:tc>
      </w:tr>
      <w:tr w:rsidR="00034D85" w:rsidRPr="00A71C8C" w14:paraId="3652FBA1" w14:textId="77777777" w:rsidTr="002E4CDD">
        <w:tc>
          <w:tcPr>
            <w:tcW w:w="1928" w:type="dxa"/>
            <w:tcBorders>
              <w:right w:val="nil"/>
            </w:tcBorders>
          </w:tcPr>
          <w:p w14:paraId="57BD825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C3EF53E"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288C1A7E" w14:textId="77777777" w:rsidR="00034D85" w:rsidRPr="00A71C8C" w:rsidRDefault="00034D85" w:rsidP="00C521A4">
      <w:pPr>
        <w:keepLines/>
        <w:tabs>
          <w:tab w:val="left" w:pos="2835"/>
        </w:tabs>
        <w:spacing w:line="280" w:lineRule="exact"/>
        <w:rPr>
          <w:rFonts w:ascii="Verdana" w:hAnsi="Verdana"/>
          <w:sz w:val="18"/>
          <w:szCs w:val="18"/>
        </w:rPr>
      </w:pPr>
    </w:p>
    <w:p w14:paraId="21E126CC" w14:textId="5151542A" w:rsidR="00687C9E"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p w14:paraId="38169D42" w14:textId="77777777" w:rsidR="00687C9E" w:rsidRDefault="00687C9E">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37C4537" w14:textId="77777777" w:rsidTr="002E4CDD">
        <w:trPr>
          <w:tblHeader/>
        </w:trPr>
        <w:tc>
          <w:tcPr>
            <w:tcW w:w="2405" w:type="dxa"/>
            <w:gridSpan w:val="2"/>
            <w:tcBorders>
              <w:bottom w:val="nil"/>
              <w:right w:val="nil"/>
            </w:tcBorders>
          </w:tcPr>
          <w:p w14:paraId="559A1D7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1469A219"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7E10BE85" w14:textId="77777777" w:rsidTr="002E4CDD">
        <w:trPr>
          <w:tblHeader/>
        </w:trPr>
        <w:tc>
          <w:tcPr>
            <w:tcW w:w="2405" w:type="dxa"/>
            <w:gridSpan w:val="2"/>
            <w:tcBorders>
              <w:top w:val="nil"/>
              <w:right w:val="nil"/>
            </w:tcBorders>
          </w:tcPr>
          <w:p w14:paraId="4178284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9AEB2DE"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4D8702F2" w14:textId="77777777" w:rsidTr="002E4CDD">
        <w:trPr>
          <w:tblHeader/>
        </w:trPr>
        <w:tc>
          <w:tcPr>
            <w:tcW w:w="2405" w:type="dxa"/>
            <w:gridSpan w:val="2"/>
            <w:tcBorders>
              <w:right w:val="nil"/>
            </w:tcBorders>
          </w:tcPr>
          <w:p w14:paraId="6369E64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0B43CA2"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78262F47" w14:textId="77777777" w:rsidTr="002E4CDD">
        <w:tc>
          <w:tcPr>
            <w:tcW w:w="2405" w:type="dxa"/>
            <w:gridSpan w:val="2"/>
            <w:tcBorders>
              <w:right w:val="nil"/>
            </w:tcBorders>
          </w:tcPr>
          <w:p w14:paraId="4F88CD9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E42EA5F"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D57E37B" w14:textId="77777777" w:rsidTr="002E4CDD">
        <w:tc>
          <w:tcPr>
            <w:tcW w:w="2405" w:type="dxa"/>
            <w:gridSpan w:val="2"/>
            <w:tcBorders>
              <w:right w:val="nil"/>
            </w:tcBorders>
          </w:tcPr>
          <w:p w14:paraId="6BF09ECB" w14:textId="569BCA30"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908B016"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C308880" w14:textId="77777777" w:rsidTr="002E4CDD">
        <w:trPr>
          <w:trHeight w:val="535"/>
        </w:trPr>
        <w:tc>
          <w:tcPr>
            <w:tcW w:w="9776" w:type="dxa"/>
            <w:gridSpan w:val="3"/>
            <w:tcBorders>
              <w:bottom w:val="single" w:sz="4" w:space="0" w:color="auto"/>
            </w:tcBorders>
          </w:tcPr>
          <w:p w14:paraId="1FBEB4F6"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7230FB95" w14:textId="5F4A44CD"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285AD241" w14:textId="77777777" w:rsidTr="002E4CDD">
        <w:tc>
          <w:tcPr>
            <w:tcW w:w="1928" w:type="dxa"/>
            <w:tcBorders>
              <w:right w:val="nil"/>
            </w:tcBorders>
          </w:tcPr>
          <w:p w14:paraId="4CF17CA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746F611"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3F40C68E" w14:textId="77777777" w:rsidR="00034D85" w:rsidRPr="00A71C8C" w:rsidRDefault="00034D85" w:rsidP="00C521A4">
      <w:pPr>
        <w:keepLines/>
        <w:tabs>
          <w:tab w:val="left" w:pos="2835"/>
        </w:tabs>
        <w:spacing w:line="280" w:lineRule="exact"/>
        <w:rPr>
          <w:rFonts w:ascii="Verdana" w:hAnsi="Verdana"/>
          <w:sz w:val="18"/>
          <w:szCs w:val="18"/>
        </w:rPr>
      </w:pPr>
    </w:p>
    <w:p w14:paraId="330DFF3E"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BF404EE" w14:textId="77777777" w:rsidTr="002E4CDD">
        <w:trPr>
          <w:tblHeader/>
        </w:trPr>
        <w:tc>
          <w:tcPr>
            <w:tcW w:w="2405" w:type="dxa"/>
            <w:gridSpan w:val="2"/>
            <w:tcBorders>
              <w:bottom w:val="nil"/>
              <w:right w:val="nil"/>
            </w:tcBorders>
          </w:tcPr>
          <w:p w14:paraId="3B05B634"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652BCA12"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1AD9F888" w14:textId="77777777" w:rsidTr="002E4CDD">
        <w:trPr>
          <w:tblHeader/>
        </w:trPr>
        <w:tc>
          <w:tcPr>
            <w:tcW w:w="2405" w:type="dxa"/>
            <w:gridSpan w:val="2"/>
            <w:tcBorders>
              <w:top w:val="nil"/>
              <w:right w:val="nil"/>
            </w:tcBorders>
          </w:tcPr>
          <w:p w14:paraId="3B6E09F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781D521"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341F0E36" w14:textId="77777777" w:rsidTr="002E4CDD">
        <w:trPr>
          <w:tblHeader/>
        </w:trPr>
        <w:tc>
          <w:tcPr>
            <w:tcW w:w="2405" w:type="dxa"/>
            <w:gridSpan w:val="2"/>
            <w:tcBorders>
              <w:right w:val="nil"/>
            </w:tcBorders>
          </w:tcPr>
          <w:p w14:paraId="37202CF5"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68698BA4"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331DBD24" w14:textId="77777777" w:rsidTr="002E4CDD">
        <w:tc>
          <w:tcPr>
            <w:tcW w:w="2405" w:type="dxa"/>
            <w:gridSpan w:val="2"/>
            <w:tcBorders>
              <w:right w:val="nil"/>
            </w:tcBorders>
          </w:tcPr>
          <w:p w14:paraId="2670FC3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5788B893"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014945B" w14:textId="77777777" w:rsidTr="002E4CDD">
        <w:tc>
          <w:tcPr>
            <w:tcW w:w="2405" w:type="dxa"/>
            <w:gridSpan w:val="2"/>
            <w:tcBorders>
              <w:right w:val="nil"/>
            </w:tcBorders>
          </w:tcPr>
          <w:p w14:paraId="16EDCA79" w14:textId="31A86BC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B7D46DE"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75A98754" w14:textId="77777777" w:rsidTr="002E4CDD">
        <w:trPr>
          <w:trHeight w:val="535"/>
        </w:trPr>
        <w:tc>
          <w:tcPr>
            <w:tcW w:w="9776" w:type="dxa"/>
            <w:gridSpan w:val="3"/>
            <w:tcBorders>
              <w:bottom w:val="single" w:sz="4" w:space="0" w:color="auto"/>
            </w:tcBorders>
          </w:tcPr>
          <w:p w14:paraId="408C3B81"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5ED39289" w14:textId="2D02CA3B"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446E20AC" w14:textId="77777777" w:rsidTr="002E4CDD">
        <w:tc>
          <w:tcPr>
            <w:tcW w:w="1928" w:type="dxa"/>
            <w:tcBorders>
              <w:right w:val="nil"/>
            </w:tcBorders>
          </w:tcPr>
          <w:p w14:paraId="03B9A17F"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37541E8"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4FE83396" w14:textId="77777777" w:rsidR="00034D85" w:rsidRPr="00A71C8C" w:rsidRDefault="00034D85" w:rsidP="00C521A4">
      <w:pPr>
        <w:keepLines/>
        <w:tabs>
          <w:tab w:val="left" w:pos="2835"/>
        </w:tabs>
        <w:spacing w:line="280" w:lineRule="exact"/>
        <w:rPr>
          <w:rFonts w:ascii="Verdana" w:hAnsi="Verdana"/>
          <w:sz w:val="18"/>
          <w:szCs w:val="18"/>
        </w:rPr>
      </w:pPr>
    </w:p>
    <w:p w14:paraId="1A0FD7D0"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3E332BA" w14:textId="77777777" w:rsidTr="002E4CDD">
        <w:trPr>
          <w:tblHeader/>
        </w:trPr>
        <w:tc>
          <w:tcPr>
            <w:tcW w:w="2405" w:type="dxa"/>
            <w:gridSpan w:val="2"/>
            <w:tcBorders>
              <w:bottom w:val="nil"/>
              <w:right w:val="nil"/>
            </w:tcBorders>
          </w:tcPr>
          <w:p w14:paraId="6CD703A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FB312C1"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FEE3C4A" w14:textId="77777777" w:rsidTr="002E4CDD">
        <w:trPr>
          <w:tblHeader/>
        </w:trPr>
        <w:tc>
          <w:tcPr>
            <w:tcW w:w="2405" w:type="dxa"/>
            <w:gridSpan w:val="2"/>
            <w:tcBorders>
              <w:top w:val="nil"/>
              <w:right w:val="nil"/>
            </w:tcBorders>
          </w:tcPr>
          <w:p w14:paraId="1E1E07C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11C2619"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17DC9706" w14:textId="77777777" w:rsidTr="002E4CDD">
        <w:trPr>
          <w:tblHeader/>
        </w:trPr>
        <w:tc>
          <w:tcPr>
            <w:tcW w:w="2405" w:type="dxa"/>
            <w:gridSpan w:val="2"/>
            <w:tcBorders>
              <w:right w:val="nil"/>
            </w:tcBorders>
          </w:tcPr>
          <w:p w14:paraId="618BA6FE"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59247E3"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404F08A6" w14:textId="77777777" w:rsidTr="002E4CDD">
        <w:tc>
          <w:tcPr>
            <w:tcW w:w="2405" w:type="dxa"/>
            <w:gridSpan w:val="2"/>
            <w:tcBorders>
              <w:right w:val="nil"/>
            </w:tcBorders>
          </w:tcPr>
          <w:p w14:paraId="049A8691"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72923C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17ADCB2E" w14:textId="77777777" w:rsidTr="002E4CDD">
        <w:tc>
          <w:tcPr>
            <w:tcW w:w="2405" w:type="dxa"/>
            <w:gridSpan w:val="2"/>
            <w:tcBorders>
              <w:right w:val="nil"/>
            </w:tcBorders>
          </w:tcPr>
          <w:p w14:paraId="330BA358" w14:textId="2D0FC996"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6086350B"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4ABE6BC3" w14:textId="77777777" w:rsidTr="002E4CDD">
        <w:trPr>
          <w:trHeight w:val="535"/>
        </w:trPr>
        <w:tc>
          <w:tcPr>
            <w:tcW w:w="9776" w:type="dxa"/>
            <w:gridSpan w:val="3"/>
            <w:tcBorders>
              <w:bottom w:val="single" w:sz="4" w:space="0" w:color="auto"/>
            </w:tcBorders>
          </w:tcPr>
          <w:p w14:paraId="01585192"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343E07CF" w14:textId="7081FE39"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5810409C" w14:textId="77777777" w:rsidTr="002E4CDD">
        <w:tc>
          <w:tcPr>
            <w:tcW w:w="1928" w:type="dxa"/>
            <w:tcBorders>
              <w:right w:val="nil"/>
            </w:tcBorders>
          </w:tcPr>
          <w:p w14:paraId="0638FBD6"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321F065"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028B8C6C" w14:textId="77777777" w:rsidR="00034D85" w:rsidRPr="00A71C8C" w:rsidRDefault="00034D85" w:rsidP="00C521A4">
      <w:pPr>
        <w:keepLines/>
        <w:tabs>
          <w:tab w:val="left" w:pos="2835"/>
        </w:tabs>
        <w:spacing w:line="280" w:lineRule="exact"/>
        <w:rPr>
          <w:rFonts w:ascii="Verdana" w:hAnsi="Verdana"/>
          <w:sz w:val="18"/>
          <w:szCs w:val="18"/>
        </w:rPr>
      </w:pPr>
    </w:p>
    <w:p w14:paraId="3E96C65A"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FF99222" w14:textId="77777777" w:rsidTr="002E4CDD">
        <w:trPr>
          <w:tblHeader/>
        </w:trPr>
        <w:tc>
          <w:tcPr>
            <w:tcW w:w="2405" w:type="dxa"/>
            <w:gridSpan w:val="2"/>
            <w:tcBorders>
              <w:bottom w:val="nil"/>
              <w:right w:val="nil"/>
            </w:tcBorders>
          </w:tcPr>
          <w:p w14:paraId="3944509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CD4EFA0"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D345E0E" w14:textId="77777777" w:rsidTr="002E4CDD">
        <w:trPr>
          <w:tblHeader/>
        </w:trPr>
        <w:tc>
          <w:tcPr>
            <w:tcW w:w="2405" w:type="dxa"/>
            <w:gridSpan w:val="2"/>
            <w:tcBorders>
              <w:top w:val="nil"/>
              <w:right w:val="nil"/>
            </w:tcBorders>
          </w:tcPr>
          <w:p w14:paraId="0468075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25EF0234"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4CA75B6D" w14:textId="77777777" w:rsidTr="002E4CDD">
        <w:trPr>
          <w:tblHeader/>
        </w:trPr>
        <w:tc>
          <w:tcPr>
            <w:tcW w:w="2405" w:type="dxa"/>
            <w:gridSpan w:val="2"/>
            <w:tcBorders>
              <w:right w:val="nil"/>
            </w:tcBorders>
          </w:tcPr>
          <w:p w14:paraId="3D091EC5"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1EE43AF"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3A54771E" w14:textId="77777777" w:rsidTr="002E4CDD">
        <w:tc>
          <w:tcPr>
            <w:tcW w:w="2405" w:type="dxa"/>
            <w:gridSpan w:val="2"/>
            <w:tcBorders>
              <w:right w:val="nil"/>
            </w:tcBorders>
          </w:tcPr>
          <w:p w14:paraId="4B6B500B"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6EEAA1F7"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477E6DB5" w14:textId="77777777" w:rsidTr="002E4CDD">
        <w:tc>
          <w:tcPr>
            <w:tcW w:w="2405" w:type="dxa"/>
            <w:gridSpan w:val="2"/>
            <w:tcBorders>
              <w:right w:val="nil"/>
            </w:tcBorders>
          </w:tcPr>
          <w:p w14:paraId="556A9370" w14:textId="720CCA7F"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74A70BD9"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69A8E53D" w14:textId="77777777" w:rsidTr="002E4CDD">
        <w:trPr>
          <w:trHeight w:val="535"/>
        </w:trPr>
        <w:tc>
          <w:tcPr>
            <w:tcW w:w="9776" w:type="dxa"/>
            <w:gridSpan w:val="3"/>
            <w:tcBorders>
              <w:bottom w:val="single" w:sz="4" w:space="0" w:color="auto"/>
            </w:tcBorders>
          </w:tcPr>
          <w:p w14:paraId="5843858E"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31677965" w14:textId="12261784"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3960D201" w14:textId="77777777" w:rsidTr="002E4CDD">
        <w:tc>
          <w:tcPr>
            <w:tcW w:w="1928" w:type="dxa"/>
            <w:tcBorders>
              <w:right w:val="nil"/>
            </w:tcBorders>
          </w:tcPr>
          <w:p w14:paraId="0F6F554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D27C296"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52653E37" w14:textId="77777777" w:rsidR="00034D85" w:rsidRPr="00A71C8C" w:rsidRDefault="00034D85" w:rsidP="00C521A4">
      <w:pPr>
        <w:keepLines/>
        <w:tabs>
          <w:tab w:val="left" w:pos="2835"/>
        </w:tabs>
        <w:spacing w:line="280" w:lineRule="exact"/>
        <w:rPr>
          <w:rFonts w:ascii="Verdana" w:hAnsi="Verdana"/>
          <w:sz w:val="18"/>
          <w:szCs w:val="18"/>
        </w:rPr>
      </w:pPr>
    </w:p>
    <w:p w14:paraId="11109342" w14:textId="1EE7DB95" w:rsidR="00687C9E"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p w14:paraId="3FDFA990" w14:textId="77777777" w:rsidR="00687C9E" w:rsidRDefault="00687C9E">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41DA341D" w14:textId="77777777" w:rsidTr="002E4CDD">
        <w:trPr>
          <w:tblHeader/>
        </w:trPr>
        <w:tc>
          <w:tcPr>
            <w:tcW w:w="2405" w:type="dxa"/>
            <w:gridSpan w:val="2"/>
            <w:tcBorders>
              <w:bottom w:val="nil"/>
              <w:right w:val="nil"/>
            </w:tcBorders>
          </w:tcPr>
          <w:p w14:paraId="43EE053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1D4A2E2D"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62593C0C" w14:textId="77777777" w:rsidTr="002E4CDD">
        <w:trPr>
          <w:tblHeader/>
        </w:trPr>
        <w:tc>
          <w:tcPr>
            <w:tcW w:w="2405" w:type="dxa"/>
            <w:gridSpan w:val="2"/>
            <w:tcBorders>
              <w:top w:val="nil"/>
              <w:right w:val="nil"/>
            </w:tcBorders>
          </w:tcPr>
          <w:p w14:paraId="6B0E061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40D6E9D"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0BB2C563" w14:textId="77777777" w:rsidTr="002E4CDD">
        <w:trPr>
          <w:tblHeader/>
        </w:trPr>
        <w:tc>
          <w:tcPr>
            <w:tcW w:w="2405" w:type="dxa"/>
            <w:gridSpan w:val="2"/>
            <w:tcBorders>
              <w:right w:val="nil"/>
            </w:tcBorders>
          </w:tcPr>
          <w:p w14:paraId="14618F59"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DC50DE3"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07DCCD3" w14:textId="77777777" w:rsidTr="002E4CDD">
        <w:tc>
          <w:tcPr>
            <w:tcW w:w="2405" w:type="dxa"/>
            <w:gridSpan w:val="2"/>
            <w:tcBorders>
              <w:right w:val="nil"/>
            </w:tcBorders>
          </w:tcPr>
          <w:p w14:paraId="644B2D7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31C51E0"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D92CDDA" w14:textId="77777777" w:rsidTr="002E4CDD">
        <w:tc>
          <w:tcPr>
            <w:tcW w:w="2405" w:type="dxa"/>
            <w:gridSpan w:val="2"/>
            <w:tcBorders>
              <w:right w:val="nil"/>
            </w:tcBorders>
          </w:tcPr>
          <w:p w14:paraId="55279B4F" w14:textId="0278C944"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6B7E0BAD"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6C0ABE23" w14:textId="77777777" w:rsidTr="002E4CDD">
        <w:trPr>
          <w:trHeight w:val="535"/>
        </w:trPr>
        <w:tc>
          <w:tcPr>
            <w:tcW w:w="9776" w:type="dxa"/>
            <w:gridSpan w:val="3"/>
            <w:tcBorders>
              <w:bottom w:val="single" w:sz="4" w:space="0" w:color="auto"/>
            </w:tcBorders>
          </w:tcPr>
          <w:p w14:paraId="63F01483"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0C4FCA26" w14:textId="4ED6E241"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6C0D2757" w14:textId="77777777" w:rsidTr="002E4CDD">
        <w:tc>
          <w:tcPr>
            <w:tcW w:w="1928" w:type="dxa"/>
            <w:tcBorders>
              <w:right w:val="nil"/>
            </w:tcBorders>
          </w:tcPr>
          <w:p w14:paraId="732D369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2894B5BF"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4FAB3555" w14:textId="77777777" w:rsidR="00034D85" w:rsidRPr="00A71C8C" w:rsidRDefault="00034D85" w:rsidP="00C521A4">
      <w:pPr>
        <w:keepLines/>
        <w:tabs>
          <w:tab w:val="left" w:pos="2835"/>
        </w:tabs>
        <w:spacing w:line="280" w:lineRule="exact"/>
        <w:rPr>
          <w:rFonts w:ascii="Verdana" w:hAnsi="Verdana"/>
          <w:sz w:val="18"/>
          <w:szCs w:val="18"/>
        </w:rPr>
      </w:pPr>
    </w:p>
    <w:p w14:paraId="7629D9F6"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51F9847" w14:textId="77777777" w:rsidTr="002E4CDD">
        <w:trPr>
          <w:tblHeader/>
        </w:trPr>
        <w:tc>
          <w:tcPr>
            <w:tcW w:w="2405" w:type="dxa"/>
            <w:gridSpan w:val="2"/>
            <w:tcBorders>
              <w:bottom w:val="nil"/>
              <w:right w:val="nil"/>
            </w:tcBorders>
          </w:tcPr>
          <w:p w14:paraId="3E9BBBA3"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777A2D0F"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4351DD9" w14:textId="77777777" w:rsidTr="002E4CDD">
        <w:trPr>
          <w:tblHeader/>
        </w:trPr>
        <w:tc>
          <w:tcPr>
            <w:tcW w:w="2405" w:type="dxa"/>
            <w:gridSpan w:val="2"/>
            <w:tcBorders>
              <w:top w:val="nil"/>
              <w:right w:val="nil"/>
            </w:tcBorders>
          </w:tcPr>
          <w:p w14:paraId="4821B0F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F8FA18A"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734BDFC7" w14:textId="77777777" w:rsidTr="002E4CDD">
        <w:trPr>
          <w:tblHeader/>
        </w:trPr>
        <w:tc>
          <w:tcPr>
            <w:tcW w:w="2405" w:type="dxa"/>
            <w:gridSpan w:val="2"/>
            <w:tcBorders>
              <w:right w:val="nil"/>
            </w:tcBorders>
          </w:tcPr>
          <w:p w14:paraId="14C6EB3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2E399D14"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1953E7B7" w14:textId="77777777" w:rsidTr="002E4CDD">
        <w:tc>
          <w:tcPr>
            <w:tcW w:w="2405" w:type="dxa"/>
            <w:gridSpan w:val="2"/>
            <w:tcBorders>
              <w:right w:val="nil"/>
            </w:tcBorders>
          </w:tcPr>
          <w:p w14:paraId="40D4DB7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0F5308A"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1169F77" w14:textId="77777777" w:rsidTr="002E4CDD">
        <w:tc>
          <w:tcPr>
            <w:tcW w:w="2405" w:type="dxa"/>
            <w:gridSpan w:val="2"/>
            <w:tcBorders>
              <w:right w:val="nil"/>
            </w:tcBorders>
          </w:tcPr>
          <w:p w14:paraId="42ED1931" w14:textId="59E53F00"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CEC521B"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4A46AE0B" w14:textId="77777777" w:rsidTr="002E4CDD">
        <w:trPr>
          <w:trHeight w:val="535"/>
        </w:trPr>
        <w:tc>
          <w:tcPr>
            <w:tcW w:w="9776" w:type="dxa"/>
            <w:gridSpan w:val="3"/>
            <w:tcBorders>
              <w:bottom w:val="single" w:sz="4" w:space="0" w:color="auto"/>
            </w:tcBorders>
          </w:tcPr>
          <w:p w14:paraId="4BF060E9"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5FC2ABD3" w14:textId="05A8D273"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157CEE19" w14:textId="77777777" w:rsidTr="002E4CDD">
        <w:tc>
          <w:tcPr>
            <w:tcW w:w="1928" w:type="dxa"/>
            <w:tcBorders>
              <w:right w:val="nil"/>
            </w:tcBorders>
          </w:tcPr>
          <w:p w14:paraId="148FC785"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6AE605E4"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74C6E8B4" w14:textId="77777777" w:rsidR="00034D85" w:rsidRPr="00A71C8C" w:rsidRDefault="00034D85" w:rsidP="00C521A4">
      <w:pPr>
        <w:keepLines/>
        <w:tabs>
          <w:tab w:val="left" w:pos="2835"/>
        </w:tabs>
        <w:spacing w:line="280" w:lineRule="exact"/>
        <w:rPr>
          <w:rFonts w:ascii="Verdana" w:hAnsi="Verdana"/>
          <w:sz w:val="18"/>
          <w:szCs w:val="18"/>
        </w:rPr>
      </w:pPr>
    </w:p>
    <w:p w14:paraId="0DDA475E"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4CEB632E" w14:textId="77777777" w:rsidTr="002E4CDD">
        <w:trPr>
          <w:tblHeader/>
        </w:trPr>
        <w:tc>
          <w:tcPr>
            <w:tcW w:w="2405" w:type="dxa"/>
            <w:gridSpan w:val="2"/>
            <w:tcBorders>
              <w:bottom w:val="nil"/>
              <w:right w:val="nil"/>
            </w:tcBorders>
          </w:tcPr>
          <w:p w14:paraId="09F08BF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6C351EC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2EB25E1" w14:textId="77777777" w:rsidTr="002E4CDD">
        <w:trPr>
          <w:tblHeader/>
        </w:trPr>
        <w:tc>
          <w:tcPr>
            <w:tcW w:w="2405" w:type="dxa"/>
            <w:gridSpan w:val="2"/>
            <w:tcBorders>
              <w:top w:val="nil"/>
              <w:right w:val="nil"/>
            </w:tcBorders>
          </w:tcPr>
          <w:p w14:paraId="7D48CB4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CAB4E63"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3F3E04D" w14:textId="77777777" w:rsidTr="002E4CDD">
        <w:trPr>
          <w:tblHeader/>
        </w:trPr>
        <w:tc>
          <w:tcPr>
            <w:tcW w:w="2405" w:type="dxa"/>
            <w:gridSpan w:val="2"/>
            <w:tcBorders>
              <w:right w:val="nil"/>
            </w:tcBorders>
          </w:tcPr>
          <w:p w14:paraId="1218CA3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C131AB1"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191FACA1" w14:textId="77777777" w:rsidTr="002E4CDD">
        <w:tc>
          <w:tcPr>
            <w:tcW w:w="2405" w:type="dxa"/>
            <w:gridSpan w:val="2"/>
            <w:tcBorders>
              <w:right w:val="nil"/>
            </w:tcBorders>
          </w:tcPr>
          <w:p w14:paraId="1DF0C84F"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9414C7A"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4465AB07" w14:textId="77777777" w:rsidTr="002E4CDD">
        <w:tc>
          <w:tcPr>
            <w:tcW w:w="2405" w:type="dxa"/>
            <w:gridSpan w:val="2"/>
            <w:tcBorders>
              <w:right w:val="nil"/>
            </w:tcBorders>
          </w:tcPr>
          <w:p w14:paraId="6F2E5AD3" w14:textId="6A80C10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605F55A6"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640F964F" w14:textId="77777777" w:rsidTr="002E4CDD">
        <w:trPr>
          <w:trHeight w:val="535"/>
        </w:trPr>
        <w:tc>
          <w:tcPr>
            <w:tcW w:w="9776" w:type="dxa"/>
            <w:gridSpan w:val="3"/>
            <w:tcBorders>
              <w:bottom w:val="single" w:sz="4" w:space="0" w:color="auto"/>
            </w:tcBorders>
          </w:tcPr>
          <w:p w14:paraId="0B5F10B3"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59105EBE" w14:textId="13780FE4"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6B355F9A" w14:textId="77777777" w:rsidTr="002E4CDD">
        <w:tc>
          <w:tcPr>
            <w:tcW w:w="1928" w:type="dxa"/>
            <w:tcBorders>
              <w:right w:val="nil"/>
            </w:tcBorders>
          </w:tcPr>
          <w:p w14:paraId="4506352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A312A6D"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79A18623" w14:textId="77777777" w:rsidR="00034D85" w:rsidRPr="00A71C8C" w:rsidRDefault="00034D85" w:rsidP="00C521A4">
      <w:pPr>
        <w:keepLines/>
        <w:tabs>
          <w:tab w:val="left" w:pos="2835"/>
        </w:tabs>
        <w:spacing w:line="280" w:lineRule="exact"/>
        <w:rPr>
          <w:rFonts w:ascii="Verdana" w:hAnsi="Verdana"/>
          <w:sz w:val="18"/>
          <w:szCs w:val="18"/>
        </w:rPr>
      </w:pPr>
    </w:p>
    <w:p w14:paraId="44A3DBD5"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06786FDB" w14:textId="77777777" w:rsidTr="002E4CDD">
        <w:trPr>
          <w:tblHeader/>
        </w:trPr>
        <w:tc>
          <w:tcPr>
            <w:tcW w:w="2405" w:type="dxa"/>
            <w:gridSpan w:val="2"/>
            <w:tcBorders>
              <w:bottom w:val="nil"/>
              <w:right w:val="nil"/>
            </w:tcBorders>
          </w:tcPr>
          <w:p w14:paraId="5D35629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6414A12F"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14563AE3" w14:textId="77777777" w:rsidTr="002E4CDD">
        <w:trPr>
          <w:tblHeader/>
        </w:trPr>
        <w:tc>
          <w:tcPr>
            <w:tcW w:w="2405" w:type="dxa"/>
            <w:gridSpan w:val="2"/>
            <w:tcBorders>
              <w:top w:val="nil"/>
              <w:right w:val="nil"/>
            </w:tcBorders>
          </w:tcPr>
          <w:p w14:paraId="5567C7A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09621F44"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0C854D3" w14:textId="77777777" w:rsidTr="002E4CDD">
        <w:trPr>
          <w:tblHeader/>
        </w:trPr>
        <w:tc>
          <w:tcPr>
            <w:tcW w:w="2405" w:type="dxa"/>
            <w:gridSpan w:val="2"/>
            <w:tcBorders>
              <w:right w:val="nil"/>
            </w:tcBorders>
          </w:tcPr>
          <w:p w14:paraId="4B1DDF5F"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40F0F3C"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1D49A45D" w14:textId="77777777" w:rsidTr="002E4CDD">
        <w:tc>
          <w:tcPr>
            <w:tcW w:w="2405" w:type="dxa"/>
            <w:gridSpan w:val="2"/>
            <w:tcBorders>
              <w:right w:val="nil"/>
            </w:tcBorders>
          </w:tcPr>
          <w:p w14:paraId="006B0F4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636BEFD"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8F45564" w14:textId="77777777" w:rsidTr="002E4CDD">
        <w:tc>
          <w:tcPr>
            <w:tcW w:w="2405" w:type="dxa"/>
            <w:gridSpan w:val="2"/>
            <w:tcBorders>
              <w:right w:val="nil"/>
            </w:tcBorders>
          </w:tcPr>
          <w:p w14:paraId="2D334875" w14:textId="1CC74AE0"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36F8955"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4C924D0F" w14:textId="77777777" w:rsidTr="002E4CDD">
        <w:trPr>
          <w:trHeight w:val="535"/>
        </w:trPr>
        <w:tc>
          <w:tcPr>
            <w:tcW w:w="9776" w:type="dxa"/>
            <w:gridSpan w:val="3"/>
            <w:tcBorders>
              <w:bottom w:val="single" w:sz="4" w:space="0" w:color="auto"/>
            </w:tcBorders>
          </w:tcPr>
          <w:p w14:paraId="207C8E72"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65717494" w14:textId="1F7C987D"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7397451B" w14:textId="77777777" w:rsidTr="002E4CDD">
        <w:tc>
          <w:tcPr>
            <w:tcW w:w="1928" w:type="dxa"/>
            <w:tcBorders>
              <w:right w:val="nil"/>
            </w:tcBorders>
          </w:tcPr>
          <w:p w14:paraId="23A3214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444058B1"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0D430F9A" w14:textId="77777777" w:rsidR="00034D85" w:rsidRPr="00A71C8C" w:rsidRDefault="00034D85" w:rsidP="00C521A4">
      <w:pPr>
        <w:keepLines/>
        <w:tabs>
          <w:tab w:val="left" w:pos="2835"/>
        </w:tabs>
        <w:spacing w:line="280" w:lineRule="exact"/>
        <w:rPr>
          <w:rFonts w:ascii="Verdana" w:hAnsi="Verdana"/>
          <w:sz w:val="18"/>
          <w:szCs w:val="18"/>
        </w:rPr>
      </w:pPr>
    </w:p>
    <w:p w14:paraId="60BA44E9" w14:textId="633D0D9A" w:rsidR="00687C9E"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p w14:paraId="383FB459" w14:textId="77777777" w:rsidR="00687C9E" w:rsidRDefault="00687C9E">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C349C19" w14:textId="77777777" w:rsidTr="002E4CDD">
        <w:trPr>
          <w:tblHeader/>
        </w:trPr>
        <w:tc>
          <w:tcPr>
            <w:tcW w:w="2405" w:type="dxa"/>
            <w:gridSpan w:val="2"/>
            <w:tcBorders>
              <w:bottom w:val="nil"/>
              <w:right w:val="nil"/>
            </w:tcBorders>
          </w:tcPr>
          <w:p w14:paraId="64F280C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4644105D"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6EF926B" w14:textId="77777777" w:rsidTr="002E4CDD">
        <w:trPr>
          <w:tblHeader/>
        </w:trPr>
        <w:tc>
          <w:tcPr>
            <w:tcW w:w="2405" w:type="dxa"/>
            <w:gridSpan w:val="2"/>
            <w:tcBorders>
              <w:top w:val="nil"/>
              <w:right w:val="nil"/>
            </w:tcBorders>
          </w:tcPr>
          <w:p w14:paraId="49553C8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5FFF1E4"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7794CDF7" w14:textId="77777777" w:rsidTr="002E4CDD">
        <w:trPr>
          <w:tblHeader/>
        </w:trPr>
        <w:tc>
          <w:tcPr>
            <w:tcW w:w="2405" w:type="dxa"/>
            <w:gridSpan w:val="2"/>
            <w:tcBorders>
              <w:right w:val="nil"/>
            </w:tcBorders>
          </w:tcPr>
          <w:p w14:paraId="4FD0DD8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1ACE4E0B"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03C935C" w14:textId="77777777" w:rsidTr="002E4CDD">
        <w:tc>
          <w:tcPr>
            <w:tcW w:w="2405" w:type="dxa"/>
            <w:gridSpan w:val="2"/>
            <w:tcBorders>
              <w:right w:val="nil"/>
            </w:tcBorders>
          </w:tcPr>
          <w:p w14:paraId="22AE71FF"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9580175"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7265D14B" w14:textId="77777777" w:rsidTr="002E4CDD">
        <w:tc>
          <w:tcPr>
            <w:tcW w:w="2405" w:type="dxa"/>
            <w:gridSpan w:val="2"/>
            <w:tcBorders>
              <w:right w:val="nil"/>
            </w:tcBorders>
          </w:tcPr>
          <w:p w14:paraId="0EEE108F" w14:textId="7EF68748"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5DFDF326"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D5C9D2C" w14:textId="77777777" w:rsidTr="002E4CDD">
        <w:trPr>
          <w:trHeight w:val="535"/>
        </w:trPr>
        <w:tc>
          <w:tcPr>
            <w:tcW w:w="9776" w:type="dxa"/>
            <w:gridSpan w:val="3"/>
            <w:tcBorders>
              <w:bottom w:val="single" w:sz="4" w:space="0" w:color="auto"/>
            </w:tcBorders>
          </w:tcPr>
          <w:p w14:paraId="471B17F1"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75724F64" w14:textId="40E6D7EE"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572E2794" w14:textId="77777777" w:rsidTr="002E4CDD">
        <w:tc>
          <w:tcPr>
            <w:tcW w:w="1928" w:type="dxa"/>
            <w:tcBorders>
              <w:right w:val="nil"/>
            </w:tcBorders>
          </w:tcPr>
          <w:p w14:paraId="250685C4"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6466F72"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20B13754" w14:textId="77777777" w:rsidR="00034D85" w:rsidRPr="00A71C8C" w:rsidRDefault="00034D85" w:rsidP="00C521A4">
      <w:pPr>
        <w:keepLines/>
        <w:tabs>
          <w:tab w:val="left" w:pos="2835"/>
        </w:tabs>
        <w:spacing w:line="280" w:lineRule="exact"/>
        <w:rPr>
          <w:rFonts w:ascii="Verdana" w:hAnsi="Verdana"/>
          <w:sz w:val="18"/>
          <w:szCs w:val="18"/>
        </w:rPr>
      </w:pPr>
    </w:p>
    <w:p w14:paraId="49A44DD5"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6CFFC7C" w14:textId="77777777" w:rsidTr="002E4CDD">
        <w:trPr>
          <w:tblHeader/>
        </w:trPr>
        <w:tc>
          <w:tcPr>
            <w:tcW w:w="2405" w:type="dxa"/>
            <w:gridSpan w:val="2"/>
            <w:tcBorders>
              <w:bottom w:val="nil"/>
              <w:right w:val="nil"/>
            </w:tcBorders>
          </w:tcPr>
          <w:p w14:paraId="3F4AC6AF"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2B50D67"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072B747" w14:textId="77777777" w:rsidTr="002E4CDD">
        <w:trPr>
          <w:tblHeader/>
        </w:trPr>
        <w:tc>
          <w:tcPr>
            <w:tcW w:w="2405" w:type="dxa"/>
            <w:gridSpan w:val="2"/>
            <w:tcBorders>
              <w:top w:val="nil"/>
              <w:right w:val="nil"/>
            </w:tcBorders>
          </w:tcPr>
          <w:p w14:paraId="5416199B"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EE1331C"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54B7EB0" w14:textId="77777777" w:rsidTr="002E4CDD">
        <w:trPr>
          <w:tblHeader/>
        </w:trPr>
        <w:tc>
          <w:tcPr>
            <w:tcW w:w="2405" w:type="dxa"/>
            <w:gridSpan w:val="2"/>
            <w:tcBorders>
              <w:right w:val="nil"/>
            </w:tcBorders>
          </w:tcPr>
          <w:p w14:paraId="5BEDED3E"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1B3442E"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5EA66133" w14:textId="77777777" w:rsidTr="002E4CDD">
        <w:tc>
          <w:tcPr>
            <w:tcW w:w="2405" w:type="dxa"/>
            <w:gridSpan w:val="2"/>
            <w:tcBorders>
              <w:right w:val="nil"/>
            </w:tcBorders>
          </w:tcPr>
          <w:p w14:paraId="1C4807F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126598DF"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1FA6610A" w14:textId="77777777" w:rsidTr="002E4CDD">
        <w:tc>
          <w:tcPr>
            <w:tcW w:w="2405" w:type="dxa"/>
            <w:gridSpan w:val="2"/>
            <w:tcBorders>
              <w:right w:val="nil"/>
            </w:tcBorders>
          </w:tcPr>
          <w:p w14:paraId="2FEBD897" w14:textId="71E330E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5E0E463"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BDF608A" w14:textId="77777777" w:rsidTr="002E4CDD">
        <w:trPr>
          <w:trHeight w:val="535"/>
        </w:trPr>
        <w:tc>
          <w:tcPr>
            <w:tcW w:w="9776" w:type="dxa"/>
            <w:gridSpan w:val="3"/>
            <w:tcBorders>
              <w:bottom w:val="single" w:sz="4" w:space="0" w:color="auto"/>
            </w:tcBorders>
          </w:tcPr>
          <w:p w14:paraId="4CE58384"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1BF3325A" w14:textId="69E5ACF5"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784715">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1A96FFB3" w14:textId="77777777" w:rsidTr="002E4CDD">
        <w:tc>
          <w:tcPr>
            <w:tcW w:w="1928" w:type="dxa"/>
            <w:tcBorders>
              <w:right w:val="nil"/>
            </w:tcBorders>
          </w:tcPr>
          <w:p w14:paraId="238770A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DF9FE21"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2DDC22FC" w14:textId="77777777" w:rsidR="00034D85" w:rsidRPr="00A71C8C" w:rsidRDefault="00034D85" w:rsidP="00C521A4">
      <w:pPr>
        <w:keepLines/>
        <w:tabs>
          <w:tab w:val="left" w:pos="2835"/>
        </w:tabs>
        <w:spacing w:line="280" w:lineRule="exact"/>
        <w:rPr>
          <w:rFonts w:ascii="Verdana" w:hAnsi="Verdana"/>
          <w:sz w:val="18"/>
          <w:szCs w:val="18"/>
        </w:rPr>
      </w:pPr>
    </w:p>
    <w:p w14:paraId="7136F6C9"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6DBBE6E9" w14:textId="77777777" w:rsidTr="002E4CDD">
        <w:trPr>
          <w:tblHeader/>
        </w:trPr>
        <w:tc>
          <w:tcPr>
            <w:tcW w:w="2405" w:type="dxa"/>
            <w:gridSpan w:val="2"/>
            <w:tcBorders>
              <w:bottom w:val="nil"/>
              <w:right w:val="nil"/>
            </w:tcBorders>
          </w:tcPr>
          <w:p w14:paraId="64A663AB"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5E4A917A"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74FD7F8C" w14:textId="77777777" w:rsidTr="002E4CDD">
        <w:trPr>
          <w:tblHeader/>
        </w:trPr>
        <w:tc>
          <w:tcPr>
            <w:tcW w:w="2405" w:type="dxa"/>
            <w:gridSpan w:val="2"/>
            <w:tcBorders>
              <w:top w:val="nil"/>
              <w:right w:val="nil"/>
            </w:tcBorders>
          </w:tcPr>
          <w:p w14:paraId="5C96609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003987C"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371E3B74" w14:textId="77777777" w:rsidTr="002E4CDD">
        <w:trPr>
          <w:tblHeader/>
        </w:trPr>
        <w:tc>
          <w:tcPr>
            <w:tcW w:w="2405" w:type="dxa"/>
            <w:gridSpan w:val="2"/>
            <w:tcBorders>
              <w:right w:val="nil"/>
            </w:tcBorders>
          </w:tcPr>
          <w:p w14:paraId="3C130809"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1280395"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5328AB1" w14:textId="77777777" w:rsidTr="002E4CDD">
        <w:tc>
          <w:tcPr>
            <w:tcW w:w="2405" w:type="dxa"/>
            <w:gridSpan w:val="2"/>
            <w:tcBorders>
              <w:right w:val="nil"/>
            </w:tcBorders>
          </w:tcPr>
          <w:p w14:paraId="1DDBA031"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D9D437B"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B5DF0DA" w14:textId="77777777" w:rsidTr="002E4CDD">
        <w:tc>
          <w:tcPr>
            <w:tcW w:w="2405" w:type="dxa"/>
            <w:gridSpan w:val="2"/>
            <w:tcBorders>
              <w:right w:val="nil"/>
            </w:tcBorders>
          </w:tcPr>
          <w:p w14:paraId="5EFF8D4D" w14:textId="0EDB9F5E"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784715">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0CDCBD7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F76D165" w14:textId="77777777" w:rsidTr="002E4CDD">
        <w:trPr>
          <w:trHeight w:val="535"/>
        </w:trPr>
        <w:tc>
          <w:tcPr>
            <w:tcW w:w="9776" w:type="dxa"/>
            <w:gridSpan w:val="3"/>
            <w:tcBorders>
              <w:bottom w:val="single" w:sz="4" w:space="0" w:color="auto"/>
            </w:tcBorders>
          </w:tcPr>
          <w:p w14:paraId="2DED9484"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0E676412" w14:textId="701DE14D"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784715">
              <w:rPr>
                <w:rFonts w:ascii="Verdana" w:hAnsi="Verdana"/>
                <w:sz w:val="18"/>
                <w:szCs w:val="18"/>
              </w:rPr>
              <w:t xml:space="preserve"> </w:t>
            </w:r>
            <w:r w:rsidRPr="00A71C8C">
              <w:rPr>
                <w:rFonts w:ascii="Verdana" w:hAnsi="Verdana"/>
                <w:sz w:val="18"/>
                <w:szCs w:val="18"/>
              </w:rPr>
              <w:t>Geen / aanvaardbaar risico; 2= Mogelijk risico; 3=</w:t>
            </w:r>
            <w:r w:rsidR="00784715">
              <w:rPr>
                <w:rFonts w:ascii="Verdana" w:hAnsi="Verdana"/>
                <w:sz w:val="18"/>
                <w:szCs w:val="18"/>
              </w:rPr>
              <w:t xml:space="preserve"> </w:t>
            </w:r>
            <w:r w:rsidRPr="00A71C8C">
              <w:rPr>
                <w:rFonts w:ascii="Verdana" w:hAnsi="Verdana"/>
                <w:sz w:val="18"/>
                <w:szCs w:val="18"/>
              </w:rPr>
              <w:t>Belangrijk risico; 4=</w:t>
            </w:r>
            <w:r w:rsidR="00784715">
              <w:rPr>
                <w:rFonts w:ascii="Verdana" w:hAnsi="Verdana"/>
                <w:sz w:val="18"/>
                <w:szCs w:val="18"/>
              </w:rPr>
              <w:t xml:space="preserve"> </w:t>
            </w:r>
            <w:r w:rsidRPr="00A71C8C">
              <w:rPr>
                <w:rFonts w:ascii="Verdana" w:hAnsi="Verdana"/>
                <w:sz w:val="18"/>
                <w:szCs w:val="18"/>
              </w:rPr>
              <w:t>Hoog risico; 5=</w:t>
            </w:r>
            <w:r w:rsidR="00784715">
              <w:rPr>
                <w:rFonts w:ascii="Verdana" w:hAnsi="Verdana"/>
                <w:sz w:val="18"/>
                <w:szCs w:val="18"/>
              </w:rPr>
              <w:t xml:space="preserve"> </w:t>
            </w:r>
            <w:r w:rsidRPr="00A71C8C">
              <w:rPr>
                <w:rFonts w:ascii="Verdana" w:hAnsi="Verdana"/>
                <w:sz w:val="18"/>
                <w:szCs w:val="18"/>
              </w:rPr>
              <w:t>Zeer hoog risico; W=</w:t>
            </w:r>
            <w:r w:rsidR="00784715">
              <w:rPr>
                <w:rFonts w:ascii="Verdana" w:hAnsi="Verdana"/>
                <w:sz w:val="18"/>
                <w:szCs w:val="18"/>
              </w:rPr>
              <w:t xml:space="preserve"> </w:t>
            </w:r>
            <w:r w:rsidRPr="00A71C8C">
              <w:rPr>
                <w:rFonts w:ascii="Verdana" w:hAnsi="Verdana"/>
                <w:sz w:val="18"/>
                <w:szCs w:val="18"/>
              </w:rPr>
              <w:t>Wettelijke verplichting</w:t>
            </w:r>
          </w:p>
        </w:tc>
      </w:tr>
      <w:tr w:rsidR="00034D85" w:rsidRPr="00A71C8C" w14:paraId="0B1FBD05" w14:textId="77777777" w:rsidTr="002E4CDD">
        <w:tc>
          <w:tcPr>
            <w:tcW w:w="1928" w:type="dxa"/>
            <w:tcBorders>
              <w:right w:val="nil"/>
            </w:tcBorders>
          </w:tcPr>
          <w:p w14:paraId="7C4BD4C6"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42E9BE8"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5BA322F6" w14:textId="77777777" w:rsidR="00034D85" w:rsidRPr="00A71C8C" w:rsidRDefault="00034D85" w:rsidP="00C521A4">
      <w:pPr>
        <w:keepLines/>
        <w:tabs>
          <w:tab w:val="left" w:pos="2835"/>
        </w:tabs>
        <w:spacing w:line="280" w:lineRule="exact"/>
        <w:rPr>
          <w:rFonts w:ascii="Verdana" w:hAnsi="Verdana"/>
          <w:sz w:val="18"/>
          <w:szCs w:val="18"/>
        </w:rPr>
      </w:pPr>
    </w:p>
    <w:p w14:paraId="1C810F69"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15AB74C6" w14:textId="77777777" w:rsidTr="002E4CDD">
        <w:trPr>
          <w:tblHeader/>
        </w:trPr>
        <w:tc>
          <w:tcPr>
            <w:tcW w:w="2405" w:type="dxa"/>
            <w:gridSpan w:val="2"/>
            <w:tcBorders>
              <w:bottom w:val="nil"/>
              <w:right w:val="nil"/>
            </w:tcBorders>
          </w:tcPr>
          <w:p w14:paraId="1E38F30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9D0431D"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74FFC2B6" w14:textId="77777777" w:rsidTr="002E4CDD">
        <w:trPr>
          <w:tblHeader/>
        </w:trPr>
        <w:tc>
          <w:tcPr>
            <w:tcW w:w="2405" w:type="dxa"/>
            <w:gridSpan w:val="2"/>
            <w:tcBorders>
              <w:top w:val="nil"/>
              <w:right w:val="nil"/>
            </w:tcBorders>
          </w:tcPr>
          <w:p w14:paraId="6DAB7D1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6EB8950"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50C70825" w14:textId="77777777" w:rsidTr="002E4CDD">
        <w:trPr>
          <w:tblHeader/>
        </w:trPr>
        <w:tc>
          <w:tcPr>
            <w:tcW w:w="2405" w:type="dxa"/>
            <w:gridSpan w:val="2"/>
            <w:tcBorders>
              <w:right w:val="nil"/>
            </w:tcBorders>
          </w:tcPr>
          <w:p w14:paraId="12DDBB9A"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5F72C39B"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674C1D0" w14:textId="77777777" w:rsidTr="002E4CDD">
        <w:tc>
          <w:tcPr>
            <w:tcW w:w="2405" w:type="dxa"/>
            <w:gridSpan w:val="2"/>
            <w:tcBorders>
              <w:right w:val="nil"/>
            </w:tcBorders>
          </w:tcPr>
          <w:p w14:paraId="7E90506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16A4F67"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32326F2" w14:textId="77777777" w:rsidTr="002E4CDD">
        <w:tc>
          <w:tcPr>
            <w:tcW w:w="2405" w:type="dxa"/>
            <w:gridSpan w:val="2"/>
            <w:tcBorders>
              <w:right w:val="nil"/>
            </w:tcBorders>
          </w:tcPr>
          <w:p w14:paraId="283C2687" w14:textId="24B32EDC"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687C9E">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69EBF71"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536689AB" w14:textId="77777777" w:rsidTr="002E4CDD">
        <w:trPr>
          <w:trHeight w:val="535"/>
        </w:trPr>
        <w:tc>
          <w:tcPr>
            <w:tcW w:w="9776" w:type="dxa"/>
            <w:gridSpan w:val="3"/>
            <w:tcBorders>
              <w:bottom w:val="single" w:sz="4" w:space="0" w:color="auto"/>
            </w:tcBorders>
          </w:tcPr>
          <w:p w14:paraId="6699E409"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38CE0A1B" w14:textId="2DF2A5D1"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323F7A">
              <w:rPr>
                <w:rFonts w:ascii="Verdana" w:hAnsi="Verdana"/>
                <w:sz w:val="18"/>
                <w:szCs w:val="18"/>
              </w:rPr>
              <w:t xml:space="preserve"> </w:t>
            </w:r>
            <w:r w:rsidRPr="00A71C8C">
              <w:rPr>
                <w:rFonts w:ascii="Verdana" w:hAnsi="Verdana"/>
                <w:sz w:val="18"/>
                <w:szCs w:val="18"/>
              </w:rPr>
              <w:t>Geen / aanvaardbaar risico; 2= Mogelijk risico; 3=</w:t>
            </w:r>
            <w:r w:rsidR="00323F7A">
              <w:rPr>
                <w:rFonts w:ascii="Verdana" w:hAnsi="Verdana"/>
                <w:sz w:val="18"/>
                <w:szCs w:val="18"/>
              </w:rPr>
              <w:t xml:space="preserve"> </w:t>
            </w:r>
            <w:r w:rsidRPr="00A71C8C">
              <w:rPr>
                <w:rFonts w:ascii="Verdana" w:hAnsi="Verdana"/>
                <w:sz w:val="18"/>
                <w:szCs w:val="18"/>
              </w:rPr>
              <w:t>Belangrijk risico; 4=</w:t>
            </w:r>
            <w:r w:rsidR="00323F7A">
              <w:rPr>
                <w:rFonts w:ascii="Verdana" w:hAnsi="Verdana"/>
                <w:sz w:val="18"/>
                <w:szCs w:val="18"/>
              </w:rPr>
              <w:t xml:space="preserve"> </w:t>
            </w:r>
            <w:r w:rsidRPr="00A71C8C">
              <w:rPr>
                <w:rFonts w:ascii="Verdana" w:hAnsi="Verdana"/>
                <w:sz w:val="18"/>
                <w:szCs w:val="18"/>
              </w:rPr>
              <w:t>Hoog risico; 5=</w:t>
            </w:r>
            <w:r w:rsidR="00323F7A">
              <w:rPr>
                <w:rFonts w:ascii="Verdana" w:hAnsi="Verdana"/>
                <w:sz w:val="18"/>
                <w:szCs w:val="18"/>
              </w:rPr>
              <w:t xml:space="preserve"> </w:t>
            </w:r>
            <w:r w:rsidRPr="00A71C8C">
              <w:rPr>
                <w:rFonts w:ascii="Verdana" w:hAnsi="Verdana"/>
                <w:sz w:val="18"/>
                <w:szCs w:val="18"/>
              </w:rPr>
              <w:t>Zeer hoog risico; W=</w:t>
            </w:r>
            <w:r w:rsidR="00323F7A">
              <w:rPr>
                <w:rFonts w:ascii="Verdana" w:hAnsi="Verdana"/>
                <w:sz w:val="18"/>
                <w:szCs w:val="18"/>
              </w:rPr>
              <w:t xml:space="preserve"> </w:t>
            </w:r>
            <w:r w:rsidRPr="00A71C8C">
              <w:rPr>
                <w:rFonts w:ascii="Verdana" w:hAnsi="Verdana"/>
                <w:sz w:val="18"/>
                <w:szCs w:val="18"/>
              </w:rPr>
              <w:t>Wettelijke verplichting</w:t>
            </w:r>
          </w:p>
        </w:tc>
      </w:tr>
      <w:tr w:rsidR="00034D85" w:rsidRPr="00A71C8C" w14:paraId="00060752" w14:textId="77777777" w:rsidTr="002E4CDD">
        <w:tc>
          <w:tcPr>
            <w:tcW w:w="1928" w:type="dxa"/>
            <w:tcBorders>
              <w:right w:val="nil"/>
            </w:tcBorders>
          </w:tcPr>
          <w:p w14:paraId="1FBC597D"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17C1C743"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02538E30" w14:textId="77777777" w:rsidR="00034D85" w:rsidRPr="00A71C8C" w:rsidRDefault="00034D85" w:rsidP="00C521A4">
      <w:pPr>
        <w:keepLines/>
        <w:tabs>
          <w:tab w:val="left" w:pos="2835"/>
        </w:tabs>
        <w:spacing w:line="280" w:lineRule="exact"/>
        <w:rPr>
          <w:rFonts w:ascii="Verdana" w:hAnsi="Verdana"/>
          <w:sz w:val="18"/>
          <w:szCs w:val="18"/>
        </w:rPr>
      </w:pPr>
    </w:p>
    <w:p w14:paraId="5A828029" w14:textId="075887C8" w:rsidR="00687C9E"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p w14:paraId="6A5DAE5D" w14:textId="77777777" w:rsidR="00687C9E" w:rsidRDefault="00687C9E">
      <w:pPr>
        <w:spacing w:after="200" w:line="276" w:lineRule="auto"/>
        <w:rPr>
          <w:rFonts w:ascii="Verdana" w:hAnsi="Verdana"/>
          <w:sz w:val="18"/>
          <w:szCs w:val="18"/>
        </w:rPr>
      </w:pPr>
      <w:r>
        <w:rPr>
          <w:rFonts w:ascii="Verdana" w:hAnsi="Verdana"/>
          <w:sz w:val="18"/>
          <w:szCs w:val="18"/>
        </w:rPr>
        <w:br w:type="page"/>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A1C8AF8" w14:textId="77777777" w:rsidTr="002E4CDD">
        <w:trPr>
          <w:tblHeader/>
        </w:trPr>
        <w:tc>
          <w:tcPr>
            <w:tcW w:w="2405" w:type="dxa"/>
            <w:gridSpan w:val="2"/>
            <w:tcBorders>
              <w:bottom w:val="nil"/>
              <w:right w:val="nil"/>
            </w:tcBorders>
          </w:tcPr>
          <w:p w14:paraId="5B7B794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lastRenderedPageBreak/>
              <w:t>Vragenlijst:</w:t>
            </w:r>
          </w:p>
        </w:tc>
        <w:tc>
          <w:tcPr>
            <w:tcW w:w="7371" w:type="dxa"/>
            <w:tcBorders>
              <w:left w:val="nil"/>
              <w:bottom w:val="nil"/>
            </w:tcBorders>
          </w:tcPr>
          <w:p w14:paraId="2AE8A55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AD29FD8" w14:textId="77777777" w:rsidTr="002E4CDD">
        <w:trPr>
          <w:tblHeader/>
        </w:trPr>
        <w:tc>
          <w:tcPr>
            <w:tcW w:w="2405" w:type="dxa"/>
            <w:gridSpan w:val="2"/>
            <w:tcBorders>
              <w:top w:val="nil"/>
              <w:right w:val="nil"/>
            </w:tcBorders>
          </w:tcPr>
          <w:p w14:paraId="740C300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129C220A"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61222FD6" w14:textId="77777777" w:rsidTr="002E4CDD">
        <w:trPr>
          <w:tblHeader/>
        </w:trPr>
        <w:tc>
          <w:tcPr>
            <w:tcW w:w="2405" w:type="dxa"/>
            <w:gridSpan w:val="2"/>
            <w:tcBorders>
              <w:right w:val="nil"/>
            </w:tcBorders>
          </w:tcPr>
          <w:p w14:paraId="4D4ADC83"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4BFA6C86"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1ED93699" w14:textId="77777777" w:rsidTr="002E4CDD">
        <w:tc>
          <w:tcPr>
            <w:tcW w:w="2405" w:type="dxa"/>
            <w:gridSpan w:val="2"/>
            <w:tcBorders>
              <w:right w:val="nil"/>
            </w:tcBorders>
          </w:tcPr>
          <w:p w14:paraId="779218CE"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3ACE7E8A"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08F8A34" w14:textId="77777777" w:rsidTr="002E4CDD">
        <w:tc>
          <w:tcPr>
            <w:tcW w:w="2405" w:type="dxa"/>
            <w:gridSpan w:val="2"/>
            <w:tcBorders>
              <w:right w:val="nil"/>
            </w:tcBorders>
          </w:tcPr>
          <w:p w14:paraId="0E10437B" w14:textId="45363A48"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0F98C7E"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B78C55F" w14:textId="77777777" w:rsidTr="002E4CDD">
        <w:trPr>
          <w:trHeight w:val="535"/>
        </w:trPr>
        <w:tc>
          <w:tcPr>
            <w:tcW w:w="9776" w:type="dxa"/>
            <w:gridSpan w:val="3"/>
            <w:tcBorders>
              <w:bottom w:val="single" w:sz="4" w:space="0" w:color="auto"/>
            </w:tcBorders>
          </w:tcPr>
          <w:p w14:paraId="3DB5AADB"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7D6875B6" w14:textId="62ED5080"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C521A4">
              <w:rPr>
                <w:rFonts w:ascii="Verdana" w:hAnsi="Verdana"/>
                <w:sz w:val="18"/>
                <w:szCs w:val="18"/>
              </w:rPr>
              <w:t xml:space="preserve"> </w:t>
            </w:r>
            <w:r w:rsidRPr="00A71C8C">
              <w:rPr>
                <w:rFonts w:ascii="Verdana" w:hAnsi="Verdana"/>
                <w:sz w:val="18"/>
                <w:szCs w:val="18"/>
              </w:rPr>
              <w:t>Geen / aanvaardbaar risico; 2= Mogelijk risico; 3=</w:t>
            </w:r>
            <w:r w:rsidR="00C521A4">
              <w:rPr>
                <w:rFonts w:ascii="Verdana" w:hAnsi="Verdana"/>
                <w:sz w:val="18"/>
                <w:szCs w:val="18"/>
              </w:rPr>
              <w:t xml:space="preserve"> </w:t>
            </w:r>
            <w:r w:rsidRPr="00A71C8C">
              <w:rPr>
                <w:rFonts w:ascii="Verdana" w:hAnsi="Verdana"/>
                <w:sz w:val="18"/>
                <w:szCs w:val="18"/>
              </w:rPr>
              <w:t>Belangrijk risico; 4=</w:t>
            </w:r>
            <w:r w:rsidR="00C521A4">
              <w:rPr>
                <w:rFonts w:ascii="Verdana" w:hAnsi="Verdana"/>
                <w:sz w:val="18"/>
                <w:szCs w:val="18"/>
              </w:rPr>
              <w:t xml:space="preserve"> </w:t>
            </w:r>
            <w:r w:rsidRPr="00A71C8C">
              <w:rPr>
                <w:rFonts w:ascii="Verdana" w:hAnsi="Verdana"/>
                <w:sz w:val="18"/>
                <w:szCs w:val="18"/>
              </w:rPr>
              <w:t>Hoog risico; 5=</w:t>
            </w:r>
            <w:r w:rsidR="00C521A4">
              <w:rPr>
                <w:rFonts w:ascii="Verdana" w:hAnsi="Verdana"/>
                <w:sz w:val="18"/>
                <w:szCs w:val="18"/>
              </w:rPr>
              <w:t xml:space="preserve"> </w:t>
            </w:r>
            <w:r w:rsidRPr="00A71C8C">
              <w:rPr>
                <w:rFonts w:ascii="Verdana" w:hAnsi="Verdana"/>
                <w:sz w:val="18"/>
                <w:szCs w:val="18"/>
              </w:rPr>
              <w:t>Zeer hoog risico; W=</w:t>
            </w:r>
            <w:r w:rsidR="00C521A4">
              <w:rPr>
                <w:rFonts w:ascii="Verdana" w:hAnsi="Verdana"/>
                <w:sz w:val="18"/>
                <w:szCs w:val="18"/>
              </w:rPr>
              <w:t xml:space="preserve"> </w:t>
            </w:r>
            <w:r w:rsidRPr="00A71C8C">
              <w:rPr>
                <w:rFonts w:ascii="Verdana" w:hAnsi="Verdana"/>
                <w:sz w:val="18"/>
                <w:szCs w:val="18"/>
              </w:rPr>
              <w:t>Wettelijke verplichting</w:t>
            </w:r>
          </w:p>
        </w:tc>
      </w:tr>
      <w:tr w:rsidR="00034D85" w:rsidRPr="00A71C8C" w14:paraId="445D74D2" w14:textId="77777777" w:rsidTr="002E4CDD">
        <w:tc>
          <w:tcPr>
            <w:tcW w:w="1928" w:type="dxa"/>
            <w:tcBorders>
              <w:right w:val="nil"/>
            </w:tcBorders>
          </w:tcPr>
          <w:p w14:paraId="5338A9E6"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3FDAB4F8"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50577740" w14:textId="77777777" w:rsidR="00034D85" w:rsidRPr="00A71C8C" w:rsidRDefault="00034D85" w:rsidP="00C521A4">
      <w:pPr>
        <w:keepLines/>
        <w:tabs>
          <w:tab w:val="left" w:pos="2835"/>
        </w:tabs>
        <w:spacing w:line="280" w:lineRule="exact"/>
        <w:rPr>
          <w:rFonts w:ascii="Verdana" w:hAnsi="Verdana"/>
          <w:sz w:val="18"/>
          <w:szCs w:val="18"/>
        </w:rPr>
      </w:pPr>
    </w:p>
    <w:p w14:paraId="4686BFB8"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84FA52D" w14:textId="77777777" w:rsidTr="002E4CDD">
        <w:trPr>
          <w:tblHeader/>
        </w:trPr>
        <w:tc>
          <w:tcPr>
            <w:tcW w:w="2405" w:type="dxa"/>
            <w:gridSpan w:val="2"/>
            <w:tcBorders>
              <w:bottom w:val="nil"/>
              <w:right w:val="nil"/>
            </w:tcBorders>
          </w:tcPr>
          <w:p w14:paraId="3A75DE25"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56D80549"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2DFC2EF6" w14:textId="77777777" w:rsidTr="002E4CDD">
        <w:trPr>
          <w:tblHeader/>
        </w:trPr>
        <w:tc>
          <w:tcPr>
            <w:tcW w:w="2405" w:type="dxa"/>
            <w:gridSpan w:val="2"/>
            <w:tcBorders>
              <w:top w:val="nil"/>
              <w:right w:val="nil"/>
            </w:tcBorders>
          </w:tcPr>
          <w:p w14:paraId="62807926"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75B4A3C8"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4A84B25B" w14:textId="77777777" w:rsidTr="002E4CDD">
        <w:trPr>
          <w:tblHeader/>
        </w:trPr>
        <w:tc>
          <w:tcPr>
            <w:tcW w:w="2405" w:type="dxa"/>
            <w:gridSpan w:val="2"/>
            <w:tcBorders>
              <w:right w:val="nil"/>
            </w:tcBorders>
          </w:tcPr>
          <w:p w14:paraId="3EA25E39"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760575CA"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2F561FAD" w14:textId="77777777" w:rsidTr="002E4CDD">
        <w:tc>
          <w:tcPr>
            <w:tcW w:w="2405" w:type="dxa"/>
            <w:gridSpan w:val="2"/>
            <w:tcBorders>
              <w:right w:val="nil"/>
            </w:tcBorders>
          </w:tcPr>
          <w:p w14:paraId="5FBB1D2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285A680A"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095E61A" w14:textId="77777777" w:rsidTr="002E4CDD">
        <w:tc>
          <w:tcPr>
            <w:tcW w:w="2405" w:type="dxa"/>
            <w:gridSpan w:val="2"/>
            <w:tcBorders>
              <w:right w:val="nil"/>
            </w:tcBorders>
          </w:tcPr>
          <w:p w14:paraId="1609F3BC" w14:textId="4C66B8B1"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16D83C81"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C59A4DC" w14:textId="77777777" w:rsidTr="002E4CDD">
        <w:trPr>
          <w:trHeight w:val="535"/>
        </w:trPr>
        <w:tc>
          <w:tcPr>
            <w:tcW w:w="9776" w:type="dxa"/>
            <w:gridSpan w:val="3"/>
            <w:tcBorders>
              <w:bottom w:val="single" w:sz="4" w:space="0" w:color="auto"/>
            </w:tcBorders>
          </w:tcPr>
          <w:p w14:paraId="11A920A1"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20558846" w14:textId="7EA0CFD4"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C521A4">
              <w:rPr>
                <w:rFonts w:ascii="Verdana" w:hAnsi="Verdana"/>
                <w:sz w:val="18"/>
                <w:szCs w:val="18"/>
              </w:rPr>
              <w:t xml:space="preserve"> </w:t>
            </w:r>
            <w:r w:rsidRPr="00A71C8C">
              <w:rPr>
                <w:rFonts w:ascii="Verdana" w:hAnsi="Verdana"/>
                <w:sz w:val="18"/>
                <w:szCs w:val="18"/>
              </w:rPr>
              <w:t>Geen / aanvaardbaar risico; 2= Mogelijk risico; 3=</w:t>
            </w:r>
            <w:r w:rsidR="00C521A4">
              <w:rPr>
                <w:rFonts w:ascii="Verdana" w:hAnsi="Verdana"/>
                <w:sz w:val="18"/>
                <w:szCs w:val="18"/>
              </w:rPr>
              <w:t xml:space="preserve"> </w:t>
            </w:r>
            <w:r w:rsidRPr="00A71C8C">
              <w:rPr>
                <w:rFonts w:ascii="Verdana" w:hAnsi="Verdana"/>
                <w:sz w:val="18"/>
                <w:szCs w:val="18"/>
              </w:rPr>
              <w:t>Belangrijk risico; 4=</w:t>
            </w:r>
            <w:r w:rsidR="00C521A4">
              <w:rPr>
                <w:rFonts w:ascii="Verdana" w:hAnsi="Verdana"/>
                <w:sz w:val="18"/>
                <w:szCs w:val="18"/>
              </w:rPr>
              <w:t xml:space="preserve"> </w:t>
            </w:r>
            <w:r w:rsidRPr="00A71C8C">
              <w:rPr>
                <w:rFonts w:ascii="Verdana" w:hAnsi="Verdana"/>
                <w:sz w:val="18"/>
                <w:szCs w:val="18"/>
              </w:rPr>
              <w:t>Hoog risico; 5=</w:t>
            </w:r>
            <w:r w:rsidR="00C521A4">
              <w:rPr>
                <w:rFonts w:ascii="Verdana" w:hAnsi="Verdana"/>
                <w:sz w:val="18"/>
                <w:szCs w:val="18"/>
              </w:rPr>
              <w:t xml:space="preserve"> </w:t>
            </w:r>
            <w:r w:rsidRPr="00A71C8C">
              <w:rPr>
                <w:rFonts w:ascii="Verdana" w:hAnsi="Verdana"/>
                <w:sz w:val="18"/>
                <w:szCs w:val="18"/>
              </w:rPr>
              <w:t>Zeer hoog risico; W=</w:t>
            </w:r>
            <w:r w:rsidR="00C521A4">
              <w:rPr>
                <w:rFonts w:ascii="Verdana" w:hAnsi="Verdana"/>
                <w:sz w:val="18"/>
                <w:szCs w:val="18"/>
              </w:rPr>
              <w:t xml:space="preserve"> </w:t>
            </w:r>
            <w:r w:rsidRPr="00A71C8C">
              <w:rPr>
                <w:rFonts w:ascii="Verdana" w:hAnsi="Verdana"/>
                <w:sz w:val="18"/>
                <w:szCs w:val="18"/>
              </w:rPr>
              <w:t>Wettelijke verplichting</w:t>
            </w:r>
          </w:p>
        </w:tc>
      </w:tr>
      <w:tr w:rsidR="00034D85" w:rsidRPr="00A71C8C" w14:paraId="48A67083" w14:textId="77777777" w:rsidTr="002E4CDD">
        <w:tc>
          <w:tcPr>
            <w:tcW w:w="1928" w:type="dxa"/>
            <w:tcBorders>
              <w:right w:val="nil"/>
            </w:tcBorders>
          </w:tcPr>
          <w:p w14:paraId="66164953"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007DC98"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34371B66" w14:textId="77777777" w:rsidR="00034D85" w:rsidRPr="00A71C8C" w:rsidRDefault="00034D85" w:rsidP="00C521A4">
      <w:pPr>
        <w:keepLines/>
        <w:tabs>
          <w:tab w:val="left" w:pos="2835"/>
        </w:tabs>
        <w:spacing w:line="280" w:lineRule="exact"/>
        <w:rPr>
          <w:rFonts w:ascii="Verdana" w:hAnsi="Verdana"/>
          <w:sz w:val="18"/>
          <w:szCs w:val="18"/>
        </w:rPr>
      </w:pPr>
    </w:p>
    <w:p w14:paraId="4122D5F2"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36650171" w14:textId="77777777" w:rsidTr="002E4CDD">
        <w:trPr>
          <w:tblHeader/>
        </w:trPr>
        <w:tc>
          <w:tcPr>
            <w:tcW w:w="2405" w:type="dxa"/>
            <w:gridSpan w:val="2"/>
            <w:tcBorders>
              <w:bottom w:val="nil"/>
              <w:right w:val="nil"/>
            </w:tcBorders>
          </w:tcPr>
          <w:p w14:paraId="70768019"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0D1D4176"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F83BDFF" w14:textId="77777777" w:rsidTr="002E4CDD">
        <w:trPr>
          <w:tblHeader/>
        </w:trPr>
        <w:tc>
          <w:tcPr>
            <w:tcW w:w="2405" w:type="dxa"/>
            <w:gridSpan w:val="2"/>
            <w:tcBorders>
              <w:top w:val="nil"/>
              <w:right w:val="nil"/>
            </w:tcBorders>
          </w:tcPr>
          <w:p w14:paraId="5BF52105"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660095E7"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4A247C2A" w14:textId="77777777" w:rsidTr="002E4CDD">
        <w:trPr>
          <w:tblHeader/>
        </w:trPr>
        <w:tc>
          <w:tcPr>
            <w:tcW w:w="2405" w:type="dxa"/>
            <w:gridSpan w:val="2"/>
            <w:tcBorders>
              <w:right w:val="nil"/>
            </w:tcBorders>
          </w:tcPr>
          <w:p w14:paraId="3C1CBBE0"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35604ADB"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33DDA008" w14:textId="77777777" w:rsidTr="002E4CDD">
        <w:tc>
          <w:tcPr>
            <w:tcW w:w="2405" w:type="dxa"/>
            <w:gridSpan w:val="2"/>
            <w:tcBorders>
              <w:right w:val="nil"/>
            </w:tcBorders>
          </w:tcPr>
          <w:p w14:paraId="74BC317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72C2BD1B"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733CDC7" w14:textId="77777777" w:rsidTr="002E4CDD">
        <w:tc>
          <w:tcPr>
            <w:tcW w:w="2405" w:type="dxa"/>
            <w:gridSpan w:val="2"/>
            <w:tcBorders>
              <w:right w:val="nil"/>
            </w:tcBorders>
          </w:tcPr>
          <w:p w14:paraId="58512A0C" w14:textId="1BC844A8"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3CC6F1B7"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77CF3D32" w14:textId="77777777" w:rsidTr="002E4CDD">
        <w:trPr>
          <w:trHeight w:val="535"/>
        </w:trPr>
        <w:tc>
          <w:tcPr>
            <w:tcW w:w="9776" w:type="dxa"/>
            <w:gridSpan w:val="3"/>
            <w:tcBorders>
              <w:bottom w:val="single" w:sz="4" w:space="0" w:color="auto"/>
            </w:tcBorders>
          </w:tcPr>
          <w:p w14:paraId="596A0C08"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545C6659" w14:textId="20D61311"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C521A4">
              <w:rPr>
                <w:rFonts w:ascii="Verdana" w:hAnsi="Verdana"/>
                <w:sz w:val="18"/>
                <w:szCs w:val="18"/>
              </w:rPr>
              <w:t xml:space="preserve"> </w:t>
            </w:r>
            <w:r w:rsidRPr="00A71C8C">
              <w:rPr>
                <w:rFonts w:ascii="Verdana" w:hAnsi="Verdana"/>
                <w:sz w:val="18"/>
                <w:szCs w:val="18"/>
              </w:rPr>
              <w:t>Geen / aanvaardbaar risico; 2= Mogelijk risico; 3=</w:t>
            </w:r>
            <w:r w:rsidR="00C521A4">
              <w:rPr>
                <w:rFonts w:ascii="Verdana" w:hAnsi="Verdana"/>
                <w:sz w:val="18"/>
                <w:szCs w:val="18"/>
              </w:rPr>
              <w:t xml:space="preserve"> </w:t>
            </w:r>
            <w:r w:rsidRPr="00A71C8C">
              <w:rPr>
                <w:rFonts w:ascii="Verdana" w:hAnsi="Verdana"/>
                <w:sz w:val="18"/>
                <w:szCs w:val="18"/>
              </w:rPr>
              <w:t>Belangrijk risico; 4=</w:t>
            </w:r>
            <w:r w:rsidR="00C521A4">
              <w:rPr>
                <w:rFonts w:ascii="Verdana" w:hAnsi="Verdana"/>
                <w:sz w:val="18"/>
                <w:szCs w:val="18"/>
              </w:rPr>
              <w:t xml:space="preserve"> </w:t>
            </w:r>
            <w:r w:rsidRPr="00A71C8C">
              <w:rPr>
                <w:rFonts w:ascii="Verdana" w:hAnsi="Verdana"/>
                <w:sz w:val="18"/>
                <w:szCs w:val="18"/>
              </w:rPr>
              <w:t>Hoog risico; 5=</w:t>
            </w:r>
            <w:r w:rsidR="00C521A4">
              <w:rPr>
                <w:rFonts w:ascii="Verdana" w:hAnsi="Verdana"/>
                <w:sz w:val="18"/>
                <w:szCs w:val="18"/>
              </w:rPr>
              <w:t xml:space="preserve"> </w:t>
            </w:r>
            <w:r w:rsidRPr="00A71C8C">
              <w:rPr>
                <w:rFonts w:ascii="Verdana" w:hAnsi="Verdana"/>
                <w:sz w:val="18"/>
                <w:szCs w:val="18"/>
              </w:rPr>
              <w:t>Zeer hoog risico; W=</w:t>
            </w:r>
            <w:r w:rsidR="00C521A4">
              <w:rPr>
                <w:rFonts w:ascii="Verdana" w:hAnsi="Verdana"/>
                <w:sz w:val="18"/>
                <w:szCs w:val="18"/>
              </w:rPr>
              <w:t xml:space="preserve"> </w:t>
            </w:r>
            <w:r w:rsidRPr="00A71C8C">
              <w:rPr>
                <w:rFonts w:ascii="Verdana" w:hAnsi="Verdana"/>
                <w:sz w:val="18"/>
                <w:szCs w:val="18"/>
              </w:rPr>
              <w:t>Wettelijke verplichting</w:t>
            </w:r>
          </w:p>
        </w:tc>
      </w:tr>
      <w:tr w:rsidR="00034D85" w:rsidRPr="00A71C8C" w14:paraId="39329FB2" w14:textId="77777777" w:rsidTr="002E4CDD">
        <w:tc>
          <w:tcPr>
            <w:tcW w:w="1928" w:type="dxa"/>
            <w:tcBorders>
              <w:right w:val="nil"/>
            </w:tcBorders>
          </w:tcPr>
          <w:p w14:paraId="646B9156"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DB378EC"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66253EB6" w14:textId="77777777" w:rsidR="00034D85" w:rsidRPr="00A71C8C" w:rsidRDefault="00034D85" w:rsidP="00C521A4">
      <w:pPr>
        <w:keepLines/>
        <w:tabs>
          <w:tab w:val="left" w:pos="2835"/>
        </w:tabs>
        <w:spacing w:line="280" w:lineRule="exact"/>
        <w:rPr>
          <w:rFonts w:ascii="Verdana" w:hAnsi="Verdana"/>
          <w:sz w:val="18"/>
          <w:szCs w:val="18"/>
        </w:rPr>
      </w:pPr>
    </w:p>
    <w:p w14:paraId="3DE3BE29" w14:textId="77777777" w:rsidR="00034D85" w:rsidRPr="00A71C8C"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537F12E1" w14:textId="77777777" w:rsidTr="002E4CDD">
        <w:trPr>
          <w:tblHeader/>
        </w:trPr>
        <w:tc>
          <w:tcPr>
            <w:tcW w:w="2405" w:type="dxa"/>
            <w:gridSpan w:val="2"/>
            <w:tcBorders>
              <w:bottom w:val="nil"/>
              <w:right w:val="nil"/>
            </w:tcBorders>
          </w:tcPr>
          <w:p w14:paraId="6502EFE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3CBA55EC"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6D5CBF0F" w14:textId="77777777" w:rsidTr="002E4CDD">
        <w:trPr>
          <w:tblHeader/>
        </w:trPr>
        <w:tc>
          <w:tcPr>
            <w:tcW w:w="2405" w:type="dxa"/>
            <w:gridSpan w:val="2"/>
            <w:tcBorders>
              <w:top w:val="nil"/>
              <w:right w:val="nil"/>
            </w:tcBorders>
          </w:tcPr>
          <w:p w14:paraId="4D041AE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3188EF9A"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756CB2BB" w14:textId="77777777" w:rsidTr="002E4CDD">
        <w:trPr>
          <w:tblHeader/>
        </w:trPr>
        <w:tc>
          <w:tcPr>
            <w:tcW w:w="2405" w:type="dxa"/>
            <w:gridSpan w:val="2"/>
            <w:tcBorders>
              <w:right w:val="nil"/>
            </w:tcBorders>
          </w:tcPr>
          <w:p w14:paraId="1A1A93AB"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89FCC49"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02B89F91" w14:textId="77777777" w:rsidTr="002E4CDD">
        <w:tc>
          <w:tcPr>
            <w:tcW w:w="2405" w:type="dxa"/>
            <w:gridSpan w:val="2"/>
            <w:tcBorders>
              <w:right w:val="nil"/>
            </w:tcBorders>
          </w:tcPr>
          <w:p w14:paraId="6611A23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4D885884"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60340B1B" w14:textId="77777777" w:rsidTr="002E4CDD">
        <w:tc>
          <w:tcPr>
            <w:tcW w:w="2405" w:type="dxa"/>
            <w:gridSpan w:val="2"/>
            <w:tcBorders>
              <w:right w:val="nil"/>
            </w:tcBorders>
          </w:tcPr>
          <w:p w14:paraId="7FCE2875" w14:textId="2ED19715"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Oplossings</w:t>
            </w:r>
            <w:r w:rsidR="00C521A4">
              <w:rPr>
                <w:rFonts w:ascii="Verdana" w:hAnsi="Verdana"/>
                <w:b/>
                <w:sz w:val="18"/>
                <w:szCs w:val="18"/>
              </w:rPr>
              <w:t>s</w:t>
            </w:r>
            <w:r w:rsidRPr="00A71C8C">
              <w:rPr>
                <w:rFonts w:ascii="Verdana" w:hAnsi="Verdana"/>
                <w:b/>
                <w:sz w:val="18"/>
                <w:szCs w:val="18"/>
              </w:rPr>
              <w:t>uggestie:</w:t>
            </w:r>
          </w:p>
        </w:tc>
        <w:tc>
          <w:tcPr>
            <w:tcW w:w="7371" w:type="dxa"/>
            <w:tcBorders>
              <w:left w:val="nil"/>
            </w:tcBorders>
          </w:tcPr>
          <w:p w14:paraId="22F305D9"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0DBBA703" w14:textId="77777777" w:rsidTr="002E4CDD">
        <w:trPr>
          <w:trHeight w:val="535"/>
        </w:trPr>
        <w:tc>
          <w:tcPr>
            <w:tcW w:w="9776" w:type="dxa"/>
            <w:gridSpan w:val="3"/>
            <w:tcBorders>
              <w:bottom w:val="single" w:sz="4" w:space="0" w:color="auto"/>
            </w:tcBorders>
          </w:tcPr>
          <w:p w14:paraId="479AEA44"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1D1A1C48" w14:textId="4A67433F"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C521A4">
              <w:rPr>
                <w:rFonts w:ascii="Verdana" w:hAnsi="Verdana"/>
                <w:sz w:val="18"/>
                <w:szCs w:val="18"/>
              </w:rPr>
              <w:t xml:space="preserve"> </w:t>
            </w:r>
            <w:r w:rsidRPr="00A71C8C">
              <w:rPr>
                <w:rFonts w:ascii="Verdana" w:hAnsi="Verdana"/>
                <w:sz w:val="18"/>
                <w:szCs w:val="18"/>
              </w:rPr>
              <w:t>Geen / aanvaardbaar risico; 2= Mogelijk risico; 3=</w:t>
            </w:r>
            <w:r w:rsidR="00C521A4">
              <w:rPr>
                <w:rFonts w:ascii="Verdana" w:hAnsi="Verdana"/>
                <w:sz w:val="18"/>
                <w:szCs w:val="18"/>
              </w:rPr>
              <w:t xml:space="preserve"> </w:t>
            </w:r>
            <w:r w:rsidRPr="00A71C8C">
              <w:rPr>
                <w:rFonts w:ascii="Verdana" w:hAnsi="Verdana"/>
                <w:sz w:val="18"/>
                <w:szCs w:val="18"/>
              </w:rPr>
              <w:t>Belangrijk risico; 4=</w:t>
            </w:r>
            <w:r w:rsidR="00C521A4">
              <w:rPr>
                <w:rFonts w:ascii="Verdana" w:hAnsi="Verdana"/>
                <w:sz w:val="18"/>
                <w:szCs w:val="18"/>
              </w:rPr>
              <w:t xml:space="preserve"> </w:t>
            </w:r>
            <w:r w:rsidRPr="00A71C8C">
              <w:rPr>
                <w:rFonts w:ascii="Verdana" w:hAnsi="Verdana"/>
                <w:sz w:val="18"/>
                <w:szCs w:val="18"/>
              </w:rPr>
              <w:t>Hoog risico; 5=</w:t>
            </w:r>
            <w:r w:rsidR="00C521A4">
              <w:rPr>
                <w:rFonts w:ascii="Verdana" w:hAnsi="Verdana"/>
                <w:sz w:val="18"/>
                <w:szCs w:val="18"/>
              </w:rPr>
              <w:t xml:space="preserve"> </w:t>
            </w:r>
            <w:r w:rsidRPr="00A71C8C">
              <w:rPr>
                <w:rFonts w:ascii="Verdana" w:hAnsi="Verdana"/>
                <w:sz w:val="18"/>
                <w:szCs w:val="18"/>
              </w:rPr>
              <w:t>Zeer hoog risico; W=</w:t>
            </w:r>
            <w:r w:rsidR="00C521A4">
              <w:rPr>
                <w:rFonts w:ascii="Verdana" w:hAnsi="Verdana"/>
                <w:sz w:val="18"/>
                <w:szCs w:val="18"/>
              </w:rPr>
              <w:t xml:space="preserve"> </w:t>
            </w:r>
            <w:r w:rsidRPr="00A71C8C">
              <w:rPr>
                <w:rFonts w:ascii="Verdana" w:hAnsi="Verdana"/>
                <w:sz w:val="18"/>
                <w:szCs w:val="18"/>
              </w:rPr>
              <w:t>Wettelijke verplichting</w:t>
            </w:r>
          </w:p>
        </w:tc>
      </w:tr>
      <w:tr w:rsidR="00034D85" w:rsidRPr="00A71C8C" w14:paraId="2C7524AB" w14:textId="77777777" w:rsidTr="002E4CDD">
        <w:tc>
          <w:tcPr>
            <w:tcW w:w="1928" w:type="dxa"/>
            <w:tcBorders>
              <w:right w:val="nil"/>
            </w:tcBorders>
          </w:tcPr>
          <w:p w14:paraId="7302E20C"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50A6DCE5"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250C880B" w14:textId="77777777" w:rsidR="00034D85" w:rsidRPr="00A71C8C" w:rsidRDefault="00034D85" w:rsidP="00C521A4">
      <w:pPr>
        <w:keepLines/>
        <w:tabs>
          <w:tab w:val="left" w:pos="2835"/>
        </w:tabs>
        <w:spacing w:line="280" w:lineRule="exact"/>
        <w:rPr>
          <w:rFonts w:ascii="Verdana" w:hAnsi="Verdana"/>
          <w:sz w:val="18"/>
          <w:szCs w:val="18"/>
        </w:rPr>
      </w:pPr>
    </w:p>
    <w:p w14:paraId="6CCBD241" w14:textId="2839B78B" w:rsidR="00687C9E" w:rsidRDefault="005577BC" w:rsidP="00C521A4">
      <w:pPr>
        <w:keepLines/>
        <w:tabs>
          <w:tab w:val="left" w:pos="2835"/>
        </w:tabs>
        <w:spacing w:line="280" w:lineRule="exact"/>
        <w:rPr>
          <w:rFonts w:ascii="Verdana" w:hAnsi="Verdana"/>
          <w:sz w:val="18"/>
          <w:szCs w:val="18"/>
        </w:rPr>
      </w:pPr>
      <w:r w:rsidRPr="00A71C8C">
        <w:rPr>
          <w:rFonts w:ascii="Verdana" w:hAnsi="Verdana"/>
          <w:sz w:val="18"/>
          <w:szCs w:val="18"/>
        </w:rPr>
        <w:t xml:space="preserve">  </w:t>
      </w:r>
    </w:p>
    <w:p w14:paraId="4943115C" w14:textId="77777777" w:rsidR="00687C9E" w:rsidRDefault="00687C9E">
      <w:pPr>
        <w:spacing w:after="200" w:line="276" w:lineRule="auto"/>
        <w:rPr>
          <w:rFonts w:ascii="Verdana" w:hAnsi="Verdana"/>
          <w:sz w:val="18"/>
          <w:szCs w:val="18"/>
        </w:rPr>
      </w:pPr>
      <w:r>
        <w:rPr>
          <w:rFonts w:ascii="Verdana" w:hAnsi="Verdana"/>
          <w:sz w:val="18"/>
          <w:szCs w:val="18"/>
        </w:rPr>
        <w:br w:type="page"/>
      </w:r>
    </w:p>
    <w:p w14:paraId="6FCD0B5C" w14:textId="77777777" w:rsidR="00034D85" w:rsidRPr="00A71C8C" w:rsidRDefault="00034D85" w:rsidP="00C521A4">
      <w:pPr>
        <w:keepLines/>
        <w:tabs>
          <w:tab w:val="left" w:pos="2835"/>
        </w:tabs>
        <w:spacing w:line="280" w:lineRule="exact"/>
        <w:rPr>
          <w:rFonts w:ascii="Verdana" w:hAnsi="Verdana"/>
          <w:sz w:val="18"/>
          <w:szCs w:val="18"/>
        </w:rPr>
      </w:pPr>
    </w:p>
    <w:tbl>
      <w:tblPr>
        <w:tblStyle w:val="Tabelraster"/>
        <w:tblW w:w="9776" w:type="dxa"/>
        <w:tblLayout w:type="fixed"/>
        <w:tblLook w:val="04A0" w:firstRow="1" w:lastRow="0" w:firstColumn="1" w:lastColumn="0" w:noHBand="0" w:noVBand="1"/>
      </w:tblPr>
      <w:tblGrid>
        <w:gridCol w:w="1928"/>
        <w:gridCol w:w="477"/>
        <w:gridCol w:w="7371"/>
      </w:tblGrid>
      <w:tr w:rsidR="00034D85" w:rsidRPr="00A71C8C" w14:paraId="2ACFB862" w14:textId="77777777" w:rsidTr="002E4CDD">
        <w:trPr>
          <w:tblHeader/>
        </w:trPr>
        <w:tc>
          <w:tcPr>
            <w:tcW w:w="2405" w:type="dxa"/>
            <w:gridSpan w:val="2"/>
            <w:tcBorders>
              <w:bottom w:val="nil"/>
              <w:right w:val="nil"/>
            </w:tcBorders>
          </w:tcPr>
          <w:p w14:paraId="624DF3A8"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Vragenlijst:</w:t>
            </w:r>
          </w:p>
        </w:tc>
        <w:tc>
          <w:tcPr>
            <w:tcW w:w="7371" w:type="dxa"/>
            <w:tcBorders>
              <w:left w:val="nil"/>
              <w:bottom w:val="nil"/>
            </w:tcBorders>
          </w:tcPr>
          <w:p w14:paraId="63897162"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7AF05FA8" w14:textId="77777777" w:rsidTr="002E4CDD">
        <w:trPr>
          <w:tblHeader/>
        </w:trPr>
        <w:tc>
          <w:tcPr>
            <w:tcW w:w="2405" w:type="dxa"/>
            <w:gridSpan w:val="2"/>
            <w:tcBorders>
              <w:top w:val="nil"/>
              <w:right w:val="nil"/>
            </w:tcBorders>
          </w:tcPr>
          <w:p w14:paraId="7DE1642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Vraagcode</w:t>
            </w:r>
            <w:r w:rsidRPr="00A71C8C">
              <w:rPr>
                <w:rFonts w:ascii="Verdana" w:hAnsi="Verdana"/>
                <w:sz w:val="18"/>
                <w:szCs w:val="18"/>
              </w:rPr>
              <w:t>:</w:t>
            </w:r>
          </w:p>
        </w:tc>
        <w:tc>
          <w:tcPr>
            <w:tcW w:w="7371" w:type="dxa"/>
            <w:tcBorders>
              <w:top w:val="nil"/>
              <w:left w:val="nil"/>
            </w:tcBorders>
          </w:tcPr>
          <w:p w14:paraId="4ACB7911"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04C18F54" w14:textId="77777777" w:rsidTr="002E4CDD">
        <w:trPr>
          <w:tblHeader/>
        </w:trPr>
        <w:tc>
          <w:tcPr>
            <w:tcW w:w="2405" w:type="dxa"/>
            <w:gridSpan w:val="2"/>
            <w:tcBorders>
              <w:right w:val="nil"/>
            </w:tcBorders>
          </w:tcPr>
          <w:p w14:paraId="7292B21B"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Vraag:</w:t>
            </w:r>
          </w:p>
        </w:tc>
        <w:tc>
          <w:tcPr>
            <w:tcW w:w="7371" w:type="dxa"/>
            <w:tcBorders>
              <w:left w:val="nil"/>
            </w:tcBorders>
          </w:tcPr>
          <w:p w14:paraId="00C79C3D" w14:textId="77777777" w:rsidR="00034D85" w:rsidRPr="00A71C8C" w:rsidRDefault="00034D85" w:rsidP="00C521A4">
            <w:pPr>
              <w:keepLines/>
              <w:tabs>
                <w:tab w:val="left" w:pos="2835"/>
              </w:tabs>
              <w:spacing w:line="280" w:lineRule="exact"/>
              <w:rPr>
                <w:rFonts w:ascii="Verdana" w:hAnsi="Verdana"/>
                <w:b/>
                <w:sz w:val="18"/>
                <w:szCs w:val="18"/>
              </w:rPr>
            </w:pPr>
          </w:p>
        </w:tc>
      </w:tr>
      <w:tr w:rsidR="00034D85" w:rsidRPr="00A71C8C" w14:paraId="445F4190" w14:textId="77777777" w:rsidTr="002E4CDD">
        <w:tc>
          <w:tcPr>
            <w:tcW w:w="2405" w:type="dxa"/>
            <w:gridSpan w:val="2"/>
            <w:tcBorders>
              <w:right w:val="nil"/>
            </w:tcBorders>
          </w:tcPr>
          <w:p w14:paraId="10A441B7"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 xml:space="preserve">Toelichting: </w:t>
            </w:r>
          </w:p>
        </w:tc>
        <w:tc>
          <w:tcPr>
            <w:tcW w:w="7371" w:type="dxa"/>
            <w:tcBorders>
              <w:left w:val="nil"/>
            </w:tcBorders>
          </w:tcPr>
          <w:p w14:paraId="0879D14E"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1F73FE56" w14:textId="77777777" w:rsidTr="002E4CDD">
        <w:tc>
          <w:tcPr>
            <w:tcW w:w="2405" w:type="dxa"/>
            <w:gridSpan w:val="2"/>
            <w:tcBorders>
              <w:right w:val="nil"/>
            </w:tcBorders>
          </w:tcPr>
          <w:p w14:paraId="1563178E" w14:textId="38E26536"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Oplossing</w:t>
            </w:r>
            <w:r w:rsidR="00C521A4">
              <w:rPr>
                <w:rFonts w:ascii="Verdana" w:hAnsi="Verdana"/>
                <w:b/>
                <w:sz w:val="18"/>
                <w:szCs w:val="18"/>
              </w:rPr>
              <w:t>ss</w:t>
            </w:r>
            <w:r w:rsidRPr="00A71C8C">
              <w:rPr>
                <w:rFonts w:ascii="Verdana" w:hAnsi="Verdana"/>
                <w:b/>
                <w:sz w:val="18"/>
                <w:szCs w:val="18"/>
              </w:rPr>
              <w:t>uggestie:</w:t>
            </w:r>
          </w:p>
        </w:tc>
        <w:tc>
          <w:tcPr>
            <w:tcW w:w="7371" w:type="dxa"/>
            <w:tcBorders>
              <w:left w:val="nil"/>
            </w:tcBorders>
          </w:tcPr>
          <w:p w14:paraId="158B637A" w14:textId="77777777" w:rsidR="00034D85" w:rsidRPr="00A71C8C" w:rsidRDefault="00034D85" w:rsidP="00C521A4">
            <w:pPr>
              <w:keepLines/>
              <w:tabs>
                <w:tab w:val="left" w:pos="2835"/>
              </w:tabs>
              <w:spacing w:line="280" w:lineRule="exact"/>
              <w:rPr>
                <w:rFonts w:ascii="Verdana" w:hAnsi="Verdana"/>
                <w:sz w:val="18"/>
                <w:szCs w:val="18"/>
              </w:rPr>
            </w:pPr>
          </w:p>
        </w:tc>
      </w:tr>
      <w:tr w:rsidR="00034D85" w:rsidRPr="00A71C8C" w14:paraId="332C98D0" w14:textId="77777777" w:rsidTr="002E4CDD">
        <w:trPr>
          <w:trHeight w:val="535"/>
        </w:trPr>
        <w:tc>
          <w:tcPr>
            <w:tcW w:w="9776" w:type="dxa"/>
            <w:gridSpan w:val="3"/>
            <w:tcBorders>
              <w:bottom w:val="single" w:sz="4" w:space="0" w:color="auto"/>
            </w:tcBorders>
          </w:tcPr>
          <w:p w14:paraId="3FF0F9DE" w14:textId="77777777"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b/>
                <w:sz w:val="18"/>
                <w:szCs w:val="18"/>
              </w:rPr>
              <w:t xml:space="preserve">Standaard risicoklasse: </w:t>
            </w:r>
          </w:p>
          <w:p w14:paraId="1AAE7E36" w14:textId="4F55EF7E" w:rsidR="00034D85" w:rsidRPr="00A71C8C" w:rsidRDefault="00034D85" w:rsidP="00C521A4">
            <w:pPr>
              <w:keepLines/>
              <w:tabs>
                <w:tab w:val="left" w:pos="2835"/>
              </w:tabs>
              <w:spacing w:line="280" w:lineRule="exact"/>
              <w:rPr>
                <w:rFonts w:ascii="Verdana" w:hAnsi="Verdana"/>
                <w:sz w:val="18"/>
                <w:szCs w:val="18"/>
              </w:rPr>
            </w:pPr>
            <w:r w:rsidRPr="00A71C8C">
              <w:rPr>
                <w:rFonts w:ascii="Verdana" w:hAnsi="Verdana"/>
                <w:sz w:val="18"/>
                <w:szCs w:val="18"/>
              </w:rPr>
              <w:t>1=</w:t>
            </w:r>
            <w:r w:rsidR="00C521A4">
              <w:rPr>
                <w:rFonts w:ascii="Verdana" w:hAnsi="Verdana"/>
                <w:sz w:val="18"/>
                <w:szCs w:val="18"/>
              </w:rPr>
              <w:t xml:space="preserve"> </w:t>
            </w:r>
            <w:r w:rsidRPr="00A71C8C">
              <w:rPr>
                <w:rFonts w:ascii="Verdana" w:hAnsi="Verdana"/>
                <w:sz w:val="18"/>
                <w:szCs w:val="18"/>
              </w:rPr>
              <w:t>Geen / aanvaardbaar risico; 2= Mogelijk risico; 3=</w:t>
            </w:r>
            <w:r w:rsidR="00C521A4">
              <w:rPr>
                <w:rFonts w:ascii="Verdana" w:hAnsi="Verdana"/>
                <w:sz w:val="18"/>
                <w:szCs w:val="18"/>
              </w:rPr>
              <w:t xml:space="preserve"> </w:t>
            </w:r>
            <w:r w:rsidRPr="00A71C8C">
              <w:rPr>
                <w:rFonts w:ascii="Verdana" w:hAnsi="Verdana"/>
                <w:sz w:val="18"/>
                <w:szCs w:val="18"/>
              </w:rPr>
              <w:t>Belangrijk risico; 4=</w:t>
            </w:r>
            <w:r w:rsidR="00C521A4">
              <w:rPr>
                <w:rFonts w:ascii="Verdana" w:hAnsi="Verdana"/>
                <w:sz w:val="18"/>
                <w:szCs w:val="18"/>
              </w:rPr>
              <w:t xml:space="preserve"> </w:t>
            </w:r>
            <w:r w:rsidRPr="00A71C8C">
              <w:rPr>
                <w:rFonts w:ascii="Verdana" w:hAnsi="Verdana"/>
                <w:sz w:val="18"/>
                <w:szCs w:val="18"/>
              </w:rPr>
              <w:t>Hoog risico; 5=</w:t>
            </w:r>
            <w:r w:rsidR="00C521A4">
              <w:rPr>
                <w:rFonts w:ascii="Verdana" w:hAnsi="Verdana"/>
                <w:sz w:val="18"/>
                <w:szCs w:val="18"/>
              </w:rPr>
              <w:t xml:space="preserve"> </w:t>
            </w:r>
            <w:r w:rsidRPr="00A71C8C">
              <w:rPr>
                <w:rFonts w:ascii="Verdana" w:hAnsi="Verdana"/>
                <w:sz w:val="18"/>
                <w:szCs w:val="18"/>
              </w:rPr>
              <w:t>Zeer hoog risico; W=</w:t>
            </w:r>
            <w:r w:rsidR="00C521A4">
              <w:rPr>
                <w:rFonts w:ascii="Verdana" w:hAnsi="Verdana"/>
                <w:sz w:val="18"/>
                <w:szCs w:val="18"/>
              </w:rPr>
              <w:t xml:space="preserve"> </w:t>
            </w:r>
            <w:r w:rsidRPr="00A71C8C">
              <w:rPr>
                <w:rFonts w:ascii="Verdana" w:hAnsi="Verdana"/>
                <w:sz w:val="18"/>
                <w:szCs w:val="18"/>
              </w:rPr>
              <w:t>Wettelijke verplichting</w:t>
            </w:r>
          </w:p>
        </w:tc>
      </w:tr>
      <w:tr w:rsidR="00034D85" w:rsidRPr="00A71C8C" w14:paraId="31E315F4" w14:textId="77777777" w:rsidTr="002E4CDD">
        <w:tc>
          <w:tcPr>
            <w:tcW w:w="1928" w:type="dxa"/>
            <w:tcBorders>
              <w:right w:val="nil"/>
            </w:tcBorders>
          </w:tcPr>
          <w:p w14:paraId="50EF2A12" w14:textId="77777777" w:rsidR="00034D85" w:rsidRPr="00A71C8C" w:rsidRDefault="00034D85" w:rsidP="00C521A4">
            <w:pPr>
              <w:keepLines/>
              <w:tabs>
                <w:tab w:val="left" w:pos="2835"/>
              </w:tabs>
              <w:spacing w:line="280" w:lineRule="exact"/>
              <w:rPr>
                <w:rFonts w:ascii="Verdana" w:hAnsi="Verdana"/>
                <w:b/>
                <w:sz w:val="18"/>
                <w:szCs w:val="18"/>
              </w:rPr>
            </w:pPr>
            <w:r w:rsidRPr="00A71C8C">
              <w:rPr>
                <w:rFonts w:ascii="Verdana" w:hAnsi="Verdana"/>
                <w:b/>
                <w:sz w:val="18"/>
                <w:szCs w:val="18"/>
              </w:rPr>
              <w:t>Thema:</w:t>
            </w:r>
          </w:p>
        </w:tc>
        <w:tc>
          <w:tcPr>
            <w:tcW w:w="7848" w:type="dxa"/>
            <w:gridSpan w:val="2"/>
            <w:tcBorders>
              <w:left w:val="nil"/>
            </w:tcBorders>
          </w:tcPr>
          <w:p w14:paraId="022DCB76" w14:textId="77777777" w:rsidR="00034D85" w:rsidRPr="00A71C8C" w:rsidRDefault="00034D85" w:rsidP="00C521A4">
            <w:pPr>
              <w:keepLines/>
              <w:tabs>
                <w:tab w:val="left" w:pos="2835"/>
                <w:tab w:val="left" w:pos="4242"/>
              </w:tabs>
              <w:spacing w:line="280" w:lineRule="exact"/>
              <w:rPr>
                <w:rFonts w:ascii="Verdana" w:hAnsi="Verdana"/>
                <w:sz w:val="18"/>
                <w:szCs w:val="18"/>
              </w:rPr>
            </w:pPr>
          </w:p>
        </w:tc>
      </w:tr>
    </w:tbl>
    <w:p w14:paraId="6FCE124C" w14:textId="77777777" w:rsidR="00034D85" w:rsidRPr="00A71C8C" w:rsidRDefault="00034D85" w:rsidP="00C521A4">
      <w:pPr>
        <w:keepLines/>
        <w:tabs>
          <w:tab w:val="left" w:pos="2835"/>
        </w:tabs>
        <w:spacing w:line="280" w:lineRule="exact"/>
        <w:rPr>
          <w:rFonts w:ascii="Verdana" w:hAnsi="Verdana"/>
          <w:sz w:val="18"/>
          <w:szCs w:val="18"/>
        </w:rPr>
      </w:pPr>
    </w:p>
    <w:p w14:paraId="4FA0EA97" w14:textId="77777777" w:rsidR="00034D85" w:rsidRPr="00A71C8C" w:rsidRDefault="00034D85" w:rsidP="00C521A4">
      <w:pPr>
        <w:tabs>
          <w:tab w:val="left" w:pos="2835"/>
        </w:tabs>
        <w:spacing w:line="280" w:lineRule="exact"/>
        <w:rPr>
          <w:rFonts w:ascii="Verdana" w:hAnsi="Verdana"/>
          <w:sz w:val="18"/>
          <w:szCs w:val="18"/>
        </w:rPr>
      </w:pPr>
    </w:p>
    <w:sectPr w:rsidR="00034D85" w:rsidRPr="00A71C8C" w:rsidSect="00C0087F">
      <w:footerReference w:type="default" r:id="rId110"/>
      <w:type w:val="continuous"/>
      <w:pgSz w:w="11906" w:h="16838"/>
      <w:pgMar w:top="85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FA198" w14:textId="77777777" w:rsidR="000E55A4" w:rsidRDefault="000E55A4" w:rsidP="007E5B7C">
      <w:r>
        <w:separator/>
      </w:r>
    </w:p>
  </w:endnote>
  <w:endnote w:type="continuationSeparator" w:id="0">
    <w:p w14:paraId="27E4D3C7" w14:textId="77777777" w:rsidR="000E55A4" w:rsidRDefault="000E55A4" w:rsidP="007E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062326"/>
      <w:docPartObj>
        <w:docPartGallery w:val="Page Numbers (Bottom of Page)"/>
        <w:docPartUnique/>
      </w:docPartObj>
    </w:sdtPr>
    <w:sdtContent>
      <w:sdt>
        <w:sdtPr>
          <w:id w:val="98381352"/>
          <w:docPartObj>
            <w:docPartGallery w:val="Page Numbers (Top of Page)"/>
            <w:docPartUnique/>
          </w:docPartObj>
        </w:sdtPr>
        <w:sdtContent>
          <w:p w14:paraId="7AEA9ACB" w14:textId="60CA29F5" w:rsidR="000E55A4" w:rsidRDefault="000E55A4">
            <w:pPr>
              <w:pStyle w:val="Voettekst"/>
            </w:pPr>
            <w:r>
              <w:t xml:space="preserve">Pagina </w:t>
            </w:r>
            <w:r>
              <w:rPr>
                <w:b/>
                <w:sz w:val="24"/>
                <w:szCs w:val="24"/>
              </w:rPr>
              <w:fldChar w:fldCharType="begin"/>
            </w:r>
            <w:r>
              <w:rPr>
                <w:b/>
              </w:rPr>
              <w:instrText>PAGE</w:instrText>
            </w:r>
            <w:r>
              <w:rPr>
                <w:b/>
                <w:sz w:val="24"/>
                <w:szCs w:val="24"/>
              </w:rPr>
              <w:fldChar w:fldCharType="separate"/>
            </w:r>
            <w:r w:rsidR="001F2DDC">
              <w:rPr>
                <w:b/>
                <w:noProof/>
              </w:rPr>
              <w:t>19</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sidR="001F2DDC">
              <w:rPr>
                <w:b/>
                <w:noProof/>
              </w:rPr>
              <w:t>54</w:t>
            </w:r>
            <w:r>
              <w:rPr>
                <w:b/>
                <w:sz w:val="24"/>
                <w:szCs w:val="24"/>
              </w:rPr>
              <w:fldChar w:fldCharType="end"/>
            </w:r>
          </w:p>
        </w:sdtContent>
      </w:sdt>
    </w:sdtContent>
  </w:sdt>
  <w:p w14:paraId="154151E3" w14:textId="77777777" w:rsidR="000E55A4" w:rsidRDefault="000E55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47BCB" w14:textId="77777777" w:rsidR="000E55A4" w:rsidRDefault="000E55A4" w:rsidP="007E5B7C">
      <w:r>
        <w:separator/>
      </w:r>
    </w:p>
  </w:footnote>
  <w:footnote w:type="continuationSeparator" w:id="0">
    <w:p w14:paraId="52BAE7F1" w14:textId="77777777" w:rsidR="000E55A4" w:rsidRDefault="000E55A4" w:rsidP="007E5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2D54"/>
    <w:multiLevelType w:val="multilevel"/>
    <w:tmpl w:val="FE56E194"/>
    <w:lvl w:ilvl="0">
      <w:start w:val="1"/>
      <w:numFmt w:val="decimal"/>
      <w:lvlText w:val="%1."/>
      <w:lvlJc w:val="left"/>
      <w:pPr>
        <w:tabs>
          <w:tab w:val="num" w:pos="0"/>
        </w:tabs>
        <w:ind w:left="0" w:hanging="709"/>
      </w:pPr>
      <w:rPr>
        <w:rFonts w:hint="default"/>
      </w:rPr>
    </w:lvl>
    <w:lvl w:ilvl="1">
      <w:start w:val="1"/>
      <w:numFmt w:val="decimal"/>
      <w:lvlText w:val="%1.%2"/>
      <w:lvlJc w:val="left"/>
      <w:pPr>
        <w:tabs>
          <w:tab w:val="num" w:pos="0"/>
        </w:tabs>
        <w:ind w:left="0" w:hanging="709"/>
      </w:pPr>
      <w:rPr>
        <w:rFonts w:hint="default"/>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decimal"/>
      <w:lvlText w:val="Bijlage %5"/>
      <w:lvlJc w:val="left"/>
      <w:pPr>
        <w:tabs>
          <w:tab w:val="num" w:pos="1701"/>
        </w:tabs>
        <w:ind w:left="0" w:firstLine="0"/>
      </w:pPr>
      <w:rPr>
        <w:rFonts w:hint="default"/>
      </w:rPr>
    </w:lvl>
    <w:lvl w:ilvl="5">
      <w:start w:val="1"/>
      <w:numFmt w:val="decimal"/>
      <w:lvlText w:val="%6"/>
      <w:lvlJc w:val="left"/>
      <w:pPr>
        <w:tabs>
          <w:tab w:val="num" w:pos="0"/>
        </w:tabs>
        <w:ind w:left="0" w:hanging="851"/>
      </w:pPr>
      <w:rPr>
        <w:rFonts w:hint="default"/>
      </w:rPr>
    </w:lvl>
    <w:lvl w:ilvl="6">
      <w:start w:val="1"/>
      <w:numFmt w:val="decimal"/>
      <w:lvlText w:val="%7"/>
      <w:lvlJc w:val="left"/>
      <w:pPr>
        <w:tabs>
          <w:tab w:val="num" w:pos="0"/>
        </w:tabs>
        <w:ind w:left="0" w:hanging="851"/>
      </w:pPr>
      <w:rPr>
        <w:rFonts w:hint="default"/>
      </w:rPr>
    </w:lvl>
    <w:lvl w:ilvl="7">
      <w:start w:val="1"/>
      <w:numFmt w:val="decimal"/>
      <w:lvlText w:val="%8"/>
      <w:lvlJc w:val="left"/>
      <w:pPr>
        <w:tabs>
          <w:tab w:val="num" w:pos="0"/>
        </w:tabs>
        <w:ind w:left="0" w:hanging="851"/>
      </w:pPr>
      <w:rPr>
        <w:rFonts w:hint="default"/>
      </w:rPr>
    </w:lvl>
    <w:lvl w:ilvl="8">
      <w:start w:val="1"/>
      <w:numFmt w:val="decimal"/>
      <w:lvlText w:val="%9"/>
      <w:lvlJc w:val="left"/>
      <w:pPr>
        <w:tabs>
          <w:tab w:val="num" w:pos="0"/>
        </w:tabs>
        <w:ind w:left="0" w:hanging="85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41"/>
    <w:rsid w:val="0000096C"/>
    <w:rsid w:val="000048C1"/>
    <w:rsid w:val="00007F1A"/>
    <w:rsid w:val="00025C3F"/>
    <w:rsid w:val="00026110"/>
    <w:rsid w:val="00026D73"/>
    <w:rsid w:val="00034D85"/>
    <w:rsid w:val="00036170"/>
    <w:rsid w:val="00063279"/>
    <w:rsid w:val="00066520"/>
    <w:rsid w:val="00071FD2"/>
    <w:rsid w:val="000C102E"/>
    <w:rsid w:val="000C1D90"/>
    <w:rsid w:val="000E55A4"/>
    <w:rsid w:val="00117D51"/>
    <w:rsid w:val="001712EC"/>
    <w:rsid w:val="00172BF9"/>
    <w:rsid w:val="00174BFF"/>
    <w:rsid w:val="001C248B"/>
    <w:rsid w:val="001D136C"/>
    <w:rsid w:val="001D750F"/>
    <w:rsid w:val="001F2DDC"/>
    <w:rsid w:val="001F2FE1"/>
    <w:rsid w:val="00207D63"/>
    <w:rsid w:val="00237872"/>
    <w:rsid w:val="002561DF"/>
    <w:rsid w:val="00292FCA"/>
    <w:rsid w:val="002A0D56"/>
    <w:rsid w:val="002B6DE3"/>
    <w:rsid w:val="002E4704"/>
    <w:rsid w:val="002E4CDD"/>
    <w:rsid w:val="002F1535"/>
    <w:rsid w:val="002F37FA"/>
    <w:rsid w:val="00323F7A"/>
    <w:rsid w:val="0033043E"/>
    <w:rsid w:val="00366275"/>
    <w:rsid w:val="00384AB3"/>
    <w:rsid w:val="003B0344"/>
    <w:rsid w:val="003D6910"/>
    <w:rsid w:val="003E259B"/>
    <w:rsid w:val="00416259"/>
    <w:rsid w:val="00417446"/>
    <w:rsid w:val="00441069"/>
    <w:rsid w:val="00466923"/>
    <w:rsid w:val="00491CA5"/>
    <w:rsid w:val="004B53CB"/>
    <w:rsid w:val="004D4CA1"/>
    <w:rsid w:val="0050145E"/>
    <w:rsid w:val="005577BC"/>
    <w:rsid w:val="0056559A"/>
    <w:rsid w:val="005704F6"/>
    <w:rsid w:val="005842B8"/>
    <w:rsid w:val="00595496"/>
    <w:rsid w:val="005F1A8E"/>
    <w:rsid w:val="00651C55"/>
    <w:rsid w:val="00657FFE"/>
    <w:rsid w:val="00662A5A"/>
    <w:rsid w:val="00687C9E"/>
    <w:rsid w:val="006B5F1B"/>
    <w:rsid w:val="006C1B0E"/>
    <w:rsid w:val="006D247C"/>
    <w:rsid w:val="006E56AD"/>
    <w:rsid w:val="006E67EE"/>
    <w:rsid w:val="006F5562"/>
    <w:rsid w:val="0070302C"/>
    <w:rsid w:val="00741561"/>
    <w:rsid w:val="00770A62"/>
    <w:rsid w:val="00784715"/>
    <w:rsid w:val="007D1A6C"/>
    <w:rsid w:val="007E5B7C"/>
    <w:rsid w:val="00802C15"/>
    <w:rsid w:val="00825A4E"/>
    <w:rsid w:val="00825B51"/>
    <w:rsid w:val="00826141"/>
    <w:rsid w:val="008440B1"/>
    <w:rsid w:val="00854C85"/>
    <w:rsid w:val="00856056"/>
    <w:rsid w:val="00867AAD"/>
    <w:rsid w:val="008E185B"/>
    <w:rsid w:val="008E1EC5"/>
    <w:rsid w:val="0091580E"/>
    <w:rsid w:val="00917AB8"/>
    <w:rsid w:val="00931C2A"/>
    <w:rsid w:val="009A3530"/>
    <w:rsid w:val="009C6826"/>
    <w:rsid w:val="00A17997"/>
    <w:rsid w:val="00A2016F"/>
    <w:rsid w:val="00A24884"/>
    <w:rsid w:val="00A26A09"/>
    <w:rsid w:val="00A604A4"/>
    <w:rsid w:val="00A65FD7"/>
    <w:rsid w:val="00A71C8C"/>
    <w:rsid w:val="00A91AFD"/>
    <w:rsid w:val="00AA5A09"/>
    <w:rsid w:val="00AA6F21"/>
    <w:rsid w:val="00AD6A69"/>
    <w:rsid w:val="00AD7642"/>
    <w:rsid w:val="00B57095"/>
    <w:rsid w:val="00B81398"/>
    <w:rsid w:val="00B947B5"/>
    <w:rsid w:val="00BB4ED4"/>
    <w:rsid w:val="00BD2959"/>
    <w:rsid w:val="00BF2135"/>
    <w:rsid w:val="00BF50E4"/>
    <w:rsid w:val="00C0087F"/>
    <w:rsid w:val="00C03661"/>
    <w:rsid w:val="00C233ED"/>
    <w:rsid w:val="00C25D57"/>
    <w:rsid w:val="00C32C5F"/>
    <w:rsid w:val="00C350B8"/>
    <w:rsid w:val="00C4774F"/>
    <w:rsid w:val="00C521A4"/>
    <w:rsid w:val="00C60B27"/>
    <w:rsid w:val="00CE05A7"/>
    <w:rsid w:val="00CF135C"/>
    <w:rsid w:val="00D10148"/>
    <w:rsid w:val="00D11147"/>
    <w:rsid w:val="00D4475A"/>
    <w:rsid w:val="00D563BB"/>
    <w:rsid w:val="00D80960"/>
    <w:rsid w:val="00DA4118"/>
    <w:rsid w:val="00DC5AF0"/>
    <w:rsid w:val="00DD42D3"/>
    <w:rsid w:val="00E61FBC"/>
    <w:rsid w:val="00E8327D"/>
    <w:rsid w:val="00EA42C0"/>
    <w:rsid w:val="00EF6576"/>
    <w:rsid w:val="00EF66D2"/>
    <w:rsid w:val="00F32B05"/>
    <w:rsid w:val="00FB231D"/>
    <w:rsid w:val="00FB4377"/>
    <w:rsid w:val="00FC5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3754AE"/>
  <w15:docId w15:val="{95210583-E676-4C5C-8A10-2DFC3D13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02C15"/>
    <w:pPr>
      <w:spacing w:after="0" w:line="240" w:lineRule="auto"/>
    </w:pPr>
    <w:rPr>
      <w:sz w:val="20"/>
      <w:szCs w:val="20"/>
      <w:lang w:val="nl-NL" w:eastAsia="nl-NL"/>
    </w:rPr>
  </w:style>
  <w:style w:type="paragraph" w:styleId="Kop1">
    <w:name w:val="heading 1"/>
    <w:basedOn w:val="Standaard"/>
    <w:next w:val="Standaard"/>
    <w:link w:val="Kop1Char"/>
    <w:autoRedefine/>
    <w:uiPriority w:val="9"/>
    <w:qFormat/>
    <w:rsid w:val="00AD7642"/>
    <w:pPr>
      <w:keepNext/>
      <w:pageBreakBefore/>
      <w:tabs>
        <w:tab w:val="num" w:pos="0"/>
      </w:tabs>
      <w:spacing w:before="240" w:after="60"/>
      <w:ind w:hanging="709"/>
      <w:outlineLvl w:val="0"/>
    </w:pPr>
    <w:rPr>
      <w:rFonts w:eastAsia="Times New Roman"/>
      <w:b/>
      <w:bCs/>
      <w:kern w:val="32"/>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D7642"/>
    <w:rPr>
      <w:rFonts w:eastAsia="Times New Roman" w:cs="Times New Roman"/>
      <w:b/>
      <w:bCs/>
      <w:kern w:val="32"/>
      <w:sz w:val="28"/>
      <w:szCs w:val="32"/>
      <w:lang w:val="nl-NL"/>
    </w:rPr>
  </w:style>
  <w:style w:type="table" w:styleId="Tabelraster">
    <w:name w:val="Table Grid"/>
    <w:basedOn w:val="Standaardtabel"/>
    <w:uiPriority w:val="59"/>
    <w:rsid w:val="00854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E5B7C"/>
    <w:pPr>
      <w:tabs>
        <w:tab w:val="center" w:pos="4536"/>
        <w:tab w:val="right" w:pos="9072"/>
      </w:tabs>
    </w:pPr>
  </w:style>
  <w:style w:type="character" w:customStyle="1" w:styleId="KoptekstChar">
    <w:name w:val="Koptekst Char"/>
    <w:basedOn w:val="Standaardalinea-lettertype"/>
    <w:link w:val="Koptekst"/>
    <w:uiPriority w:val="99"/>
    <w:rsid w:val="007E5B7C"/>
    <w:rPr>
      <w:sz w:val="20"/>
      <w:szCs w:val="20"/>
      <w:lang w:val="nl-NL" w:eastAsia="nl-NL"/>
    </w:rPr>
  </w:style>
  <w:style w:type="paragraph" w:styleId="Voettekst">
    <w:name w:val="footer"/>
    <w:basedOn w:val="Standaard"/>
    <w:link w:val="VoettekstChar"/>
    <w:uiPriority w:val="99"/>
    <w:unhideWhenUsed/>
    <w:rsid w:val="007E5B7C"/>
    <w:pPr>
      <w:tabs>
        <w:tab w:val="center" w:pos="4536"/>
        <w:tab w:val="right" w:pos="9072"/>
      </w:tabs>
    </w:pPr>
  </w:style>
  <w:style w:type="character" w:customStyle="1" w:styleId="VoettekstChar">
    <w:name w:val="Voettekst Char"/>
    <w:basedOn w:val="Standaardalinea-lettertype"/>
    <w:link w:val="Voettekst"/>
    <w:uiPriority w:val="99"/>
    <w:rsid w:val="007E5B7C"/>
    <w:rPr>
      <w:sz w:val="20"/>
      <w:szCs w:val="20"/>
      <w:lang w:val="nl-NL" w:eastAsia="nl-NL"/>
    </w:rPr>
  </w:style>
  <w:style w:type="character" w:styleId="Hyperlink">
    <w:name w:val="Hyperlink"/>
    <w:basedOn w:val="Standaardalinea-lettertype"/>
    <w:uiPriority w:val="99"/>
    <w:unhideWhenUsed/>
    <w:rsid w:val="002A0D56"/>
    <w:rPr>
      <w:color w:val="0000FF" w:themeColor="hyperlink"/>
      <w:u w:val="single"/>
    </w:rPr>
  </w:style>
  <w:style w:type="character" w:styleId="GevolgdeHyperlink">
    <w:name w:val="FollowedHyperlink"/>
    <w:basedOn w:val="Standaardalinea-lettertype"/>
    <w:uiPriority w:val="99"/>
    <w:semiHidden/>
    <w:unhideWhenUsed/>
    <w:rsid w:val="00E61FBC"/>
    <w:rPr>
      <w:color w:val="800080" w:themeColor="followedHyperlink"/>
      <w:u w:val="single"/>
    </w:rPr>
  </w:style>
  <w:style w:type="paragraph" w:styleId="Ballontekst">
    <w:name w:val="Balloon Text"/>
    <w:basedOn w:val="Standaard"/>
    <w:link w:val="BallontekstChar"/>
    <w:uiPriority w:val="99"/>
    <w:semiHidden/>
    <w:unhideWhenUsed/>
    <w:rsid w:val="00007F1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07F1A"/>
    <w:rPr>
      <w:rFonts w:ascii="Segoe UI" w:hAnsi="Segoe UI" w:cs="Segoe UI"/>
      <w:sz w:val="18"/>
      <w:szCs w:val="18"/>
      <w:lang w:val="nl-NL" w:eastAsia="nl-NL"/>
    </w:rPr>
  </w:style>
  <w:style w:type="character" w:styleId="Verwijzingopmerking">
    <w:name w:val="annotation reference"/>
    <w:basedOn w:val="Standaardalinea-lettertype"/>
    <w:uiPriority w:val="99"/>
    <w:semiHidden/>
    <w:unhideWhenUsed/>
    <w:rsid w:val="00CE05A7"/>
    <w:rPr>
      <w:sz w:val="16"/>
      <w:szCs w:val="16"/>
    </w:rPr>
  </w:style>
  <w:style w:type="paragraph" w:styleId="Tekstopmerking">
    <w:name w:val="annotation text"/>
    <w:basedOn w:val="Standaard"/>
    <w:link w:val="TekstopmerkingChar"/>
    <w:uiPriority w:val="99"/>
    <w:semiHidden/>
    <w:unhideWhenUsed/>
    <w:rsid w:val="00CE05A7"/>
  </w:style>
  <w:style w:type="character" w:customStyle="1" w:styleId="TekstopmerkingChar">
    <w:name w:val="Tekst opmerking Char"/>
    <w:basedOn w:val="Standaardalinea-lettertype"/>
    <w:link w:val="Tekstopmerking"/>
    <w:uiPriority w:val="99"/>
    <w:semiHidden/>
    <w:rsid w:val="00CE05A7"/>
    <w:rPr>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CE05A7"/>
    <w:rPr>
      <w:b/>
      <w:bCs/>
    </w:rPr>
  </w:style>
  <w:style w:type="character" w:customStyle="1" w:styleId="OnderwerpvanopmerkingChar">
    <w:name w:val="Onderwerp van opmerking Char"/>
    <w:basedOn w:val="TekstopmerkingChar"/>
    <w:link w:val="Onderwerpvanopmerking"/>
    <w:uiPriority w:val="99"/>
    <w:semiHidden/>
    <w:rsid w:val="00CE05A7"/>
    <w:rPr>
      <w:b/>
      <w:bC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essievrijwerk.nl/bij-incident/documenten/publicaties/2015/04/21/handreiking-verhaal-uw-schade-op-de-dader" TargetMode="External"/><Relationship Id="rId21" Type="http://schemas.openxmlformats.org/officeDocument/2006/relationships/hyperlink" Target="http://botweb.ambulancezorg.nl/" TargetMode="External"/><Relationship Id="rId42" Type="http://schemas.openxmlformats.org/officeDocument/2006/relationships/hyperlink" Target="https://www.ambulancezorg.nl/themas/arbeidsmarkt-en-werkgeverschap/arbeidsomstandigheden" TargetMode="External"/><Relationship Id="rId47" Type="http://schemas.openxmlformats.org/officeDocument/2006/relationships/hyperlink" Target="https://www.ambulancezorg.nl/themas/kwaliteit-van-zorg/protocollen-en-richtlijnen/landelijk-protocol-ambulancezorg" TargetMode="External"/><Relationship Id="rId63" Type="http://schemas.openxmlformats.org/officeDocument/2006/relationships/hyperlink" Target="https://www.ambulancezorg.nl/static/upload/raw/9402a9be-8bc7-43e7-bc03-f9823dce429a/het-sta-even-stil-bij-stress-boekje.pdf" TargetMode="External"/><Relationship Id="rId68" Type="http://schemas.openxmlformats.org/officeDocument/2006/relationships/hyperlink" Target="https://www.ambulancezorg.nl/static/upload/raw/f7b98290-1257-4358-a2d7-ae30e4ff5382/werkpakket-psychische-belasting.pdf" TargetMode="External"/><Relationship Id="rId84" Type="http://schemas.openxmlformats.org/officeDocument/2006/relationships/hyperlink" Target="http://www.aofondsrijk.nl/arbocatalogus-rijk/arbocatalogus-beeldschermwerk/afspraken-beeldschermwerk/werkplek/werkplek-in-meld-en-controlekamer/" TargetMode="External"/><Relationship Id="rId89" Type="http://schemas.openxmlformats.org/officeDocument/2006/relationships/hyperlink" Target="https://www.ambulancezorg.nl/themas/arbeidsmarkt-en-werkgeverschap/arbeidsomstandigheden"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bulancezorg.nl/static/upload/raw/9402a9be-8bc7-43e7-bc03-f9823dce429a/het-sta-even-stil-bij-stress-boekje.pdf" TargetMode="External"/><Relationship Id="rId29" Type="http://schemas.openxmlformats.org/officeDocument/2006/relationships/hyperlink" Target="https://www.ambulancezorg.nl/static/upload/raw/b06732d4-3f3b-4e22-be50-b45e7a275e04/TilThermometer+ambulancezorg.xlsx" TargetMode="External"/><Relationship Id="rId107" Type="http://schemas.openxmlformats.org/officeDocument/2006/relationships/hyperlink" Target="https://www.agressievrijwerk.nl/bij-incident/documenten/publicaties/2015/04/21/handreiking-verhaal-uw-schade-op-de-dader" TargetMode="External"/><Relationship Id="rId11" Type="http://schemas.openxmlformats.org/officeDocument/2006/relationships/image" Target="media/image1.png"/><Relationship Id="rId24" Type="http://schemas.openxmlformats.org/officeDocument/2006/relationships/hyperlink" Target="https://www.agressievrijwerk.nl/bij-incident/documenten/publicaties/2015/04/21/handreiking-verhaal-uw-schade-op-de-dader" TargetMode="External"/><Relationship Id="rId32" Type="http://schemas.openxmlformats.org/officeDocument/2006/relationships/hyperlink" Target="https://www.ambulancezorg.nl/static/upload/raw/c40e1a53-dd75-4ddf-9ac7-9b36c34c9cbb/BeleidsSpiegel+ambulancezorg.xls" TargetMode="External"/><Relationship Id="rId37" Type="http://schemas.openxmlformats.org/officeDocument/2006/relationships/hyperlink" Target="https://www.ambulancezorg.nl/static/upload/raw/68235a37-ade0-4e6b-9625-6319fe3a9271/het-0-1-2-daar-red-je-ruggen-mee-boekje.pdf" TargetMode="External"/><Relationship Id="rId40" Type="http://schemas.openxmlformats.org/officeDocument/2006/relationships/hyperlink" Target="https://www.ambulancezorg.nl/static/upload/raw/68235a37-ade0-4e6b-9625-6319fe3a9271/het-0-1-2-daar-red-je-ruggen-mee-boekje.pdf" TargetMode="External"/><Relationship Id="rId45" Type="http://schemas.openxmlformats.org/officeDocument/2006/relationships/hyperlink" Target="https://www.ambulancezorg.nl/themas/kwaliteit-van-zorg/protocollen-en-richtlijnen/landelijk-protocol-ambulancezorg" TargetMode="External"/><Relationship Id="rId53" Type="http://schemas.openxmlformats.org/officeDocument/2006/relationships/hyperlink" Target="https://www.ambulancezorg.nl/themas/kwaliteit-van-zorg/protocollen-en-richtlijnen/landelijk-protocol-ambulancezorg" TargetMode="External"/><Relationship Id="rId58" Type="http://schemas.openxmlformats.org/officeDocument/2006/relationships/hyperlink" Target="http://www.arbomobiel.nl" TargetMode="External"/><Relationship Id="rId66" Type="http://schemas.openxmlformats.org/officeDocument/2006/relationships/hyperlink" Target="https://www.ambulancezorg.nl/static/upload/raw/71c02ac6-4529-4889-a125-f82664b29403/1+Beeldschermwerk.pdf" TargetMode="External"/><Relationship Id="rId74" Type="http://schemas.openxmlformats.org/officeDocument/2006/relationships/hyperlink" Target="https://www.ambulancezorg.nl/themas/arbeidsmarkt-en-werkgeverschap/arbeidsomstandigheden" TargetMode="External"/><Relationship Id="rId79" Type="http://schemas.openxmlformats.org/officeDocument/2006/relationships/hyperlink" Target="https://www.agressievrijwerk.nl/bij-incident/documenten/publicaties/2015/04/21/handreiking-verhaal-uw-schade-op-de-dader" TargetMode="External"/><Relationship Id="rId87" Type="http://schemas.openxmlformats.org/officeDocument/2006/relationships/hyperlink" Target="https://www.ambulancezorg.nl/themas/arbeidsmarkt-en-werkgeverschap/arbeidsomstandigheden" TargetMode="External"/><Relationship Id="rId102" Type="http://schemas.openxmlformats.org/officeDocument/2006/relationships/hyperlink" Target="http://botweb.ambulancezorg.nl/" TargetMode="External"/><Relationship Id="rId110"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ambulancezorg.nl/static/upload/raw/f7b98290-1257-4358-a2d7-ae30e4ff5382/werkpakket-psychische-belasting.pdf" TargetMode="External"/><Relationship Id="rId82" Type="http://schemas.openxmlformats.org/officeDocument/2006/relationships/hyperlink" Target="https://www.agressievrijwerk.nl/bij-incident/documenten/publicaties/2015/04/21/handreiking-verhaal-uw-schade-op-de-dader" TargetMode="External"/><Relationship Id="rId90" Type="http://schemas.openxmlformats.org/officeDocument/2006/relationships/hyperlink" Target="http://www.inspectieszw.nl" TargetMode="External"/><Relationship Id="rId95" Type="http://schemas.openxmlformats.org/officeDocument/2006/relationships/hyperlink" Target="https://www.ambulancezorg.nl/static/upload/raw/f7b98290-1257-4358-a2d7-ae30e4ff5382/werkpakket-psychische-belasting.pdf" TargetMode="External"/><Relationship Id="rId19" Type="http://schemas.openxmlformats.org/officeDocument/2006/relationships/hyperlink" Target="https://www.ambulancezorg.nl/static/upload/raw/63e0a4d4-4207-4c0a-ad52-7521b0fc773d/werkpakket-agressie-en-geweld.pdf" TargetMode="External"/><Relationship Id="rId14" Type="http://schemas.openxmlformats.org/officeDocument/2006/relationships/hyperlink" Target="https://www.ambulancezorg.nl/static/upload/raw/f7b98290-1257-4358-a2d7-ae30e4ff5382/werkpakket-psychische-belasting.pdf" TargetMode="External"/><Relationship Id="rId22" Type="http://schemas.openxmlformats.org/officeDocument/2006/relationships/hyperlink" Target="https://www.ambulancezorg.nl/static/upload/raw/0da49b8e-863b-42a9-b6da-1ef24293b413/handreiking-voor-management-aangifte-doen-bij-de-politie.pdf" TargetMode="External"/><Relationship Id="rId27" Type="http://schemas.openxmlformats.org/officeDocument/2006/relationships/hyperlink" Target="https://www.ambulancezorg.nl/themas/arbeidsmarkt-en-werkgeverschap/arbeidsomstandigheden" TargetMode="External"/><Relationship Id="rId30" Type="http://schemas.openxmlformats.org/officeDocument/2006/relationships/hyperlink" Target="https://www.ambulancezorg.nl/themas/arbeidsmarkt-en-werkgeverschap/gezondheidsbeleid" TargetMode="External"/><Relationship Id="rId35" Type="http://schemas.openxmlformats.org/officeDocument/2006/relationships/hyperlink" Target="https://www.ambulancezorg.nl/themas/arbeidsmarkt-en-werkgeverschap/arbeidsomstandigheden" TargetMode="External"/><Relationship Id="rId43" Type="http://schemas.openxmlformats.org/officeDocument/2006/relationships/hyperlink" Target="https://www.ambulancezorg.nl/static/upload/raw/71c02ac6-4529-4889-a125-f82664b29403/1+Beeldschermwerk.pdf" TargetMode="External"/><Relationship Id="rId48" Type="http://schemas.openxmlformats.org/officeDocument/2006/relationships/hyperlink" Target="https://www.ambulancezorg.nl/static/upload/raw/fe7d848a-bb04-4ed9-b8e0-028228dab573/hygienerichtlijnen-voor-de-ambulancediensten-rivm-vws.pdf" TargetMode="External"/><Relationship Id="rId56" Type="http://schemas.openxmlformats.org/officeDocument/2006/relationships/hyperlink" Target="https://www.ambulancezorg.nl/themas/kwaliteit-van-zorg/protocollen-en-richtlijnen/overzicht-kwaliteitskaders-protocollen-en-richtlijnen" TargetMode="External"/><Relationship Id="rId64" Type="http://schemas.openxmlformats.org/officeDocument/2006/relationships/hyperlink" Target="https://www.ambulancezorg.nl/static/upload/raw/1546f116-b666-4cca-a2ac-fe26193219ee/het-let-op-je-leefstijl-boekje.pdf" TargetMode="External"/><Relationship Id="rId69" Type="http://schemas.openxmlformats.org/officeDocument/2006/relationships/hyperlink" Target="https://www.ambulancezorg.nl/static/upload/raw/f7b98290-1257-4358-a2d7-ae30e4ff5382/werkpakket-psychische-belasting.pdf" TargetMode="External"/><Relationship Id="rId77" Type="http://schemas.openxmlformats.org/officeDocument/2006/relationships/hyperlink" Target="http://botweb.ambulancezorg.nl/" TargetMode="External"/><Relationship Id="rId100" Type="http://schemas.openxmlformats.org/officeDocument/2006/relationships/hyperlink" Target="https://www.ambulancezorg.nl/static/upload/raw/63e0a4d4-4207-4c0a-ad52-7521b0fc773d/werkpakket-agressie-en-geweld.pdf" TargetMode="External"/><Relationship Id="rId105" Type="http://schemas.openxmlformats.org/officeDocument/2006/relationships/hyperlink" Target="https://www.agressievrijwerk.nl/bij-incident/documenten/publicaties/2015/04/21/handreiking-verhaal-uw-schade-op-de-dader" TargetMode="External"/><Relationship Id="rId8" Type="http://schemas.openxmlformats.org/officeDocument/2006/relationships/webSettings" Target="webSettings.xml"/><Relationship Id="rId51" Type="http://schemas.openxmlformats.org/officeDocument/2006/relationships/hyperlink" Target="https://www.ambulancezorg.nl/themas/kwaliteit-van-zorg/protocollen-en-richtlijnen/landelijk-protocol-ambulancezorg" TargetMode="External"/><Relationship Id="rId72" Type="http://schemas.openxmlformats.org/officeDocument/2006/relationships/hyperlink" Target="https://www.ambulancezorg.nl/static/upload/raw/9402a9be-8bc7-43e7-bc03-f9823dce429a/het-sta-even-stil-bij-stress-boekje.pdf" TargetMode="External"/><Relationship Id="rId80" Type="http://schemas.openxmlformats.org/officeDocument/2006/relationships/hyperlink" Target="https://www.agressievrijwerk.nl/bij-incident/documenten/publicaties/2015/04/21/handreiking-verhaal-uw-schade-op-de-dader" TargetMode="External"/><Relationship Id="rId85" Type="http://schemas.openxmlformats.org/officeDocument/2006/relationships/hyperlink" Target="https://www.ambulancezorg.nl/static/upload/raw/71c02ac6-4529-4889-a125-f82664b29403/1+Beeldschermwerk.pdf" TargetMode="External"/><Relationship Id="rId93" Type="http://schemas.openxmlformats.org/officeDocument/2006/relationships/hyperlink" Target="https://www.ambulancezorg.nl/static/upload/raw/f7b98290-1257-4358-a2d7-ae30e4ff5382/werkpakket-psychische-belasting.pdf" TargetMode="External"/><Relationship Id="rId98" Type="http://schemas.openxmlformats.org/officeDocument/2006/relationships/hyperlink" Target="https://www.ambulancezorg.nl/static/upload/raw/1546f116-b666-4cca-a2ac-fe26193219ee/het-let-op-je-leefstijl-boekje.pdf" TargetMode="External"/><Relationship Id="rId3" Type="http://schemas.openxmlformats.org/officeDocument/2006/relationships/customXml" Target="../customXml/item3.xml"/><Relationship Id="rId12" Type="http://schemas.openxmlformats.org/officeDocument/2006/relationships/hyperlink" Target="https://www.ambulancezorg.nl/static/upload/raw/f7b98290-1257-4358-a2d7-ae30e4ff5382/werkpakket-psychische-belasting.pdf" TargetMode="External"/><Relationship Id="rId17" Type="http://schemas.openxmlformats.org/officeDocument/2006/relationships/hyperlink" Target="https://www.ambulancezorg.nl/static/upload/raw/1546f116-b666-4cca-a2ac-fe26193219ee/het-let-op-je-leefstijl-boekje.pdf" TargetMode="External"/><Relationship Id="rId25" Type="http://schemas.openxmlformats.org/officeDocument/2006/relationships/hyperlink" Target="https://www.ambulancezorg.nl/static/upload/raw/57de2f44-478f-472c-9426-078e4ba72c2d/brochure-voor-medewerkers-agressie-maak-er-werk-van-.pdf" TargetMode="External"/><Relationship Id="rId33" Type="http://schemas.openxmlformats.org/officeDocument/2006/relationships/hyperlink" Target="https://www.ambulancezorg.nl/static/upload/raw/d39f9b99-286c-42e2-b49d-eb304f3db9a1/praktijkrichtlijnen-fysieke-belasting-ambulancezorg.pdf" TargetMode="External"/><Relationship Id="rId38" Type="http://schemas.openxmlformats.org/officeDocument/2006/relationships/hyperlink" Target="https://www.ambulancezorg.nl/themas/arbeidsmarkt-en-werkgeverschap/arbeidsomstandigheden" TargetMode="External"/><Relationship Id="rId46" Type="http://schemas.openxmlformats.org/officeDocument/2006/relationships/hyperlink" Target="https://www.ambulancezorg.nl/themas/kwaliteit-van-zorg/protocollen-en-richtlijnen/landelijk-protocol-ambulancezorg" TargetMode="External"/><Relationship Id="rId59" Type="http://schemas.openxmlformats.org/officeDocument/2006/relationships/hyperlink" Target="https://www.ambulancezorg.nl/static/upload/raw/f7b98290-1257-4358-a2d7-ae30e4ff5382/werkpakket-psychische-belasting.pdf" TargetMode="External"/><Relationship Id="rId67" Type="http://schemas.openxmlformats.org/officeDocument/2006/relationships/hyperlink" Target="https://www.ambulancezorg.nl/static/upload/raw/71c02ac6-4529-4889-a125-f82664b29403/1+Beeldschermwerk.pdf" TargetMode="External"/><Relationship Id="rId103" Type="http://schemas.openxmlformats.org/officeDocument/2006/relationships/hyperlink" Target="https://www.ambulancezorg.nl/static/upload/raw/0da49b8e-863b-42a9-b6da-1ef24293b413/handreiking-voor-management-aangifte-doen-bij-de-politie.pdf" TargetMode="External"/><Relationship Id="rId108" Type="http://schemas.openxmlformats.org/officeDocument/2006/relationships/hyperlink" Target="https://www.ambulancezorg.nl/themas/arbeidsmarkt-en-werkgeverschap/arbeidsomstandigheden" TargetMode="External"/><Relationship Id="rId20" Type="http://schemas.openxmlformats.org/officeDocument/2006/relationships/hyperlink" Target="https://www.ambulancezorg.nl/static/upload/raw/aeaebae7-201b-42f6-9b49-454e41a6e454/stappenplan-agressie-incident-leidinggevende-versie-november-2014.pdf" TargetMode="External"/><Relationship Id="rId41" Type="http://schemas.openxmlformats.org/officeDocument/2006/relationships/hyperlink" Target="https://www.ambulancezorg.nl/themas/arbeidsmarkt-en-werkgeverschap/arbeidsomstandigheden" TargetMode="External"/><Relationship Id="rId54" Type="http://schemas.openxmlformats.org/officeDocument/2006/relationships/hyperlink" Target="https://www.ambulancezorg.nl/static/upload/raw/f6bd7533-cad5-4356-8d5c-a24080b118f0/incidentmanagement-het-rood-blauwe-boekje.pdf" TargetMode="External"/><Relationship Id="rId62" Type="http://schemas.openxmlformats.org/officeDocument/2006/relationships/hyperlink" Target="https://www.ambulancezorg.nl/themas/arbeidsmarkt-en-werkgeverschap/gezondheidsbeleid" TargetMode="External"/><Relationship Id="rId70" Type="http://schemas.openxmlformats.org/officeDocument/2006/relationships/hyperlink" Target="https://www.ambulancezorg.nl/static/upload/raw/f7b98290-1257-4358-a2d7-ae30e4ff5382/werkpakket-psychische-belasting.pdf" TargetMode="External"/><Relationship Id="rId75" Type="http://schemas.openxmlformats.org/officeDocument/2006/relationships/hyperlink" Target="https://www.ambulancezorg.nl/static/upload/raw/63e0a4d4-4207-4c0a-ad52-7521b0fc773d/werkpakket-agressie-en-geweld.pdf" TargetMode="External"/><Relationship Id="rId83" Type="http://schemas.openxmlformats.org/officeDocument/2006/relationships/hyperlink" Target="https://www.ambulancezorg.nl/themas/arbeidsmarkt-en-werkgeverschap/arbeidsomstandigheden" TargetMode="External"/><Relationship Id="rId88" Type="http://schemas.openxmlformats.org/officeDocument/2006/relationships/hyperlink" Target="https://www.ambulancezorg.nl/themas/arbeidsmarkt-en-werkgeverschap/gezondheidsbeleid" TargetMode="External"/><Relationship Id="rId91" Type="http://schemas.openxmlformats.org/officeDocument/2006/relationships/hyperlink" Target="https://www.ambulancezorg.nl/themas/arbeidsmarkt-en-werkgeverschap/werken-in-de-ambulancezorg/arbeidsvoorwaarden" TargetMode="External"/><Relationship Id="rId96" Type="http://schemas.openxmlformats.org/officeDocument/2006/relationships/hyperlink" Target="https://www.ambulancezorg.nl/themas/arbeidsmarkt-en-werkgeverschap/gezondheidsbeleid"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mbulancezorg.nl/themas/arbeidsmarkt-en-werkgeverschap/gezondheidsbeleid" TargetMode="External"/><Relationship Id="rId23" Type="http://schemas.openxmlformats.org/officeDocument/2006/relationships/hyperlink" Target="https://www.agressievrijwerk.nl/bij-incident/documenten/publicaties/2015/04/21/handreiking-verhaal-uw-schade-op-de-dader" TargetMode="External"/><Relationship Id="rId28" Type="http://schemas.openxmlformats.org/officeDocument/2006/relationships/hyperlink" Target="https://www.ambulancezorg.nl/themas/arbeidsmarkt-en-werkgeverschap/arbeidsomstandigheden" TargetMode="External"/><Relationship Id="rId36" Type="http://schemas.openxmlformats.org/officeDocument/2006/relationships/hyperlink" Target="https://www.ambulancezorg.nl/static/upload/raw/d39f9b99-286c-42e2-b49d-eb304f3db9a1/praktijkrichtlijnen-fysieke-belasting-ambulancezorg.pdf" TargetMode="External"/><Relationship Id="rId49" Type="http://schemas.openxmlformats.org/officeDocument/2006/relationships/hyperlink" Target="https://www.ambulancezorg.nl/static/upload/raw/5eb4c21a-4799-48f8-9a3a-43ca15799163/2+Infectieziektes.pdf" TargetMode="External"/><Relationship Id="rId57" Type="http://schemas.openxmlformats.org/officeDocument/2006/relationships/hyperlink" Target="https://www.ambulancezorg.nl/static/upload/raw/aa699ce3-672d-4554-98d0-5a855614fda5/4+Gehoorbescherming.pdf" TargetMode="External"/><Relationship Id="rId106" Type="http://schemas.openxmlformats.org/officeDocument/2006/relationships/hyperlink" Target="https://www.ambulancezorg.nl/static/upload/raw/57de2f44-478f-472c-9426-078e4ba72c2d/brochure-voor-medewerkers-agressie-maak-er-werk-van-.pdf" TargetMode="External"/><Relationship Id="rId10" Type="http://schemas.openxmlformats.org/officeDocument/2006/relationships/endnotes" Target="endnotes.xml"/><Relationship Id="rId31" Type="http://schemas.openxmlformats.org/officeDocument/2006/relationships/hyperlink" Target="https://www.ambulancezorg.nl/static/upload/raw/b06732d4-3f3b-4e22-be50-b45e7a275e04/TilThermometer+ambulancezorg.xlsx" TargetMode="External"/><Relationship Id="rId44" Type="http://schemas.openxmlformats.org/officeDocument/2006/relationships/hyperlink" Target="https://www.ambulancezorg.nl/static/upload/raw/71c02ac6-4529-4889-a125-f82664b29403/1+Beeldschermwerk.pdf" TargetMode="External"/><Relationship Id="rId52" Type="http://schemas.openxmlformats.org/officeDocument/2006/relationships/hyperlink" Target="https://www.ambulancezorg.nl/themas/kwaliteit-van-zorg/protocollen-en-richtlijnen/landelijk-protocol-ambulancezorg" TargetMode="External"/><Relationship Id="rId60" Type="http://schemas.openxmlformats.org/officeDocument/2006/relationships/hyperlink" Target="https://www.ambulancezorg.nl/static/upload/raw/f7b98290-1257-4358-a2d7-ae30e4ff5382/werkpakket-psychische-belasting.pdf" TargetMode="External"/><Relationship Id="rId65" Type="http://schemas.openxmlformats.org/officeDocument/2006/relationships/hyperlink" Target="https://www.ambulancezorg.nl/themas/arbeidsmarkt-en-werkgeverschap/arbeidsomstandigheden" TargetMode="External"/><Relationship Id="rId73" Type="http://schemas.openxmlformats.org/officeDocument/2006/relationships/hyperlink" Target="https://www.ambulancezorg.nl/static/upload/raw/1546f116-b666-4cca-a2ac-fe26193219ee/het-let-op-je-leefstijl-boekje.pdf" TargetMode="External"/><Relationship Id="rId78" Type="http://schemas.openxmlformats.org/officeDocument/2006/relationships/hyperlink" Target="https://www.ambulancezorg.nl/static/upload/raw/0da49b8e-863b-42a9-b6da-1ef24293b413/handreiking-voor-management-aangifte-doen-bij-de-politie.pdf" TargetMode="External"/><Relationship Id="rId81" Type="http://schemas.openxmlformats.org/officeDocument/2006/relationships/hyperlink" Target="https://www.ambulancezorg.nl/static/upload/raw/57de2f44-478f-472c-9426-078e4ba72c2d/brochure-voor-medewerkers-agressie-maak-er-werk-van-.pdf" TargetMode="External"/><Relationship Id="rId86" Type="http://schemas.openxmlformats.org/officeDocument/2006/relationships/hyperlink" Target="https://www.ambulancezorg.nl/themas/arbeidsmarkt-en-werkgeverschap/gezondheidsbeleid" TargetMode="External"/><Relationship Id="rId94" Type="http://schemas.openxmlformats.org/officeDocument/2006/relationships/hyperlink" Target="https://www.ambulancezorg.nl/static/upload/raw/f7b98290-1257-4358-a2d7-ae30e4ff5382/werkpakket-psychische-belasting.pdf" TargetMode="External"/><Relationship Id="rId99" Type="http://schemas.openxmlformats.org/officeDocument/2006/relationships/hyperlink" Target="https://www.ambulancezorg.nl/themas/arbeidsmarkt-en-werkgeverschap/arbeidsomstandigheden" TargetMode="External"/><Relationship Id="rId101" Type="http://schemas.openxmlformats.org/officeDocument/2006/relationships/hyperlink" Target="https://www.ambulancezorg.nl/static/upload/raw/aeaebae7-201b-42f6-9b49-454e41a6e454/stappenplan-agressie-incident-leidinggevende-versie-november-2014.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mbulancezorg.nl/static/upload/raw/f7b98290-1257-4358-a2d7-ae30e4ff5382/werkpakket-psychische-belasting.pdf" TargetMode="External"/><Relationship Id="rId18" Type="http://schemas.openxmlformats.org/officeDocument/2006/relationships/hyperlink" Target="https://www.ambulancezorg.nl/themas/arbeidsmarkt-en-werkgeverschap/arbeidsomstandigheden" TargetMode="External"/><Relationship Id="rId39" Type="http://schemas.openxmlformats.org/officeDocument/2006/relationships/hyperlink" Target="https://www.ambulancezorg.nl/static/upload/raw/d39f9b99-286c-42e2-b49d-eb304f3db9a1/praktijkrichtlijnen-fysieke-belasting-ambulancezorg.pdf" TargetMode="External"/><Relationship Id="rId109" Type="http://schemas.openxmlformats.org/officeDocument/2006/relationships/hyperlink" Target="https://www.ambulancezorg.nl/themas/arbeidsmarkt-en-werkgeverschap/arbeidsomstandigheden" TargetMode="External"/><Relationship Id="rId34" Type="http://schemas.openxmlformats.org/officeDocument/2006/relationships/hyperlink" Target="https://www.ambulancezorg.nl/static/upload/raw/68235a37-ade0-4e6b-9625-6319fe3a9271/het-0-1-2-daar-red-je-ruggen-mee-boekje.pdf" TargetMode="External"/><Relationship Id="rId50" Type="http://schemas.openxmlformats.org/officeDocument/2006/relationships/hyperlink" Target="https://www.ambulancezorg.nl/themas/kwaliteit-van-zorg/protocollen-en-richtlijnen/landelijk-protocol-ambulancezorg" TargetMode="External"/><Relationship Id="rId55" Type="http://schemas.openxmlformats.org/officeDocument/2006/relationships/hyperlink" Target="https://www.ambulancezorg.nl/themas/kwaliteit-van-zorg/protocollen-en-richtlijnen/overzicht-kwaliteitskaders-protocollen-en-richtlijnen" TargetMode="External"/><Relationship Id="rId76" Type="http://schemas.openxmlformats.org/officeDocument/2006/relationships/hyperlink" Target="https://www.ambulancezorg.nl/static/upload/raw/aeaebae7-201b-42f6-9b49-454e41a6e454/stappenplan-agressie-incident-leidinggevende-versie-november-2014.pdf" TargetMode="External"/><Relationship Id="rId97" Type="http://schemas.openxmlformats.org/officeDocument/2006/relationships/hyperlink" Target="https://www.ambulancezorg.nl/static/upload/raw/9402a9be-8bc7-43e7-bc03-f9823dce429a/het-sta-even-stil-bij-stress-boekje.pdf" TargetMode="External"/><Relationship Id="rId104" Type="http://schemas.openxmlformats.org/officeDocument/2006/relationships/hyperlink" Target="https://www.agressievrijwerk.nl/bij-incident/documenten/publicaties/2015/04/21/handreiking-verhaal-uw-schade-op-de-dader" TargetMode="External"/><Relationship Id="rId7" Type="http://schemas.openxmlformats.org/officeDocument/2006/relationships/settings" Target="settings.xml"/><Relationship Id="rId71" Type="http://schemas.openxmlformats.org/officeDocument/2006/relationships/hyperlink" Target="https://www.ambulancezorg.nl/themas/arbeidsmarkt-en-werkgeverschap/gezondheidsbeleid" TargetMode="External"/><Relationship Id="rId92" Type="http://schemas.openxmlformats.org/officeDocument/2006/relationships/hyperlink" Target="https://www.ambulancezorg.nl/themas/arbeidsmarkt-en-werkgeverschap/arbeidsomstandighed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de9df2d5-2bba-49f7-91eb-c6f222e6cc97">2014-12-08T16:00:40+00:00</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F29DDEBA2BF74991EBC6F222E6CC97" ma:contentTypeVersion="2" ma:contentTypeDescription="Een nieuw document maken." ma:contentTypeScope="" ma:versionID="d725e3d78e6e22559b5d1d55cb4c6def">
  <xsd:schema xmlns:xsd="http://www.w3.org/2001/XMLSchema" xmlns:xs="http://www.w3.org/2001/XMLSchema" xmlns:p="http://schemas.microsoft.com/office/2006/metadata/properties" xmlns:ns2="de9df2d5-2bba-49f7-91eb-c6f222e6cc97" targetNamespace="http://schemas.microsoft.com/office/2006/metadata/properties" ma:root="true" ma:fieldsID="90a7c06f86c8fc92923321ee834cecea" ns2:_="">
    <xsd:import namespace="de9df2d5-2bba-49f7-91eb-c6f222e6cc97"/>
    <xsd:element name="properties">
      <xsd:complexType>
        <xsd:sequence>
          <xsd:element name="documentManagement">
            <xsd:complexType>
              <xsd:all>
                <xsd:element ref="ns2:Datum"/>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df2d5-2bba-49f7-91eb-c6f222e6cc97" elementFormDefault="qualified">
    <xsd:import namespace="http://schemas.microsoft.com/office/2006/documentManagement/types"/>
    <xsd:import namespace="http://schemas.microsoft.com/office/infopath/2007/PartnerControls"/>
    <xsd:element name="Datum" ma:index="8" ma:displayName="Datum" ma:default="[today]" ma:description="Datum laatste wijziging" ma:format="DateOnly"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90CC9-C4FD-4D72-96E4-2D659307506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de9df2d5-2bba-49f7-91eb-c6f222e6cc97"/>
    <ds:schemaRef ds:uri="http://www.w3.org/XML/1998/namespace"/>
  </ds:schemaRefs>
</ds:datastoreItem>
</file>

<file path=customXml/itemProps2.xml><?xml version="1.0" encoding="utf-8"?>
<ds:datastoreItem xmlns:ds="http://schemas.openxmlformats.org/officeDocument/2006/customXml" ds:itemID="{85721A5C-E78E-46F8-9F50-C1A351C016DC}">
  <ds:schemaRefs>
    <ds:schemaRef ds:uri="http://schemas.microsoft.com/sharepoint/v3/contenttype/forms"/>
  </ds:schemaRefs>
</ds:datastoreItem>
</file>

<file path=customXml/itemProps3.xml><?xml version="1.0" encoding="utf-8"?>
<ds:datastoreItem xmlns:ds="http://schemas.openxmlformats.org/officeDocument/2006/customXml" ds:itemID="{5629128A-1EBA-4403-8E40-73F8FDA6E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df2d5-2bba-49f7-91eb-c6f222e6c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05BF7-72C3-45EB-B782-38B5B589C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54</Pages>
  <Words>13780</Words>
  <Characters>75792</Characters>
  <Application>Microsoft Office Word</Application>
  <DocSecurity>0</DocSecurity>
  <Lines>631</Lines>
  <Paragraphs>178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TJHeesen</dc:creator>
  <cp:lastModifiedBy>Jolanda Rigterink</cp:lastModifiedBy>
  <cp:revision>21</cp:revision>
  <cp:lastPrinted>2015-03-27T13:23:00Z</cp:lastPrinted>
  <dcterms:created xsi:type="dcterms:W3CDTF">2017-12-07T12:46:00Z</dcterms:created>
  <dcterms:modified xsi:type="dcterms:W3CDTF">2017-12-11T11:51:00Z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0x010100D5F29DDEBA2BF74991EBC6F222E6CC97</vt:lpwstr>
  </property>
</Properties>
</file>